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F6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D6F3E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D6F3E">
        <w:rPr>
          <w:rFonts w:ascii="Times New Roman" w:hAnsi="Times New Roman" w:cs="Times New Roman"/>
          <w:sz w:val="24"/>
          <w:szCs w:val="24"/>
        </w:rPr>
        <w:t xml:space="preserve">Министерства по внешним связям, национальной политике, печати и информации РИ </w:t>
      </w:r>
    </w:p>
    <w:p w:rsidR="00A10715" w:rsidRPr="00A10715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 » _______</w:t>
      </w:r>
      <w:r w:rsidR="00ED6F3E">
        <w:rPr>
          <w:rFonts w:ascii="Times New Roman" w:hAnsi="Times New Roman" w:cs="Times New Roman"/>
          <w:sz w:val="24"/>
          <w:szCs w:val="24"/>
        </w:rPr>
        <w:t xml:space="preserve">______ </w:t>
      </w:r>
      <w:r w:rsidR="00337626">
        <w:rPr>
          <w:rFonts w:ascii="Times New Roman" w:hAnsi="Times New Roman" w:cs="Times New Roman"/>
          <w:sz w:val="24"/>
          <w:szCs w:val="24"/>
        </w:rPr>
        <w:t>202</w:t>
      </w:r>
      <w:r w:rsidR="00DC5F8D">
        <w:rPr>
          <w:rFonts w:ascii="Times New Roman" w:hAnsi="Times New Roman" w:cs="Times New Roman"/>
          <w:sz w:val="24"/>
          <w:szCs w:val="24"/>
        </w:rPr>
        <w:t>2</w:t>
      </w:r>
      <w:r w:rsidR="00A10715" w:rsidRPr="00A1071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p w:rsidR="00B51070" w:rsidRDefault="00B51070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Pr="00CF6D80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 xml:space="preserve">о конкурсе </w:t>
      </w:r>
      <w:r w:rsidR="00A10715" w:rsidRPr="004F7143">
        <w:rPr>
          <w:rFonts w:ascii="Times New Roman" w:hAnsi="Times New Roman" w:cs="Times New Roman"/>
          <w:b/>
          <w:sz w:val="24"/>
          <w:szCs w:val="28"/>
        </w:rPr>
        <w:t>видеороликов «Я расскажу Вам о Победе»</w:t>
      </w:r>
    </w:p>
    <w:p w:rsidR="0089514C" w:rsidRPr="00CF6D80" w:rsidRDefault="0089514C" w:rsidP="00CF6D80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0E2DF4" w:rsidRDefault="0089514C" w:rsidP="000E2DF4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14C" w:rsidRPr="00A10715" w:rsidRDefault="0089514C" w:rsidP="00E73A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1.1. </w:t>
      </w:r>
      <w:r w:rsidRPr="000E2DF4">
        <w:rPr>
          <w:rFonts w:ascii="Times New Roman" w:hAnsi="Times New Roman" w:cs="Times New Roman"/>
          <w:sz w:val="24"/>
          <w:szCs w:val="24"/>
        </w:rPr>
        <w:t>Региональный конкурс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="00A10715" w:rsidRPr="00A10715">
        <w:rPr>
          <w:rFonts w:ascii="Times New Roman" w:hAnsi="Times New Roman" w:cs="Times New Roman"/>
          <w:sz w:val="24"/>
          <w:szCs w:val="24"/>
        </w:rPr>
        <w:t>видеоро</w:t>
      </w:r>
      <w:r w:rsidR="00A10715">
        <w:rPr>
          <w:rFonts w:ascii="Times New Roman" w:hAnsi="Times New Roman" w:cs="Times New Roman"/>
          <w:sz w:val="24"/>
          <w:szCs w:val="24"/>
        </w:rPr>
        <w:t>ликов «Я расскажу Вам о Победе»</w:t>
      </w:r>
      <w:r w:rsidRPr="000E2DF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Pr="000E2DF4">
        <w:rPr>
          <w:rFonts w:ascii="Times New Roman" w:hAnsi="Times New Roman" w:cs="Times New Roman"/>
          <w:sz w:val="24"/>
          <w:szCs w:val="24"/>
        </w:rPr>
        <w:t xml:space="preserve">– Конкурс), </w:t>
      </w:r>
      <w:r w:rsidR="00A1071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E2DF4">
        <w:rPr>
          <w:rFonts w:ascii="Times New Roman" w:hAnsi="Times New Roman" w:cs="Times New Roman"/>
          <w:sz w:val="24"/>
          <w:szCs w:val="24"/>
        </w:rPr>
        <w:t xml:space="preserve"> </w:t>
      </w:r>
      <w:r w:rsidR="00B51070" w:rsidRPr="000E2DF4">
        <w:rPr>
          <w:rFonts w:ascii="Times New Roman" w:hAnsi="Times New Roman" w:cs="Times New Roman"/>
          <w:sz w:val="24"/>
          <w:szCs w:val="24"/>
        </w:rPr>
        <w:t>Министерством по внешним связям, национальной политике, печати и информации Республики Ингуше</w:t>
      </w:r>
      <w:r w:rsidR="00E73A83">
        <w:rPr>
          <w:rFonts w:ascii="Times New Roman" w:hAnsi="Times New Roman" w:cs="Times New Roman"/>
          <w:sz w:val="24"/>
          <w:szCs w:val="24"/>
        </w:rPr>
        <w:t>тия (далее -</w:t>
      </w:r>
      <w:r w:rsidR="00B51070" w:rsidRPr="000E2DF4">
        <w:rPr>
          <w:rFonts w:ascii="Times New Roman" w:hAnsi="Times New Roman" w:cs="Times New Roman"/>
          <w:sz w:val="24"/>
          <w:szCs w:val="24"/>
        </w:rPr>
        <w:t xml:space="preserve"> Миннац Ингушетии)</w:t>
      </w:r>
      <w:r w:rsidR="00A10715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РИ «Укрепление межнациональных отношений и развитие национальной политики»</w:t>
      </w:r>
      <w:r w:rsidR="00B51070" w:rsidRPr="000E2DF4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51070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Актуализация исторического наследия страны, популяризация </w:t>
      </w:r>
      <w:r w:rsidR="00E73A83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</w:t>
      </w:r>
      <w:r w:rsidRPr="00CF6D80">
        <w:rPr>
          <w:rFonts w:ascii="Times New Roman" w:hAnsi="Times New Roman" w:cs="Times New Roman"/>
          <w:sz w:val="24"/>
          <w:szCs w:val="24"/>
        </w:rPr>
        <w:t>как формы патриотического выражения</w:t>
      </w:r>
      <w:r w:rsidR="00B5107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89514C" w:rsidRPr="00E73A83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Повышение творческой активности и инициативы у подрастающего поколения.</w:t>
      </w:r>
    </w:p>
    <w:p w:rsidR="00E73A83" w:rsidRPr="00CF6D80" w:rsidRDefault="00E73A83" w:rsidP="00E73A83">
      <w:pPr>
        <w:pStyle w:val="a5"/>
        <w:tabs>
          <w:tab w:val="left" w:pos="993"/>
        </w:tabs>
        <w:spacing w:after="80"/>
        <w:ind w:left="567" w:right="-286"/>
        <w:jc w:val="both"/>
        <w:rPr>
          <w:rFonts w:ascii="Times New Roman" w:hAnsi="Times New Roman" w:cs="Times New Roman"/>
          <w:color w:val="3B3836"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3. Учредитель  и организатор конкурса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 конкурса </w:t>
      </w:r>
      <w:r w:rsidR="00E73A8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51070" w:rsidRPr="00CF6D80">
        <w:rPr>
          <w:rFonts w:ascii="Times New Roman" w:hAnsi="Times New Roman" w:cs="Times New Roman"/>
          <w:sz w:val="24"/>
          <w:szCs w:val="24"/>
        </w:rPr>
        <w:t>Миннац Ингушетии.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4. Место и срок проведения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E73A83">
        <w:rPr>
          <w:rFonts w:ascii="Times New Roman" w:hAnsi="Times New Roman" w:cs="Times New Roman"/>
          <w:sz w:val="24"/>
          <w:szCs w:val="24"/>
        </w:rPr>
        <w:t xml:space="preserve"> 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о</w:t>
      </w:r>
      <w:r w:rsidR="00E73A83" w:rsidRPr="00CF6D80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E73A8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: г.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626">
        <w:rPr>
          <w:rFonts w:ascii="Times New Roman" w:hAnsi="Times New Roman" w:cs="Times New Roman"/>
          <w:color w:val="000000"/>
          <w:sz w:val="24"/>
          <w:szCs w:val="24"/>
        </w:rPr>
        <w:t>Магас</w:t>
      </w:r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F8D">
        <w:rPr>
          <w:rFonts w:ascii="Times New Roman" w:hAnsi="Times New Roman" w:cs="Times New Roman"/>
          <w:color w:val="000000"/>
          <w:sz w:val="24"/>
          <w:szCs w:val="24"/>
        </w:rPr>
        <w:t xml:space="preserve"> ул. Муталиева, 1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514C" w:rsidRPr="00CF6D80" w:rsidRDefault="0089514C" w:rsidP="00A652D7">
      <w:pPr>
        <w:tabs>
          <w:tab w:val="left" w:pos="851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73A83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CF6D80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9514C" w:rsidRPr="00CF6D80" w:rsidRDefault="0089514C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Приём работ </w:t>
      </w:r>
      <w:r w:rsidR="00E73A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C5F8D">
        <w:rPr>
          <w:rFonts w:ascii="Times New Roman" w:hAnsi="Times New Roman" w:cs="Times New Roman"/>
          <w:b/>
          <w:sz w:val="24"/>
          <w:szCs w:val="24"/>
        </w:rPr>
        <w:t>2</w:t>
      </w:r>
      <w:r w:rsidR="005A13F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3762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7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8D">
        <w:rPr>
          <w:rFonts w:ascii="Times New Roman" w:hAnsi="Times New Roman" w:cs="Times New Roman"/>
          <w:b/>
          <w:sz w:val="24"/>
          <w:szCs w:val="24"/>
        </w:rPr>
        <w:t>по 20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8D">
        <w:rPr>
          <w:rFonts w:ascii="Times New Roman" w:hAnsi="Times New Roman" w:cs="Times New Roman"/>
          <w:b/>
          <w:sz w:val="24"/>
          <w:szCs w:val="24"/>
        </w:rPr>
        <w:t>мая 2022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Pr="00CF6D80">
        <w:rPr>
          <w:rFonts w:ascii="Times New Roman" w:hAnsi="Times New Roman" w:cs="Times New Roman"/>
          <w:sz w:val="24"/>
          <w:szCs w:val="24"/>
        </w:rPr>
        <w:t>;</w:t>
      </w:r>
    </w:p>
    <w:p w:rsidR="00862D38" w:rsidRPr="00CF6D80" w:rsidRDefault="00E73A83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382A" w:rsidRPr="00CF6D80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E8382A" w:rsidRPr="00CF6D8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комиссией, утвержденной приказом Миннаца Ингушетии</w:t>
      </w:r>
      <w:r w:rsidR="00862D38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683674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и о</w:t>
      </w:r>
      <w:r w:rsidR="00862D38" w:rsidRPr="00CF6D80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C5F8D">
        <w:rPr>
          <w:rFonts w:ascii="Times New Roman" w:hAnsi="Times New Roman" w:cs="Times New Roman"/>
          <w:b/>
          <w:sz w:val="24"/>
          <w:szCs w:val="24"/>
        </w:rPr>
        <w:t>25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8D">
        <w:rPr>
          <w:rFonts w:ascii="Times New Roman" w:hAnsi="Times New Roman" w:cs="Times New Roman"/>
          <w:b/>
          <w:sz w:val="24"/>
          <w:szCs w:val="24"/>
        </w:rPr>
        <w:t>мая</w:t>
      </w:r>
      <w:r w:rsidR="003376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5F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4C" w:rsidRPr="00683674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652D7" w:rsidRPr="00683674" w:rsidRDefault="00A652D7" w:rsidP="00A652D7">
      <w:pPr>
        <w:pStyle w:val="a5"/>
        <w:tabs>
          <w:tab w:val="left" w:pos="851"/>
          <w:tab w:val="left" w:pos="1560"/>
        </w:tabs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52D7" w:rsidRPr="00CF6D80" w:rsidRDefault="0089514C" w:rsidP="00A652D7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5.</w:t>
      </w:r>
      <w:r w:rsidR="00ED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8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9514C" w:rsidRPr="00CF6D80" w:rsidRDefault="00A652D7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К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онкурсе приглашаются школьники </w:t>
      </w:r>
      <w:r w:rsidR="00862D38" w:rsidRPr="00CF6D80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от </w:t>
      </w:r>
      <w:r w:rsidR="00862D38" w:rsidRPr="00A652D7">
        <w:rPr>
          <w:rFonts w:ascii="Times New Roman" w:hAnsi="Times New Roman" w:cs="Times New Roman"/>
          <w:sz w:val="24"/>
          <w:szCs w:val="24"/>
        </w:rPr>
        <w:t>14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до 17 лет.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14C" w:rsidRPr="00CF6D80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индивидуальные работы.</w:t>
      </w:r>
    </w:p>
    <w:p w:rsidR="0089514C" w:rsidRPr="00CF6D80" w:rsidRDefault="0089514C" w:rsidP="00CF6D80">
      <w:pPr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конкурса</w:t>
      </w:r>
      <w:r w:rsidR="00082264" w:rsidRPr="00CF6D80">
        <w:rPr>
          <w:rFonts w:ascii="Times New Roman" w:hAnsi="Times New Roman" w:cs="Times New Roman"/>
          <w:b/>
          <w:sz w:val="24"/>
          <w:szCs w:val="24"/>
        </w:rPr>
        <w:t>.</w:t>
      </w:r>
    </w:p>
    <w:p w:rsidR="00082264" w:rsidRPr="00CF6D80" w:rsidRDefault="000E2DF4" w:rsidP="00A65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2264" w:rsidRPr="00CF6D80">
        <w:rPr>
          <w:rFonts w:ascii="Times New Roman" w:hAnsi="Times New Roman" w:cs="Times New Roman"/>
          <w:sz w:val="24"/>
          <w:szCs w:val="24"/>
        </w:rPr>
        <w:t>Конкурсанты предоставляют видеоролик, в котором должна содержат</w:t>
      </w:r>
      <w:r w:rsidR="00A652D7">
        <w:rPr>
          <w:rFonts w:ascii="Times New Roman" w:hAnsi="Times New Roman" w:cs="Times New Roman"/>
          <w:sz w:val="24"/>
          <w:szCs w:val="24"/>
        </w:rPr>
        <w:t>ь</w:t>
      </w:r>
      <w:r w:rsidR="00082264" w:rsidRPr="00CF6D80">
        <w:rPr>
          <w:rFonts w:ascii="Times New Roman" w:hAnsi="Times New Roman" w:cs="Times New Roman"/>
          <w:sz w:val="24"/>
          <w:szCs w:val="24"/>
        </w:rPr>
        <w:t>ся информация о</w:t>
      </w:r>
      <w:r w:rsidR="00A652D7">
        <w:rPr>
          <w:rFonts w:ascii="Times New Roman" w:hAnsi="Times New Roman" w:cs="Times New Roman"/>
          <w:sz w:val="24"/>
          <w:szCs w:val="24"/>
        </w:rPr>
        <w:t xml:space="preserve"> ветеранах Великой Отечественной войны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>об их подвигах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 xml:space="preserve">о ходе военных действий, </w:t>
      </w:r>
      <w:r w:rsidR="00082264" w:rsidRPr="00CF6D80">
        <w:rPr>
          <w:rFonts w:ascii="Times New Roman" w:hAnsi="Times New Roman" w:cs="Times New Roman"/>
          <w:sz w:val="24"/>
          <w:szCs w:val="24"/>
        </w:rPr>
        <w:t>об  отношении автора</w:t>
      </w:r>
      <w:r w:rsidR="00A652D7">
        <w:rPr>
          <w:rFonts w:ascii="Times New Roman" w:hAnsi="Times New Roman" w:cs="Times New Roman"/>
          <w:sz w:val="24"/>
          <w:szCs w:val="24"/>
        </w:rPr>
        <w:t xml:space="preserve"> к Победе в войне</w:t>
      </w:r>
      <w:r w:rsidR="00082264" w:rsidRPr="00CF6D80">
        <w:rPr>
          <w:rFonts w:ascii="Times New Roman" w:hAnsi="Times New Roman" w:cs="Times New Roman"/>
          <w:sz w:val="24"/>
          <w:szCs w:val="24"/>
        </w:rPr>
        <w:t>. Продолжительность ролика</w:t>
      </w:r>
      <w:r w:rsidR="00A652D7">
        <w:rPr>
          <w:rFonts w:ascii="Times New Roman" w:hAnsi="Times New Roman" w:cs="Times New Roman"/>
          <w:sz w:val="24"/>
          <w:szCs w:val="24"/>
        </w:rPr>
        <w:t xml:space="preserve"> -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 1-2 минут</w:t>
      </w:r>
      <w:r w:rsidR="00A652D7">
        <w:rPr>
          <w:rFonts w:ascii="Times New Roman" w:hAnsi="Times New Roman" w:cs="Times New Roman"/>
          <w:sz w:val="24"/>
          <w:szCs w:val="24"/>
        </w:rPr>
        <w:t>ы</w:t>
      </w:r>
      <w:r w:rsidR="00082264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961046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6.2.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Конкурсанты представляют 1 (одну) работу – </w:t>
      </w:r>
      <w:r w:rsidR="000348B5" w:rsidRPr="00A652D7">
        <w:rPr>
          <w:rFonts w:ascii="Times New Roman" w:hAnsi="Times New Roman" w:cs="Times New Roman"/>
          <w:sz w:val="24"/>
          <w:szCs w:val="24"/>
        </w:rPr>
        <w:t>видеоролик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патриотической или </w:t>
      </w:r>
      <w:r w:rsidR="0089514C" w:rsidRPr="00A652D7">
        <w:rPr>
          <w:rFonts w:ascii="Times New Roman" w:hAnsi="Times New Roman" w:cs="Times New Roman"/>
          <w:sz w:val="24"/>
          <w:szCs w:val="24"/>
        </w:rPr>
        <w:lastRenderedPageBreak/>
        <w:t>военной направленности.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работы должны соответствовать тематике Конкурса.</w:t>
      </w:r>
    </w:p>
    <w:p w:rsidR="00F026C4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Творческую работу на Конкурс может представить только его автор</w:t>
      </w:r>
      <w:r w:rsidR="00F026C4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Творческая работа отправляется на конкурс в электронном формате вместе с за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полненной заявкой на участие в К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онкурсе на электронный адрес: </w:t>
      </w:r>
      <w:hyperlink r:id="rId6" w:history="1"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otdel</w:t>
        </w:r>
        <w:r w:rsidR="00A652D7" w:rsidRPr="00A652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np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06@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 «Конкурс</w:t>
      </w:r>
      <w:r w:rsidR="00A652D7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видеороликов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9514C" w:rsidRPr="00A652D7" w:rsidRDefault="00961046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6.5</w:t>
      </w:r>
      <w:r w:rsidR="0089514C" w:rsidRPr="00A652D7">
        <w:rPr>
          <w:rFonts w:ascii="Times New Roman" w:hAnsi="Times New Roman" w:cs="Times New Roman"/>
          <w:sz w:val="24"/>
          <w:szCs w:val="24"/>
        </w:rPr>
        <w:t>. Наименование файла с творческой работой должно содержать фамилию</w:t>
      </w:r>
      <w:r w:rsidR="00FC02FF" w:rsidRPr="00A652D7">
        <w:rPr>
          <w:rFonts w:ascii="Times New Roman" w:hAnsi="Times New Roman" w:cs="Times New Roman"/>
          <w:sz w:val="24"/>
          <w:szCs w:val="24"/>
        </w:rPr>
        <w:t xml:space="preserve"> и инициалы автора, возраст, школу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автора и название работы. 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6.6</w:t>
      </w:r>
      <w:r w:rsidR="0089514C" w:rsidRPr="00A652D7">
        <w:rPr>
          <w:rFonts w:ascii="Times New Roman" w:hAnsi="Times New Roman" w:cs="Times New Roman"/>
          <w:sz w:val="24"/>
          <w:szCs w:val="24"/>
        </w:rPr>
        <w:t>. Работы могут быть отклонены от участия в Конкурсе в следующих случаях: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 не соответствуют номинации и/или тематике конкурса;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работы, в которых можно распознать элементы насилия, расовой или религиозной непримиримости.</w:t>
      </w:r>
    </w:p>
    <w:p w:rsidR="0089514C" w:rsidRPr="00A652D7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Работы, оформленные с нарушением требований, предусмотренных настоящим Положением</w:t>
      </w:r>
      <w:r w:rsidR="00A652D7">
        <w:rPr>
          <w:rFonts w:ascii="Times New Roman" w:hAnsi="Times New Roman" w:cs="Times New Roman"/>
          <w:sz w:val="24"/>
          <w:szCs w:val="24"/>
        </w:rPr>
        <w:t>,</w:t>
      </w:r>
      <w:r w:rsidRPr="00A652D7">
        <w:rPr>
          <w:rFonts w:ascii="Times New Roman" w:hAnsi="Times New Roman" w:cs="Times New Roman"/>
          <w:sz w:val="24"/>
          <w:szCs w:val="24"/>
        </w:rPr>
        <w:t xml:space="preserve"> </w:t>
      </w:r>
      <w:r w:rsidRPr="00A652D7">
        <w:rPr>
          <w:rFonts w:ascii="Times New Roman" w:hAnsi="Times New Roman" w:cs="Times New Roman"/>
          <w:b/>
          <w:sz w:val="24"/>
          <w:szCs w:val="24"/>
        </w:rPr>
        <w:t>к  конкурсу не допускаются!</w:t>
      </w:r>
    </w:p>
    <w:p w:rsidR="000E2DF4" w:rsidRPr="00A652D7" w:rsidRDefault="000E2DF4" w:rsidP="00CF6D80">
      <w:pPr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961046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Порядок рассмотрения конкурсных работ</w:t>
      </w:r>
      <w:r w:rsidR="00A652D7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комиссией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:</w:t>
      </w:r>
    </w:p>
    <w:p w:rsid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утверждается приказом Миннаца Ингушетии. </w:t>
      </w:r>
    </w:p>
    <w:p w:rsidR="00FC02FF" w:rsidRP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 xml:space="preserve">На конкурсную комиссию </w:t>
      </w:r>
      <w:r w:rsidR="0089514C" w:rsidRPr="00A652D7">
        <w:rPr>
          <w:rFonts w:ascii="Times New Roman" w:hAnsi="Times New Roman" w:cs="Times New Roman"/>
          <w:sz w:val="24"/>
          <w:szCs w:val="24"/>
        </w:rPr>
        <w:t>возлагаются следующие функции:</w:t>
      </w:r>
    </w:p>
    <w:p w:rsidR="00FC02FF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 оценка и отбор лучших конкурсных работ;</w:t>
      </w:r>
    </w:p>
    <w:p w:rsidR="0089514C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- </w:t>
      </w:r>
      <w:r w:rsidR="00A652D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F6D80">
        <w:rPr>
          <w:rFonts w:ascii="Times New Roman" w:hAnsi="Times New Roman" w:cs="Times New Roman"/>
          <w:sz w:val="24"/>
          <w:szCs w:val="24"/>
        </w:rPr>
        <w:t>победителей;</w:t>
      </w:r>
    </w:p>
    <w:p w:rsidR="00FC02FF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соответствие представленных работ </w:t>
      </w:r>
      <w:r>
        <w:rPr>
          <w:rFonts w:ascii="Times New Roman" w:hAnsi="Times New Roman" w:cs="Times New Roman"/>
          <w:sz w:val="24"/>
          <w:szCs w:val="24"/>
        </w:rPr>
        <w:t xml:space="preserve">тематике Конкурса, определенной настоящим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положением 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балльной шкале. </w:t>
      </w:r>
    </w:p>
    <w:p w:rsidR="0089514C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считается правомочной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</w:t>
      </w:r>
      <w:r w:rsidR="004F7143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89514C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DF4" w:rsidRDefault="00961046" w:rsidP="000E2DF4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89514C" w:rsidRPr="000E2DF4" w:rsidRDefault="0089514C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состоится в соответствии с протоколом заседания </w:t>
      </w:r>
      <w:r w:rsidR="004F7143">
        <w:rPr>
          <w:rFonts w:ascii="Times New Roman" w:hAnsi="Times New Roman" w:cs="Times New Roman"/>
          <w:sz w:val="24"/>
          <w:szCs w:val="24"/>
        </w:rPr>
        <w:t>конкурсной комиссии в торжественной обстановке</w:t>
      </w:r>
      <w:r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4F7143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</w:t>
      </w:r>
      <w:r w:rsidR="00715CF2">
        <w:rPr>
          <w:rFonts w:ascii="Times New Roman" w:hAnsi="Times New Roman" w:cs="Times New Roman"/>
          <w:sz w:val="24"/>
          <w:szCs w:val="24"/>
        </w:rPr>
        <w:t xml:space="preserve"> ценными призами</w:t>
      </w:r>
      <w:r w:rsidR="00CF6D8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CF6D80" w:rsidRPr="00CF6D80" w:rsidRDefault="00CF6D80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626" w:rsidRDefault="00337626" w:rsidP="00ED6F3E">
      <w:pPr>
        <w:rPr>
          <w:rFonts w:ascii="Times New Roman" w:hAnsi="Times New Roman" w:cs="Times New Roman"/>
          <w:sz w:val="28"/>
          <w:szCs w:val="28"/>
        </w:rPr>
      </w:pPr>
    </w:p>
    <w:p w:rsidR="00ED6F3E" w:rsidRDefault="00ED6F3E" w:rsidP="00ED6F3E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150EF6" w:rsidP="00895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D6F3E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 xml:space="preserve">к положению о конкурсе </w:t>
      </w:r>
    </w:p>
    <w:p w:rsidR="0089514C" w:rsidRPr="008A26B1" w:rsidRDefault="00ED6F3E" w:rsidP="00895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видеороликов «Я расскажу Вам о Победе» 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4F7143" w:rsidRDefault="0089514C" w:rsidP="0089514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514C" w:rsidRPr="00ED6F3E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3E">
        <w:rPr>
          <w:rFonts w:ascii="Times New Roman" w:hAnsi="Times New Roman" w:cs="Times New Roman"/>
          <w:sz w:val="28"/>
          <w:szCs w:val="28"/>
        </w:rPr>
        <w:t>Заявка</w:t>
      </w:r>
    </w:p>
    <w:p w:rsidR="004F7143" w:rsidRPr="00ED6F3E" w:rsidRDefault="0089514C" w:rsidP="004F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F3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B20B4" w:rsidRPr="00ED6F3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F7143" w:rsidRPr="00ED6F3E">
        <w:rPr>
          <w:rFonts w:ascii="Times New Roman" w:hAnsi="Times New Roman" w:cs="Times New Roman"/>
          <w:sz w:val="28"/>
          <w:szCs w:val="28"/>
        </w:rPr>
        <w:t>видеороликов «Я расскажу Вам о Победе»</w:t>
      </w:r>
    </w:p>
    <w:p w:rsidR="0089514C" w:rsidRDefault="0089514C" w:rsidP="007B2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Ф.И.О. участника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подачи заявки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рождения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Возраст (полных лет)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Учебное заведение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Класс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0348B5" w:rsidRPr="004F7143" w:rsidRDefault="000348B5" w:rsidP="004F34E6">
            <w:pPr>
              <w:jc w:val="center"/>
              <w:rPr>
                <w:rFonts w:ascii="Times New Roman" w:hAnsi="Times New Roman" w:cs="Times New Roman"/>
              </w:rPr>
            </w:pP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Контактные данные (мобильный телефон, адрес электронной почты)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заявку_________________/________________</w:t>
      </w:r>
    </w:p>
    <w:p w:rsidR="0089514C" w:rsidRDefault="0089514C" w:rsidP="004F71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>Направляя данную заявку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</w:t>
      </w:r>
      <w:r w:rsidR="004F7143">
        <w:rPr>
          <w:rFonts w:ascii="Times New Roman" w:hAnsi="Times New Roman" w:cs="Times New Roman"/>
          <w:sz w:val="24"/>
          <w:szCs w:val="24"/>
        </w:rPr>
        <w:t xml:space="preserve"> </w:t>
      </w:r>
      <w:r w:rsidRPr="008A26B1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514C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Направляя данную заявку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Конкурса дает согласие Организатору 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 на безвозмездной основе; публиковать 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 памятных и информационных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буклетах, брошюрах, книгах на безвозмездной основе.</w:t>
      </w:r>
    </w:p>
    <w:p w:rsidR="0089514C" w:rsidRPr="008A26B1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532028" w:rsidRDefault="00532028"/>
    <w:sectPr w:rsidR="00532028" w:rsidSect="006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E4"/>
    <w:multiLevelType w:val="hybridMultilevel"/>
    <w:tmpl w:val="B1A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C"/>
    <w:rsid w:val="000348B5"/>
    <w:rsid w:val="00082264"/>
    <w:rsid w:val="000E2DF4"/>
    <w:rsid w:val="00150EF6"/>
    <w:rsid w:val="002570E2"/>
    <w:rsid w:val="00337626"/>
    <w:rsid w:val="004F7143"/>
    <w:rsid w:val="00532028"/>
    <w:rsid w:val="005A13F7"/>
    <w:rsid w:val="00602388"/>
    <w:rsid w:val="00683674"/>
    <w:rsid w:val="00715CF2"/>
    <w:rsid w:val="00763E60"/>
    <w:rsid w:val="007B20B4"/>
    <w:rsid w:val="00862D38"/>
    <w:rsid w:val="0089514C"/>
    <w:rsid w:val="00961046"/>
    <w:rsid w:val="00A10715"/>
    <w:rsid w:val="00A652D7"/>
    <w:rsid w:val="00B51070"/>
    <w:rsid w:val="00CF6D80"/>
    <w:rsid w:val="00DC5F8D"/>
    <w:rsid w:val="00E73A83"/>
    <w:rsid w:val="00E8382A"/>
    <w:rsid w:val="00ED6F3E"/>
    <w:rsid w:val="00F026C4"/>
    <w:rsid w:val="00FC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np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bidlawyer</dc:creator>
  <cp:lastModifiedBy>User</cp:lastModifiedBy>
  <cp:revision>3</cp:revision>
  <cp:lastPrinted>2021-04-23T12:20:00Z</cp:lastPrinted>
  <dcterms:created xsi:type="dcterms:W3CDTF">2022-04-22T06:44:00Z</dcterms:created>
  <dcterms:modified xsi:type="dcterms:W3CDTF">2022-04-22T06:59:00Z</dcterms:modified>
</cp:coreProperties>
</file>