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3C" w:rsidRDefault="000003EA" w:rsidP="00B330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Объявляется</w:t>
      </w:r>
      <w:r w:rsidR="008841FC" w:rsidRPr="00B330EF">
        <w:rPr>
          <w:rFonts w:ascii="Times New Roman" w:hAnsi="Times New Roman" w:cs="Times New Roman"/>
          <w:b/>
          <w:sz w:val="28"/>
        </w:rPr>
        <w:t xml:space="preserve"> прием заявок на</w:t>
      </w:r>
      <w:r w:rsidR="00975FBE">
        <w:rPr>
          <w:rFonts w:ascii="Times New Roman" w:hAnsi="Times New Roman" w:cs="Times New Roman"/>
          <w:b/>
          <w:sz w:val="28"/>
        </w:rPr>
        <w:t xml:space="preserve"> республиканский</w:t>
      </w:r>
      <w:r w:rsidR="008841FC" w:rsidRPr="00B330EF">
        <w:rPr>
          <w:rFonts w:ascii="Times New Roman" w:hAnsi="Times New Roman" w:cs="Times New Roman"/>
          <w:b/>
          <w:sz w:val="28"/>
        </w:rPr>
        <w:t xml:space="preserve"> конкурс по предоставлению грантов </w:t>
      </w:r>
      <w:r w:rsidR="00B31688">
        <w:rPr>
          <w:rFonts w:ascii="Times New Roman" w:hAnsi="Times New Roman" w:cs="Times New Roman"/>
          <w:b/>
          <w:sz w:val="28"/>
        </w:rPr>
        <w:t xml:space="preserve">некоммерческим организациям, </w:t>
      </w:r>
      <w:r w:rsidR="00C9620D" w:rsidRPr="00C9620D">
        <w:rPr>
          <w:rFonts w:ascii="Times New Roman" w:hAnsi="Times New Roman" w:cs="Times New Roman"/>
          <w:b/>
          <w:sz w:val="28"/>
        </w:rPr>
        <w:t>осуществляющим деятельность в сфере национальной политики, гармонизации межнациональных и межконфессиональных отношений</w:t>
      </w:r>
      <w:r w:rsidR="00C9620D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841FC" w:rsidRPr="00B330EF">
        <w:rPr>
          <w:rFonts w:ascii="Times New Roman" w:hAnsi="Times New Roman" w:cs="Times New Roman"/>
          <w:b/>
          <w:sz w:val="28"/>
        </w:rPr>
        <w:t>на 202</w:t>
      </w:r>
      <w:r w:rsidR="00975FBE">
        <w:rPr>
          <w:rFonts w:ascii="Times New Roman" w:hAnsi="Times New Roman" w:cs="Times New Roman"/>
          <w:b/>
          <w:sz w:val="28"/>
        </w:rPr>
        <w:t>2</w:t>
      </w:r>
      <w:r w:rsidR="008841FC" w:rsidRPr="00B330EF">
        <w:rPr>
          <w:rFonts w:ascii="Times New Roman" w:hAnsi="Times New Roman" w:cs="Times New Roman"/>
          <w:b/>
          <w:sz w:val="28"/>
        </w:rPr>
        <w:t xml:space="preserve"> год.</w:t>
      </w:r>
    </w:p>
    <w:p w:rsidR="003B6D46" w:rsidRPr="00B330EF" w:rsidRDefault="003B6D46" w:rsidP="00B330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 Министерство по внешним связям, национальной политике, печати и информации Республики Ингушетия в целях оказания поддержки деятельности некоммерческих организаций объявляет </w:t>
      </w:r>
      <w:r w:rsidR="00975FBE">
        <w:rPr>
          <w:rFonts w:ascii="Times New Roman" w:hAnsi="Times New Roman" w:cs="Times New Roman"/>
          <w:sz w:val="28"/>
        </w:rPr>
        <w:t xml:space="preserve">республиканский </w:t>
      </w:r>
      <w:r w:rsidRPr="00B330EF">
        <w:rPr>
          <w:rFonts w:ascii="Times New Roman" w:hAnsi="Times New Roman" w:cs="Times New Roman"/>
          <w:sz w:val="28"/>
        </w:rPr>
        <w:t>конкурс на</w:t>
      </w:r>
      <w:r w:rsidR="00975FBE">
        <w:rPr>
          <w:rFonts w:ascii="Times New Roman" w:hAnsi="Times New Roman" w:cs="Times New Roman"/>
          <w:sz w:val="28"/>
        </w:rPr>
        <w:t xml:space="preserve"> предоставление  грантов </w:t>
      </w:r>
      <w:r w:rsidR="003341A4" w:rsidRPr="003341A4">
        <w:rPr>
          <w:rFonts w:ascii="Times New Roman" w:hAnsi="Times New Roman" w:cs="Times New Roman"/>
          <w:sz w:val="28"/>
        </w:rPr>
        <w:t xml:space="preserve">в сфере национальной политики </w:t>
      </w:r>
      <w:r w:rsidR="00975FBE">
        <w:rPr>
          <w:rFonts w:ascii="Times New Roman" w:hAnsi="Times New Roman" w:cs="Times New Roman"/>
          <w:sz w:val="28"/>
        </w:rPr>
        <w:t>на 2022</w:t>
      </w:r>
      <w:r w:rsidRPr="00B330EF">
        <w:rPr>
          <w:rFonts w:ascii="Times New Roman" w:hAnsi="Times New Roman" w:cs="Times New Roman"/>
          <w:sz w:val="28"/>
        </w:rPr>
        <w:t xml:space="preserve"> год.</w:t>
      </w:r>
    </w:p>
    <w:p w:rsidR="0015483C" w:rsidRPr="00B330EF" w:rsidRDefault="0015483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Сроки приема заявок – с </w:t>
      </w:r>
      <w:r w:rsidR="000D79B5">
        <w:rPr>
          <w:rFonts w:ascii="Times New Roman" w:hAnsi="Times New Roman" w:cs="Times New Roman"/>
          <w:sz w:val="28"/>
        </w:rPr>
        <w:t>5 ма</w:t>
      </w:r>
      <w:r w:rsidR="00975FBE">
        <w:rPr>
          <w:rFonts w:ascii="Times New Roman" w:hAnsi="Times New Roman" w:cs="Times New Roman"/>
          <w:sz w:val="28"/>
        </w:rPr>
        <w:t>я</w:t>
      </w:r>
      <w:r w:rsidRPr="00B330EF">
        <w:rPr>
          <w:rFonts w:ascii="Times New Roman" w:hAnsi="Times New Roman" w:cs="Times New Roman"/>
          <w:sz w:val="28"/>
        </w:rPr>
        <w:t xml:space="preserve"> по </w:t>
      </w:r>
      <w:r w:rsidR="000D79B5">
        <w:rPr>
          <w:rFonts w:ascii="Times New Roman" w:hAnsi="Times New Roman" w:cs="Times New Roman"/>
          <w:sz w:val="28"/>
        </w:rPr>
        <w:t>6 июня</w:t>
      </w:r>
      <w:r w:rsidRPr="00B330EF">
        <w:rPr>
          <w:rFonts w:ascii="Times New Roman" w:hAnsi="Times New Roman" w:cs="Times New Roman"/>
          <w:sz w:val="28"/>
        </w:rPr>
        <w:t xml:space="preserve"> 202</w:t>
      </w:r>
      <w:r w:rsidR="00975FBE">
        <w:rPr>
          <w:rFonts w:ascii="Times New Roman" w:hAnsi="Times New Roman" w:cs="Times New Roman"/>
          <w:sz w:val="28"/>
        </w:rPr>
        <w:t>2</w:t>
      </w:r>
      <w:r w:rsidRPr="00B330EF">
        <w:rPr>
          <w:rFonts w:ascii="Times New Roman" w:hAnsi="Times New Roman" w:cs="Times New Roman"/>
          <w:sz w:val="28"/>
        </w:rPr>
        <w:t xml:space="preserve"> г. </w:t>
      </w:r>
    </w:p>
    <w:p w:rsidR="0015483C" w:rsidRPr="00B330EF" w:rsidRDefault="008841FC" w:rsidP="00C9620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Конкурс проводится в соответствии с постановлением Правительства Республики Ингушетия от</w:t>
      </w:r>
      <w:r w:rsidR="00C9620D">
        <w:rPr>
          <w:rFonts w:ascii="Times New Roman" w:hAnsi="Times New Roman" w:cs="Times New Roman"/>
          <w:sz w:val="28"/>
        </w:rPr>
        <w:t xml:space="preserve"> 4 апреля</w:t>
      </w:r>
      <w:r w:rsidR="00975FBE">
        <w:rPr>
          <w:rFonts w:ascii="Times New Roman" w:hAnsi="Times New Roman" w:cs="Times New Roman"/>
          <w:sz w:val="28"/>
        </w:rPr>
        <w:t xml:space="preserve"> 2022</w:t>
      </w:r>
      <w:r w:rsidRPr="00B330EF">
        <w:rPr>
          <w:rFonts w:ascii="Times New Roman" w:hAnsi="Times New Roman" w:cs="Times New Roman"/>
          <w:sz w:val="28"/>
        </w:rPr>
        <w:t xml:space="preserve"> г. № </w:t>
      </w:r>
      <w:r w:rsidR="00975FBE">
        <w:rPr>
          <w:rFonts w:ascii="Times New Roman" w:hAnsi="Times New Roman" w:cs="Times New Roman"/>
          <w:sz w:val="28"/>
        </w:rPr>
        <w:t>4</w:t>
      </w:r>
      <w:r w:rsidR="00C9620D">
        <w:rPr>
          <w:rFonts w:ascii="Times New Roman" w:hAnsi="Times New Roman" w:cs="Times New Roman"/>
          <w:sz w:val="28"/>
        </w:rPr>
        <w:t>9</w:t>
      </w:r>
      <w:r w:rsidRPr="00B330EF">
        <w:rPr>
          <w:rFonts w:ascii="Times New Roman" w:hAnsi="Times New Roman" w:cs="Times New Roman"/>
          <w:sz w:val="28"/>
        </w:rPr>
        <w:t xml:space="preserve"> «</w:t>
      </w:r>
      <w:r w:rsidR="00C9620D" w:rsidRPr="00C9620D">
        <w:rPr>
          <w:rFonts w:ascii="Times New Roman" w:hAnsi="Times New Roman" w:cs="Times New Roman"/>
          <w:sz w:val="28"/>
        </w:rPr>
        <w:t>Об утверждении Положения о поря</w:t>
      </w:r>
      <w:r w:rsidR="00C9620D">
        <w:rPr>
          <w:rFonts w:ascii="Times New Roman" w:hAnsi="Times New Roman" w:cs="Times New Roman"/>
          <w:sz w:val="28"/>
        </w:rPr>
        <w:t xml:space="preserve">дке проведения республиканского </w:t>
      </w:r>
      <w:r w:rsidR="00C9620D" w:rsidRPr="00C9620D">
        <w:rPr>
          <w:rFonts w:ascii="Times New Roman" w:hAnsi="Times New Roman" w:cs="Times New Roman"/>
          <w:sz w:val="28"/>
        </w:rPr>
        <w:t>конкурса по предоставлению грант</w:t>
      </w:r>
      <w:r w:rsidR="00C9620D">
        <w:rPr>
          <w:rFonts w:ascii="Times New Roman" w:hAnsi="Times New Roman" w:cs="Times New Roman"/>
          <w:sz w:val="28"/>
        </w:rPr>
        <w:t xml:space="preserve">ов некоммерческим организациям, </w:t>
      </w:r>
      <w:r w:rsidR="00C9620D" w:rsidRPr="00C9620D">
        <w:rPr>
          <w:rFonts w:ascii="Times New Roman" w:hAnsi="Times New Roman" w:cs="Times New Roman"/>
          <w:sz w:val="28"/>
        </w:rPr>
        <w:t>осуществляющим деятельность</w:t>
      </w:r>
      <w:r w:rsidR="00C9620D">
        <w:rPr>
          <w:rFonts w:ascii="Times New Roman" w:hAnsi="Times New Roman" w:cs="Times New Roman"/>
          <w:sz w:val="28"/>
        </w:rPr>
        <w:t xml:space="preserve"> в сфере национальной политики, </w:t>
      </w:r>
      <w:r w:rsidR="00C9620D" w:rsidRPr="00C9620D">
        <w:rPr>
          <w:rFonts w:ascii="Times New Roman" w:hAnsi="Times New Roman" w:cs="Times New Roman"/>
          <w:sz w:val="28"/>
        </w:rPr>
        <w:t>гармонизации межнациональных и межконфессиональных отношений</w:t>
      </w:r>
      <w:r w:rsidRPr="00B330EF">
        <w:rPr>
          <w:rFonts w:ascii="Times New Roman" w:hAnsi="Times New Roman" w:cs="Times New Roman"/>
          <w:sz w:val="28"/>
        </w:rPr>
        <w:t>»</w:t>
      </w:r>
      <w:r w:rsidR="003341A4">
        <w:rPr>
          <w:rFonts w:ascii="Times New Roman" w:hAnsi="Times New Roman" w:cs="Times New Roman"/>
          <w:sz w:val="28"/>
        </w:rPr>
        <w:t xml:space="preserve"> (далее – Положение)</w:t>
      </w:r>
      <w:r w:rsidRPr="00B330EF">
        <w:rPr>
          <w:rFonts w:ascii="Times New Roman" w:hAnsi="Times New Roman" w:cs="Times New Roman"/>
          <w:sz w:val="28"/>
        </w:rPr>
        <w:t xml:space="preserve">. </w:t>
      </w:r>
    </w:p>
    <w:p w:rsidR="008841FC" w:rsidRPr="00B330EF" w:rsidRDefault="002D666F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 о</w:t>
      </w:r>
      <w:r w:rsidR="008841FC" w:rsidRPr="00B330EF">
        <w:rPr>
          <w:rFonts w:ascii="Times New Roman" w:hAnsi="Times New Roman" w:cs="Times New Roman"/>
          <w:sz w:val="28"/>
        </w:rPr>
        <w:t>тдела по внешним связям и национальной политике для получения разъяснений положений об</w:t>
      </w:r>
      <w:r w:rsidR="00B330EF">
        <w:rPr>
          <w:rFonts w:ascii="Times New Roman" w:hAnsi="Times New Roman" w:cs="Times New Roman"/>
          <w:sz w:val="28"/>
        </w:rPr>
        <w:t>ъявления о проведении конкурса: тел.:</w:t>
      </w:r>
      <w:r w:rsidR="008841FC" w:rsidRPr="00B330EF">
        <w:rPr>
          <w:rFonts w:ascii="Times New Roman" w:hAnsi="Times New Roman" w:cs="Times New Roman"/>
          <w:sz w:val="28"/>
        </w:rPr>
        <w:t xml:space="preserve"> 8(8734)55-45-03</w:t>
      </w:r>
      <w:r w:rsidR="0015483C" w:rsidRPr="00B330EF">
        <w:rPr>
          <w:rFonts w:ascii="Times New Roman" w:hAnsi="Times New Roman" w:cs="Times New Roman"/>
          <w:sz w:val="28"/>
        </w:rPr>
        <w:t>, а</w:t>
      </w:r>
      <w:r w:rsidR="008841FC" w:rsidRPr="00B330EF">
        <w:rPr>
          <w:rFonts w:ascii="Times New Roman" w:hAnsi="Times New Roman" w:cs="Times New Roman"/>
          <w:sz w:val="28"/>
        </w:rPr>
        <w:t xml:space="preserve">дрес: 386001, г. Магас, ул. </w:t>
      </w:r>
      <w:proofErr w:type="spellStart"/>
      <w:r w:rsidR="008841FC" w:rsidRPr="00B330EF">
        <w:rPr>
          <w:rFonts w:ascii="Times New Roman" w:hAnsi="Times New Roman" w:cs="Times New Roman"/>
          <w:sz w:val="28"/>
        </w:rPr>
        <w:t>Муталиева</w:t>
      </w:r>
      <w:proofErr w:type="spellEnd"/>
      <w:r w:rsidR="008841FC" w:rsidRPr="00B330EF">
        <w:rPr>
          <w:rFonts w:ascii="Times New Roman" w:hAnsi="Times New Roman" w:cs="Times New Roman"/>
          <w:sz w:val="28"/>
        </w:rPr>
        <w:t xml:space="preserve">, </w:t>
      </w:r>
      <w:r w:rsidR="00B31688">
        <w:rPr>
          <w:rFonts w:ascii="Times New Roman" w:hAnsi="Times New Roman" w:cs="Times New Roman"/>
          <w:sz w:val="28"/>
        </w:rPr>
        <w:t>1</w:t>
      </w:r>
      <w:r w:rsidR="008841FC" w:rsidRPr="00B330EF">
        <w:rPr>
          <w:rFonts w:ascii="Times New Roman" w:hAnsi="Times New Roman" w:cs="Times New Roman"/>
          <w:sz w:val="28"/>
        </w:rPr>
        <w:t xml:space="preserve">. Адрес электронной почты: </w:t>
      </w:r>
      <w:hyperlink r:id="rId5" w:history="1"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otdel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</w:rPr>
          <w:t>_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np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</w:rPr>
          <w:t>06@mail.ru</w:t>
        </w:r>
      </w:hyperlink>
      <w:r w:rsidR="008841FC" w:rsidRPr="00B330EF">
        <w:rPr>
          <w:rFonts w:ascii="Times New Roman" w:hAnsi="Times New Roman" w:cs="Times New Roman"/>
          <w:sz w:val="28"/>
        </w:rPr>
        <w:t>.</w:t>
      </w:r>
      <w:r w:rsidR="00023CA2" w:rsidRPr="00B330EF">
        <w:rPr>
          <w:rFonts w:ascii="Times New Roman" w:hAnsi="Times New Roman" w:cs="Times New Roman"/>
          <w:sz w:val="28"/>
        </w:rPr>
        <w:t xml:space="preserve"> Разъяснения</w:t>
      </w:r>
      <w:r w:rsidR="003B6D46">
        <w:rPr>
          <w:rFonts w:ascii="Times New Roman" w:hAnsi="Times New Roman" w:cs="Times New Roman"/>
          <w:sz w:val="28"/>
        </w:rPr>
        <w:t xml:space="preserve"> </w:t>
      </w:r>
      <w:r w:rsidR="003B6D46" w:rsidRPr="003B6D46">
        <w:rPr>
          <w:rFonts w:ascii="Times New Roman" w:hAnsi="Times New Roman" w:cs="Times New Roman"/>
          <w:sz w:val="28"/>
        </w:rPr>
        <w:t>положений объявления</w:t>
      </w:r>
      <w:r w:rsidR="00023CA2" w:rsidRPr="00B330EF">
        <w:rPr>
          <w:rFonts w:ascii="Times New Roman" w:hAnsi="Times New Roman" w:cs="Times New Roman"/>
          <w:sz w:val="28"/>
        </w:rPr>
        <w:t xml:space="preserve"> предоставляются специалистами отдела с </w:t>
      </w:r>
      <w:r w:rsidR="000D79B5">
        <w:rPr>
          <w:rFonts w:ascii="Times New Roman" w:hAnsi="Times New Roman" w:cs="Times New Roman"/>
          <w:sz w:val="28"/>
        </w:rPr>
        <w:t>5 мая по 21</w:t>
      </w:r>
      <w:r>
        <w:rPr>
          <w:rFonts w:ascii="Times New Roman" w:hAnsi="Times New Roman" w:cs="Times New Roman"/>
          <w:sz w:val="28"/>
        </w:rPr>
        <w:t xml:space="preserve"> июня</w:t>
      </w:r>
      <w:r w:rsidR="000D79B5">
        <w:rPr>
          <w:rFonts w:ascii="Times New Roman" w:hAnsi="Times New Roman" w:cs="Times New Roman"/>
          <w:sz w:val="28"/>
        </w:rPr>
        <w:t xml:space="preserve"> 2022 </w:t>
      </w:r>
      <w:r w:rsidRPr="002D666F">
        <w:rPr>
          <w:rFonts w:ascii="Times New Roman" w:hAnsi="Times New Roman" w:cs="Times New Roman"/>
          <w:sz w:val="28"/>
        </w:rPr>
        <w:t>г.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Гранты предоставляются на финансовое обеспечение </w:t>
      </w:r>
      <w:r w:rsidR="0015483C" w:rsidRPr="00B330EF">
        <w:rPr>
          <w:rFonts w:ascii="Times New Roman" w:hAnsi="Times New Roman" w:cs="Times New Roman"/>
          <w:sz w:val="28"/>
        </w:rPr>
        <w:t xml:space="preserve"> реализации проектов по </w:t>
      </w:r>
      <w:proofErr w:type="spellStart"/>
      <w:r w:rsidR="0015483C" w:rsidRPr="00B330EF">
        <w:rPr>
          <w:rFonts w:ascii="Times New Roman" w:hAnsi="Times New Roman" w:cs="Times New Roman"/>
          <w:sz w:val="28"/>
        </w:rPr>
        <w:t>грантовым</w:t>
      </w:r>
      <w:proofErr w:type="spellEnd"/>
      <w:r w:rsidR="0015483C" w:rsidRPr="00B330EF">
        <w:rPr>
          <w:rFonts w:ascii="Times New Roman" w:hAnsi="Times New Roman" w:cs="Times New Roman"/>
          <w:sz w:val="28"/>
        </w:rPr>
        <w:t xml:space="preserve"> направлениям, определенным Положением. </w:t>
      </w:r>
    </w:p>
    <w:p w:rsidR="0015483C" w:rsidRPr="00B31688" w:rsidRDefault="0015483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Заявки на участие в конкурсе предоставляются в электронном виде на сайте по адресу: </w:t>
      </w:r>
      <w:proofErr w:type="spellStart"/>
      <w:r w:rsidR="00B31688">
        <w:rPr>
          <w:rFonts w:ascii="Times New Roman" w:hAnsi="Times New Roman" w:cs="Times New Roman"/>
          <w:sz w:val="28"/>
          <w:lang w:val="en-US"/>
        </w:rPr>
        <w:t>wwww</w:t>
      </w:r>
      <w:proofErr w:type="spellEnd"/>
      <w:r w:rsidR="00B31688" w:rsidRPr="00B31688">
        <w:rPr>
          <w:rFonts w:ascii="Times New Roman" w:hAnsi="Times New Roman" w:cs="Times New Roman"/>
          <w:sz w:val="28"/>
        </w:rPr>
        <w:t>.</w:t>
      </w:r>
      <w:proofErr w:type="spellStart"/>
      <w:r w:rsidR="00B31688">
        <w:rPr>
          <w:rFonts w:ascii="Times New Roman" w:hAnsi="Times New Roman" w:cs="Times New Roman"/>
          <w:sz w:val="28"/>
          <w:lang w:val="en-US"/>
        </w:rPr>
        <w:t>minnacri</w:t>
      </w:r>
      <w:proofErr w:type="spellEnd"/>
      <w:r w:rsidR="00B31688" w:rsidRPr="00B31688">
        <w:rPr>
          <w:rFonts w:ascii="Times New Roman" w:hAnsi="Times New Roman" w:cs="Times New Roman"/>
          <w:sz w:val="28"/>
        </w:rPr>
        <w:t>.</w:t>
      </w:r>
      <w:proofErr w:type="spellStart"/>
      <w:r w:rsidR="00B31688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F02D6C">
        <w:rPr>
          <w:rFonts w:ascii="Times New Roman" w:hAnsi="Times New Roman" w:cs="Times New Roman"/>
          <w:sz w:val="28"/>
        </w:rPr>
        <w:t xml:space="preserve"> (раздел </w:t>
      </w:r>
      <w:r w:rsidR="002D666F">
        <w:rPr>
          <w:rFonts w:ascii="Times New Roman" w:hAnsi="Times New Roman" w:cs="Times New Roman"/>
          <w:sz w:val="28"/>
        </w:rPr>
        <w:t>«</w:t>
      </w:r>
      <w:r w:rsidR="00F02D6C">
        <w:rPr>
          <w:rFonts w:ascii="Times New Roman" w:hAnsi="Times New Roman" w:cs="Times New Roman"/>
          <w:sz w:val="28"/>
        </w:rPr>
        <w:t>конкурс гранто</w:t>
      </w:r>
      <w:r w:rsidR="002D666F">
        <w:rPr>
          <w:rFonts w:ascii="Times New Roman" w:hAnsi="Times New Roman" w:cs="Times New Roman"/>
          <w:sz w:val="28"/>
        </w:rPr>
        <w:t>в</w:t>
      </w:r>
      <w:r w:rsidR="00F02D6C">
        <w:rPr>
          <w:rFonts w:ascii="Times New Roman" w:hAnsi="Times New Roman" w:cs="Times New Roman"/>
          <w:sz w:val="28"/>
        </w:rPr>
        <w:t xml:space="preserve"> для некоммерческих организаций</w:t>
      </w:r>
      <w:r w:rsidR="002D666F">
        <w:rPr>
          <w:rFonts w:ascii="Times New Roman" w:hAnsi="Times New Roman" w:cs="Times New Roman"/>
          <w:sz w:val="28"/>
        </w:rPr>
        <w:t>», подраздел «р</w:t>
      </w:r>
      <w:r w:rsidR="002D666F" w:rsidRPr="002D666F">
        <w:rPr>
          <w:rFonts w:ascii="Times New Roman" w:hAnsi="Times New Roman" w:cs="Times New Roman"/>
          <w:sz w:val="28"/>
        </w:rPr>
        <w:t xml:space="preserve">еспубликанский конкурс </w:t>
      </w:r>
      <w:r w:rsidR="003341A4" w:rsidRPr="003341A4">
        <w:rPr>
          <w:rFonts w:ascii="Times New Roman" w:hAnsi="Times New Roman" w:cs="Times New Roman"/>
          <w:sz w:val="28"/>
        </w:rPr>
        <w:t>по предоставлению грантов некоммерческим организациям, осуществляющим деятельность в сфере национальной политики, гармонизации межнациональных и межконфессиональных отношений</w:t>
      </w:r>
      <w:r w:rsidR="002D666F">
        <w:rPr>
          <w:rFonts w:ascii="Times New Roman" w:hAnsi="Times New Roman" w:cs="Times New Roman"/>
          <w:sz w:val="28"/>
        </w:rPr>
        <w:t>»</w:t>
      </w:r>
      <w:r w:rsidR="00F02D6C">
        <w:rPr>
          <w:rFonts w:ascii="Times New Roman" w:hAnsi="Times New Roman" w:cs="Times New Roman"/>
          <w:sz w:val="28"/>
        </w:rPr>
        <w:t>)</w:t>
      </w:r>
      <w:r w:rsidR="00B31688" w:rsidRPr="00B31688">
        <w:rPr>
          <w:rFonts w:ascii="Times New Roman" w:hAnsi="Times New Roman" w:cs="Times New Roman"/>
          <w:sz w:val="28"/>
        </w:rPr>
        <w:t xml:space="preserve">. 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На конкурс предоставляется пакет документов, включающий: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1)заявку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2) устав некоммерческой организации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3) доверенность, подтверждающую полномочия лица на подачу заявки от имени некоммерческой организации, – в случае если заявку подает лицо, сведения о котором как о лице, имеющем право без доверенности </w:t>
      </w:r>
      <w:r w:rsidRPr="00B330EF">
        <w:rPr>
          <w:rFonts w:ascii="Times New Roman" w:hAnsi="Times New Roman" w:cs="Times New Roman"/>
          <w:sz w:val="28"/>
        </w:rPr>
        <w:lastRenderedPageBreak/>
        <w:t>действовать от имени некоммерческой организации, не содержатся в едином государственном реестре юридических лиц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  4) согласие на обработку персональных данных, в том числе согласие на публикацию (размещение) указанных данных в сети «Интернет», – в случае, если документы, включенные в состав заявки, содержат персональные данные физических лиц.</w:t>
      </w:r>
    </w:p>
    <w:p w:rsidR="00BC6EC3" w:rsidRPr="00B330EF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Одна некоммерческая организация вправе представить </w:t>
      </w:r>
      <w:r w:rsidR="003B6D46">
        <w:rPr>
          <w:rFonts w:ascii="Times New Roman" w:hAnsi="Times New Roman" w:cs="Times New Roman"/>
          <w:sz w:val="28"/>
        </w:rPr>
        <w:t xml:space="preserve">на конкурс </w:t>
      </w:r>
      <w:r w:rsidRPr="00B330EF">
        <w:rPr>
          <w:rFonts w:ascii="Times New Roman" w:hAnsi="Times New Roman" w:cs="Times New Roman"/>
          <w:sz w:val="28"/>
        </w:rPr>
        <w:t>не более одной заявки.</w:t>
      </w:r>
    </w:p>
    <w:p w:rsidR="00BC6EC3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Заявка может быть отозвана в течение срока приема заявок по письменному заявлению участника конкурса.  Некоммерческая организация может внести изменения в заявку только в течение срока приема заявок, до направления данной заявки на рассмотрение в уполномоченный орган.</w:t>
      </w:r>
    </w:p>
    <w:p w:rsidR="00F02D6C" w:rsidRPr="00B330EF" w:rsidRDefault="00F02D6C" w:rsidP="00F02D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02D6C">
        <w:rPr>
          <w:rFonts w:ascii="Times New Roman" w:hAnsi="Times New Roman" w:cs="Times New Roman"/>
          <w:sz w:val="28"/>
        </w:rPr>
        <w:t>роект, на осуществление которого запрашивается гран</w:t>
      </w:r>
      <w:r w:rsidR="002D666F">
        <w:rPr>
          <w:rFonts w:ascii="Times New Roman" w:hAnsi="Times New Roman" w:cs="Times New Roman"/>
          <w:sz w:val="28"/>
        </w:rPr>
        <w:t xml:space="preserve">т, должен начинаться не ранее </w:t>
      </w:r>
      <w:r>
        <w:rPr>
          <w:rFonts w:ascii="Times New Roman" w:hAnsi="Times New Roman" w:cs="Times New Roman"/>
          <w:sz w:val="28"/>
        </w:rPr>
        <w:t>1</w:t>
      </w:r>
      <w:r w:rsidR="000D79B5">
        <w:rPr>
          <w:rFonts w:ascii="Times New Roman" w:hAnsi="Times New Roman" w:cs="Times New Roman"/>
          <w:sz w:val="28"/>
        </w:rPr>
        <w:t xml:space="preserve"> августа</w:t>
      </w:r>
      <w:r w:rsidR="002D666F">
        <w:rPr>
          <w:rFonts w:ascii="Times New Roman" w:hAnsi="Times New Roman" w:cs="Times New Roman"/>
          <w:sz w:val="28"/>
        </w:rPr>
        <w:t xml:space="preserve"> 2022</w:t>
      </w:r>
      <w:r w:rsidRPr="00F02D6C">
        <w:rPr>
          <w:rFonts w:ascii="Times New Roman" w:hAnsi="Times New Roman" w:cs="Times New Roman"/>
          <w:sz w:val="28"/>
        </w:rPr>
        <w:t xml:space="preserve"> г.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Требования к НКО: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10AE" w:rsidRPr="00B330EF" w:rsidRDefault="003B6D46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2810AE" w:rsidRPr="00B330EF">
        <w:rPr>
          <w:rFonts w:ascii="Times New Roman" w:hAnsi="Times New Roman" w:cs="Times New Roman"/>
          <w:sz w:val="28"/>
        </w:rPr>
        <w:t>отсутствие просроченной задолженности по возврату в республиканский бюджет Республики Ингушетия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Республикой Ингушетия;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3)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4)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lastRenderedPageBreak/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6) некоммерческая организация не получала средства из республиканского бюджета Республики Ингушетия на основании иных нормативных правовых актов Республики Ингушетия на цели, установленные </w:t>
      </w:r>
      <w:r w:rsidRPr="00F02D6C">
        <w:rPr>
          <w:rFonts w:ascii="Times New Roman" w:hAnsi="Times New Roman" w:cs="Times New Roman"/>
          <w:sz w:val="28"/>
        </w:rPr>
        <w:t xml:space="preserve">в </w:t>
      </w:r>
      <w:hyperlink w:anchor="P46" w:history="1">
        <w:r w:rsidRPr="00F02D6C">
          <w:rPr>
            <w:rStyle w:val="a3"/>
            <w:rFonts w:ascii="Times New Roman" w:hAnsi="Times New Roman" w:cs="Times New Roman"/>
            <w:sz w:val="28"/>
          </w:rPr>
          <w:t>пункте 1.3</w:t>
        </w:r>
      </w:hyperlink>
      <w:r w:rsidRPr="00F02D6C">
        <w:rPr>
          <w:rFonts w:ascii="Times New Roman" w:hAnsi="Times New Roman" w:cs="Times New Roman"/>
          <w:sz w:val="28"/>
        </w:rPr>
        <w:t>.</w:t>
      </w:r>
      <w:r w:rsidRPr="00B330EF">
        <w:rPr>
          <w:rFonts w:ascii="Times New Roman" w:hAnsi="Times New Roman" w:cs="Times New Roman"/>
          <w:sz w:val="28"/>
        </w:rPr>
        <w:t xml:space="preserve"> Положения.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Участниками конкурса не могут быть (не допускаются до участия в конкурсе): 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 товарищества собственников недвижимости, к которым относятся в том числе товарищества собственников жилья; адвокатские палаты, адвокатские образования, нотариальные палаты; государственно-общественные, общественно-государственные организации (объединения); микрофинансовые организации; 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самоуправления.</w:t>
      </w:r>
    </w:p>
    <w:p w:rsidR="008841FC" w:rsidRPr="00B330EF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Рассмотрение и оценка заявок </w:t>
      </w:r>
      <w:r w:rsidR="00023CA2" w:rsidRPr="00B330EF">
        <w:rPr>
          <w:rFonts w:ascii="Times New Roman" w:hAnsi="Times New Roman" w:cs="Times New Roman"/>
          <w:sz w:val="28"/>
        </w:rPr>
        <w:t>об участии в конкурсе осуществляется Конкурной комиссией</w:t>
      </w:r>
      <w:r w:rsidR="00B31688">
        <w:rPr>
          <w:rFonts w:ascii="Times New Roman" w:hAnsi="Times New Roman" w:cs="Times New Roman"/>
          <w:sz w:val="28"/>
        </w:rPr>
        <w:t xml:space="preserve">, </w:t>
      </w:r>
      <w:r w:rsidR="00023CA2" w:rsidRPr="00B330EF">
        <w:rPr>
          <w:rFonts w:ascii="Times New Roman" w:hAnsi="Times New Roman" w:cs="Times New Roman"/>
          <w:sz w:val="28"/>
        </w:rPr>
        <w:t>созданн</w:t>
      </w:r>
      <w:r w:rsidR="00B31688">
        <w:rPr>
          <w:rFonts w:ascii="Times New Roman" w:hAnsi="Times New Roman" w:cs="Times New Roman"/>
          <w:sz w:val="28"/>
        </w:rPr>
        <w:t xml:space="preserve">ой </w:t>
      </w:r>
      <w:proofErr w:type="spellStart"/>
      <w:r w:rsidR="00023CA2" w:rsidRPr="00B330EF">
        <w:rPr>
          <w:rFonts w:ascii="Times New Roman" w:hAnsi="Times New Roman" w:cs="Times New Roman"/>
          <w:sz w:val="28"/>
        </w:rPr>
        <w:t>Миннацем</w:t>
      </w:r>
      <w:proofErr w:type="spellEnd"/>
      <w:r w:rsidR="00023CA2" w:rsidRPr="00B330EF">
        <w:rPr>
          <w:rFonts w:ascii="Times New Roman" w:hAnsi="Times New Roman" w:cs="Times New Roman"/>
          <w:sz w:val="28"/>
        </w:rPr>
        <w:t xml:space="preserve"> Ингушетии. </w:t>
      </w:r>
    </w:p>
    <w:p w:rsidR="00023CA2" w:rsidRDefault="007C13F4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Соглашение о предоставлении гранта с победителями конкурса заключается </w:t>
      </w:r>
      <w:r w:rsidR="00B330EF" w:rsidRPr="00B330EF">
        <w:rPr>
          <w:rFonts w:ascii="Times New Roman" w:hAnsi="Times New Roman" w:cs="Times New Roman"/>
          <w:sz w:val="28"/>
        </w:rPr>
        <w:t xml:space="preserve">в течение 10 рабочих дней со дня издания приказа </w:t>
      </w:r>
      <w:proofErr w:type="spellStart"/>
      <w:r w:rsidR="00B330EF" w:rsidRPr="00B330EF">
        <w:rPr>
          <w:rFonts w:ascii="Times New Roman" w:hAnsi="Times New Roman" w:cs="Times New Roman"/>
          <w:sz w:val="28"/>
        </w:rPr>
        <w:t>Миннаца</w:t>
      </w:r>
      <w:proofErr w:type="spellEnd"/>
      <w:r w:rsidR="00B330EF" w:rsidRPr="00B330EF">
        <w:rPr>
          <w:rFonts w:ascii="Times New Roman" w:hAnsi="Times New Roman" w:cs="Times New Roman"/>
          <w:sz w:val="28"/>
        </w:rPr>
        <w:t xml:space="preserve"> Ингушетии о предоставлении грантов некоммерческим организациям. В случае</w:t>
      </w:r>
      <w:proofErr w:type="gramStart"/>
      <w:r w:rsidR="00B330EF" w:rsidRPr="00B330EF">
        <w:rPr>
          <w:rFonts w:ascii="Times New Roman" w:hAnsi="Times New Roman" w:cs="Times New Roman"/>
          <w:sz w:val="28"/>
        </w:rPr>
        <w:t>,</w:t>
      </w:r>
      <w:proofErr w:type="gramEnd"/>
      <w:r w:rsidR="00B330EF" w:rsidRPr="00B330EF">
        <w:rPr>
          <w:rFonts w:ascii="Times New Roman" w:hAnsi="Times New Roman" w:cs="Times New Roman"/>
          <w:sz w:val="28"/>
        </w:rPr>
        <w:t xml:space="preserve"> если в течение указанного срока соглашение не заключено по вине победителя конкурса, то такой победитель конкурса признае</w:t>
      </w:r>
      <w:r w:rsidR="003B6D46">
        <w:rPr>
          <w:rFonts w:ascii="Times New Roman" w:hAnsi="Times New Roman" w:cs="Times New Roman"/>
          <w:sz w:val="28"/>
        </w:rPr>
        <w:t>тся уклонившимся от заключения с</w:t>
      </w:r>
      <w:r w:rsidR="00B330EF" w:rsidRPr="00B330EF">
        <w:rPr>
          <w:rFonts w:ascii="Times New Roman" w:hAnsi="Times New Roman" w:cs="Times New Roman"/>
          <w:sz w:val="28"/>
        </w:rPr>
        <w:t>оглашения и теряет право на получение гранта.</w:t>
      </w:r>
    </w:p>
    <w:p w:rsidR="00B330EF" w:rsidRPr="00B330EF" w:rsidRDefault="00B330EF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размещения результатов конкурса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F02D6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D79B5">
        <w:rPr>
          <w:rFonts w:ascii="Times New Roman" w:hAnsi="Times New Roman" w:cs="Times New Roman"/>
          <w:sz w:val="28"/>
        </w:rPr>
        <w:t>15</w:t>
      </w:r>
      <w:r w:rsidR="00975FBE">
        <w:rPr>
          <w:rFonts w:ascii="Times New Roman" w:hAnsi="Times New Roman" w:cs="Times New Roman"/>
          <w:sz w:val="28"/>
        </w:rPr>
        <w:t>.07.2022</w:t>
      </w:r>
      <w:r w:rsidR="00F02D6C">
        <w:rPr>
          <w:rFonts w:ascii="Times New Roman" w:hAnsi="Times New Roman" w:cs="Times New Roman"/>
          <w:sz w:val="28"/>
        </w:rPr>
        <w:t xml:space="preserve"> г. </w:t>
      </w:r>
    </w:p>
    <w:sectPr w:rsidR="00B330EF" w:rsidRPr="00B3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C"/>
    <w:rsid w:val="000003EA"/>
    <w:rsid w:val="00023CA2"/>
    <w:rsid w:val="000D79B5"/>
    <w:rsid w:val="0015483C"/>
    <w:rsid w:val="00255880"/>
    <w:rsid w:val="002810AE"/>
    <w:rsid w:val="002D666F"/>
    <w:rsid w:val="002F043D"/>
    <w:rsid w:val="003341A4"/>
    <w:rsid w:val="003B6D46"/>
    <w:rsid w:val="006B7602"/>
    <w:rsid w:val="007C13F4"/>
    <w:rsid w:val="00826B11"/>
    <w:rsid w:val="008841FC"/>
    <w:rsid w:val="00975FBE"/>
    <w:rsid w:val="00984150"/>
    <w:rsid w:val="009E3B29"/>
    <w:rsid w:val="00B15EA9"/>
    <w:rsid w:val="00B31688"/>
    <w:rsid w:val="00B330EF"/>
    <w:rsid w:val="00BC6EC3"/>
    <w:rsid w:val="00C9620D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np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2022-04-26T12:28:00Z</dcterms:created>
  <dcterms:modified xsi:type="dcterms:W3CDTF">2022-05-06T09:14:00Z</dcterms:modified>
</cp:coreProperties>
</file>