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F7" w:rsidRDefault="005B31F7" w:rsidP="003665D3">
      <w:pPr>
        <w:pStyle w:val="a3"/>
        <w:shd w:val="clear" w:color="auto" w:fill="F9FAFB"/>
        <w:spacing w:before="195" w:beforeAutospacing="0" w:after="195" w:afterAutospacing="0"/>
        <w:rPr>
          <w:color w:val="000000"/>
          <w:sz w:val="48"/>
          <w:szCs w:val="48"/>
        </w:rPr>
      </w:pPr>
      <w:bookmarkStart w:id="0" w:name="_GoBack"/>
      <w:bookmarkEnd w:id="0"/>
    </w:p>
    <w:p w:rsidR="005B31F7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ind w:firstLine="708"/>
        <w:rPr>
          <w:rFonts w:ascii="Verdana" w:hAnsi="Verdana"/>
          <w:color w:val="000000"/>
          <w:sz w:val="44"/>
          <w:szCs w:val="44"/>
        </w:rPr>
      </w:pPr>
      <w:r w:rsidRPr="00507F34">
        <w:rPr>
          <w:color w:val="000000"/>
          <w:sz w:val="44"/>
          <w:szCs w:val="44"/>
        </w:rPr>
        <w:t>Конкурсной комиссией, утвержденной приказом Министерства, определены победители конкурса на лучшее освещение вопросов межнациональных и межконфессиональных отношений среди журналистов.</w:t>
      </w:r>
    </w:p>
    <w:p w:rsidR="005B31F7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rPr>
          <w:rFonts w:ascii="Verdana" w:hAnsi="Verdana"/>
          <w:color w:val="000000"/>
          <w:sz w:val="44"/>
          <w:szCs w:val="44"/>
        </w:rPr>
      </w:pPr>
      <w:r w:rsidRPr="00507F34">
        <w:rPr>
          <w:color w:val="000000"/>
          <w:sz w:val="44"/>
          <w:szCs w:val="44"/>
        </w:rPr>
        <w:t>                Конкурс проводился в соответствии с подпрограммой «Укрепление единства народов и гармонизации межнациональных отношений</w:t>
      </w:r>
    </w:p>
    <w:p w:rsidR="005B31F7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rPr>
          <w:rFonts w:ascii="Verdana" w:hAnsi="Verdana"/>
          <w:color w:val="000000"/>
          <w:sz w:val="44"/>
          <w:szCs w:val="44"/>
        </w:rPr>
      </w:pPr>
      <w:r w:rsidRPr="00507F34">
        <w:rPr>
          <w:color w:val="000000"/>
          <w:sz w:val="44"/>
          <w:szCs w:val="44"/>
        </w:rPr>
        <w:t>По итогам рассмотрения заявок победителями признаны следующие участники:</w:t>
      </w:r>
    </w:p>
    <w:p w:rsidR="00507F34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rPr>
          <w:color w:val="000000"/>
          <w:sz w:val="44"/>
          <w:szCs w:val="44"/>
        </w:rPr>
      </w:pPr>
      <w:r w:rsidRPr="00507F34">
        <w:rPr>
          <w:color w:val="000000"/>
          <w:sz w:val="44"/>
          <w:szCs w:val="44"/>
        </w:rPr>
        <w:t xml:space="preserve">Адам </w:t>
      </w:r>
      <w:proofErr w:type="spellStart"/>
      <w:r w:rsidRPr="00507F34">
        <w:rPr>
          <w:color w:val="000000"/>
          <w:sz w:val="44"/>
          <w:szCs w:val="44"/>
        </w:rPr>
        <w:t>Х</w:t>
      </w:r>
      <w:r w:rsidR="001D2A03" w:rsidRPr="00507F34">
        <w:rPr>
          <w:color w:val="000000"/>
          <w:sz w:val="44"/>
          <w:szCs w:val="44"/>
        </w:rPr>
        <w:t>о</w:t>
      </w:r>
      <w:r w:rsidRPr="00507F34">
        <w:rPr>
          <w:color w:val="000000"/>
          <w:sz w:val="44"/>
          <w:szCs w:val="44"/>
        </w:rPr>
        <w:t>чубаров</w:t>
      </w:r>
      <w:proofErr w:type="spellEnd"/>
      <w:r w:rsidRPr="00507F34">
        <w:rPr>
          <w:color w:val="000000"/>
          <w:sz w:val="44"/>
          <w:szCs w:val="44"/>
        </w:rPr>
        <w:t xml:space="preserve"> </w:t>
      </w:r>
    </w:p>
    <w:p w:rsidR="005B31F7" w:rsidRPr="00507F34" w:rsidRDefault="00507F34" w:rsidP="005B31F7">
      <w:pPr>
        <w:pStyle w:val="a3"/>
        <w:shd w:val="clear" w:color="auto" w:fill="F9FAFB"/>
        <w:spacing w:before="195" w:beforeAutospacing="0" w:after="195" w:afterAutospacing="0"/>
        <w:rPr>
          <w:rFonts w:ascii="Verdana" w:hAnsi="Verdana"/>
          <w:color w:val="000000"/>
          <w:sz w:val="44"/>
          <w:szCs w:val="44"/>
        </w:rPr>
      </w:pPr>
      <w:proofErr w:type="spellStart"/>
      <w:r w:rsidRPr="00507F34">
        <w:rPr>
          <w:color w:val="000000"/>
          <w:sz w:val="44"/>
          <w:szCs w:val="44"/>
        </w:rPr>
        <w:t>Газгиреев</w:t>
      </w:r>
      <w:proofErr w:type="spellEnd"/>
      <w:r w:rsidRPr="00507F34">
        <w:rPr>
          <w:color w:val="000000"/>
          <w:sz w:val="44"/>
          <w:szCs w:val="44"/>
        </w:rPr>
        <w:t xml:space="preserve"> </w:t>
      </w:r>
      <w:proofErr w:type="spellStart"/>
      <w:r w:rsidRPr="00507F34">
        <w:rPr>
          <w:color w:val="000000"/>
          <w:sz w:val="44"/>
          <w:szCs w:val="44"/>
        </w:rPr>
        <w:t>Алисхан</w:t>
      </w:r>
      <w:proofErr w:type="spellEnd"/>
      <w:r w:rsidRPr="00507F34">
        <w:rPr>
          <w:color w:val="000000"/>
          <w:sz w:val="44"/>
          <w:szCs w:val="44"/>
        </w:rPr>
        <w:t xml:space="preserve"> </w:t>
      </w:r>
    </w:p>
    <w:p w:rsidR="005B31F7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rPr>
          <w:color w:val="000000"/>
          <w:sz w:val="44"/>
          <w:szCs w:val="44"/>
        </w:rPr>
      </w:pPr>
      <w:proofErr w:type="spellStart"/>
      <w:r w:rsidRPr="00507F34">
        <w:rPr>
          <w:color w:val="000000"/>
          <w:sz w:val="44"/>
          <w:szCs w:val="44"/>
        </w:rPr>
        <w:t>Баркинхоев</w:t>
      </w:r>
      <w:proofErr w:type="spellEnd"/>
      <w:r w:rsidRPr="00507F34">
        <w:rPr>
          <w:color w:val="000000"/>
          <w:sz w:val="44"/>
          <w:szCs w:val="44"/>
        </w:rPr>
        <w:t xml:space="preserve"> Зелимхан </w:t>
      </w:r>
    </w:p>
    <w:p w:rsidR="00507F34" w:rsidRDefault="005B31F7" w:rsidP="00507F34">
      <w:pPr>
        <w:pStyle w:val="a3"/>
        <w:shd w:val="clear" w:color="auto" w:fill="F9FAFB"/>
        <w:spacing w:before="195" w:beforeAutospacing="0" w:after="195" w:afterAutospacing="0"/>
        <w:rPr>
          <w:color w:val="000000"/>
          <w:sz w:val="44"/>
          <w:szCs w:val="44"/>
        </w:rPr>
      </w:pPr>
      <w:proofErr w:type="spellStart"/>
      <w:r w:rsidRPr="00507F34">
        <w:rPr>
          <w:color w:val="000000"/>
          <w:sz w:val="44"/>
          <w:szCs w:val="44"/>
        </w:rPr>
        <w:t>Белокиев</w:t>
      </w:r>
      <w:proofErr w:type="spellEnd"/>
      <w:r w:rsidRPr="00507F34">
        <w:rPr>
          <w:color w:val="000000"/>
          <w:sz w:val="44"/>
          <w:szCs w:val="44"/>
        </w:rPr>
        <w:t xml:space="preserve"> Али</w:t>
      </w:r>
    </w:p>
    <w:p w:rsidR="00507F34" w:rsidRPr="00507F34" w:rsidRDefault="00507F34" w:rsidP="00507F34">
      <w:pPr>
        <w:pStyle w:val="a3"/>
        <w:shd w:val="clear" w:color="auto" w:fill="F9FAFB"/>
        <w:spacing w:before="195" w:beforeAutospacing="0" w:after="195" w:afterAutospacing="0"/>
        <w:rPr>
          <w:color w:val="000000"/>
          <w:sz w:val="44"/>
          <w:szCs w:val="44"/>
        </w:rPr>
      </w:pPr>
    </w:p>
    <w:p w:rsidR="005B31F7" w:rsidRPr="00507F34" w:rsidRDefault="005B31F7" w:rsidP="005B31F7">
      <w:pPr>
        <w:pStyle w:val="a3"/>
        <w:shd w:val="clear" w:color="auto" w:fill="F9FAFB"/>
        <w:spacing w:before="195" w:beforeAutospacing="0" w:after="195" w:afterAutospacing="0"/>
        <w:rPr>
          <w:rFonts w:ascii="Verdana" w:hAnsi="Verdana"/>
          <w:color w:val="000000"/>
          <w:sz w:val="44"/>
          <w:szCs w:val="44"/>
        </w:rPr>
      </w:pPr>
      <w:r w:rsidRPr="00507F34">
        <w:rPr>
          <w:color w:val="000000"/>
          <w:sz w:val="44"/>
          <w:szCs w:val="44"/>
        </w:rPr>
        <w:t>По итогам конкурса победители были отмечены ценными призами</w:t>
      </w:r>
    </w:p>
    <w:p w:rsidR="007E7B9D" w:rsidRDefault="007E7B9D"/>
    <w:sectPr w:rsidR="007E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5"/>
    <w:rsid w:val="001D2A03"/>
    <w:rsid w:val="003665D3"/>
    <w:rsid w:val="00507F34"/>
    <w:rsid w:val="005B31F7"/>
    <w:rsid w:val="007E7B9D"/>
    <w:rsid w:val="00B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2023-05-31T14:37:00Z</dcterms:created>
  <dcterms:modified xsi:type="dcterms:W3CDTF">2023-06-02T15:24:00Z</dcterms:modified>
</cp:coreProperties>
</file>