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1F3" w:rsidRDefault="001A51F3" w:rsidP="001A51F3">
      <w:pPr>
        <w:framePr w:w="1756" w:h="1151" w:hRule="exact" w:hSpace="180" w:wrap="auto" w:vAnchor="text" w:hAnchor="page" w:x="5446" w:y="1"/>
        <w:jc w:val="center"/>
        <w:rPr>
          <w:b/>
          <w:sz w:val="36"/>
        </w:rPr>
      </w:pPr>
      <w:r w:rsidRPr="00933E9C">
        <w:rPr>
          <w:b/>
        </w:rPr>
        <w:object w:dxaOrig="1361" w:dyaOrig="1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54pt" o:ole="" fillcolor="window">
            <v:imagedata r:id="rId8" o:title=""/>
          </v:shape>
          <o:OLEObject Type="Embed" ProgID="Word.Picture.8" ShapeID="_x0000_i1025" DrawAspect="Content" ObjectID="_1638184665" r:id="rId9"/>
        </w:object>
      </w:r>
    </w:p>
    <w:p w:rsidR="00341915" w:rsidRDefault="00341915" w:rsidP="001A51F3">
      <w:pPr>
        <w:framePr w:w="1756" w:h="1426" w:hRule="exact" w:hSpace="180" w:wrap="auto" w:vAnchor="text" w:hAnchor="page" w:x="5446" w:y="215"/>
        <w:jc w:val="center"/>
        <w:rPr>
          <w:b/>
        </w:rPr>
      </w:pPr>
    </w:p>
    <w:p w:rsidR="002404D0" w:rsidRDefault="002404D0" w:rsidP="001A51F3">
      <w:pPr>
        <w:framePr w:w="1756" w:h="1426" w:hRule="exact" w:hSpace="180" w:wrap="auto" w:vAnchor="text" w:hAnchor="page" w:x="5446" w:y="215"/>
        <w:jc w:val="center"/>
        <w:rPr>
          <w:b/>
          <w:sz w:val="36"/>
        </w:rPr>
      </w:pPr>
    </w:p>
    <w:p w:rsidR="007F01F8" w:rsidRDefault="002404D0" w:rsidP="002404D0">
      <w:pPr>
        <w:pStyle w:val="a3"/>
        <w:tabs>
          <w:tab w:val="left" w:pos="5812"/>
        </w:tabs>
        <w:rPr>
          <w:sz w:val="22"/>
          <w:szCs w:val="22"/>
        </w:rPr>
      </w:pPr>
      <w:r>
        <w:rPr>
          <w:sz w:val="22"/>
          <w:szCs w:val="22"/>
        </w:rPr>
        <w:t xml:space="preserve">      </w:t>
      </w:r>
    </w:p>
    <w:p w:rsidR="007F01F8" w:rsidRDefault="007F01F8" w:rsidP="002404D0">
      <w:pPr>
        <w:pStyle w:val="a3"/>
        <w:tabs>
          <w:tab w:val="left" w:pos="5812"/>
        </w:tabs>
        <w:rPr>
          <w:sz w:val="22"/>
          <w:szCs w:val="22"/>
        </w:rPr>
      </w:pPr>
    </w:p>
    <w:p w:rsidR="002404D0" w:rsidRPr="00A315BC" w:rsidRDefault="002404D0" w:rsidP="002404D0">
      <w:pPr>
        <w:pStyle w:val="a3"/>
        <w:tabs>
          <w:tab w:val="left" w:pos="5812"/>
        </w:tabs>
        <w:rPr>
          <w:sz w:val="22"/>
          <w:szCs w:val="22"/>
        </w:rPr>
      </w:pPr>
      <w:r w:rsidRPr="00A315BC">
        <w:rPr>
          <w:sz w:val="22"/>
          <w:szCs w:val="22"/>
        </w:rPr>
        <w:t>РЕСПУБЛИКА  ИНГУШЕТИЯ Г</w:t>
      </w:r>
      <w:proofErr w:type="gramStart"/>
      <w:r w:rsidRPr="00A315BC">
        <w:rPr>
          <w:sz w:val="22"/>
          <w:szCs w:val="22"/>
          <w:lang w:val="en-US"/>
        </w:rPr>
        <w:t>I</w:t>
      </w:r>
      <w:proofErr w:type="gramEnd"/>
      <w:r w:rsidRPr="00A315BC">
        <w:rPr>
          <w:sz w:val="22"/>
          <w:szCs w:val="22"/>
        </w:rPr>
        <w:t>АЛГ</w:t>
      </w:r>
      <w:r w:rsidR="006D533B">
        <w:rPr>
          <w:sz w:val="22"/>
          <w:szCs w:val="22"/>
          <w:lang w:val="en-US"/>
        </w:rPr>
        <w:t>I</w:t>
      </w:r>
      <w:r w:rsidRPr="00A315BC">
        <w:rPr>
          <w:sz w:val="22"/>
          <w:szCs w:val="22"/>
        </w:rPr>
        <w:t>АЙ РЕСПУБЛИКА</w:t>
      </w:r>
    </w:p>
    <w:p w:rsidR="002404D0" w:rsidRDefault="002404D0" w:rsidP="002404D0">
      <w:pPr>
        <w:widowControl w:val="0"/>
        <w:spacing w:after="0" w:line="240" w:lineRule="auto"/>
        <w:rPr>
          <w:rFonts w:ascii="Times New Roman" w:hAnsi="Times New Roman"/>
          <w:color w:val="FF0000"/>
          <w:sz w:val="28"/>
        </w:rPr>
      </w:pPr>
    </w:p>
    <w:p w:rsidR="002404D0" w:rsidRDefault="002404D0" w:rsidP="002404D0">
      <w:pPr>
        <w:widowControl w:val="0"/>
        <w:spacing w:after="0" w:line="240" w:lineRule="auto"/>
        <w:rPr>
          <w:rFonts w:ascii="Times New Roman" w:hAnsi="Times New Roman"/>
          <w:color w:val="FF0000"/>
          <w:sz w:val="28"/>
        </w:rPr>
      </w:pPr>
    </w:p>
    <w:p w:rsidR="00254E3F" w:rsidRDefault="00254E3F" w:rsidP="002404D0">
      <w:pPr>
        <w:spacing w:after="0" w:line="240" w:lineRule="auto"/>
        <w:jc w:val="center"/>
        <w:rPr>
          <w:rFonts w:ascii="Times New Roman" w:hAnsi="Times New Roman"/>
          <w:b/>
          <w:sz w:val="28"/>
        </w:rPr>
      </w:pPr>
    </w:p>
    <w:p w:rsidR="002404D0" w:rsidRDefault="002404D0" w:rsidP="002404D0">
      <w:pPr>
        <w:spacing w:after="0" w:line="240" w:lineRule="auto"/>
        <w:jc w:val="center"/>
        <w:rPr>
          <w:rFonts w:ascii="Times New Roman" w:hAnsi="Times New Roman"/>
          <w:b/>
          <w:sz w:val="28"/>
        </w:rPr>
      </w:pPr>
      <w:r>
        <w:rPr>
          <w:rFonts w:ascii="Times New Roman" w:hAnsi="Times New Roman"/>
          <w:b/>
          <w:sz w:val="28"/>
        </w:rPr>
        <w:t xml:space="preserve">МИНИСТЕРСТВО ПО ВНЕШНИМ СВЯЗЯМ, НАЦИОНАЛЬНОЙ ПОЛИТИКЕ, ПЕЧАТИ И ИНФОРМАЦИИ </w:t>
      </w:r>
    </w:p>
    <w:p w:rsidR="002404D0" w:rsidRDefault="002404D0" w:rsidP="002404D0">
      <w:pPr>
        <w:spacing w:after="0" w:line="240" w:lineRule="auto"/>
        <w:jc w:val="center"/>
        <w:rPr>
          <w:rFonts w:ascii="Times New Roman" w:hAnsi="Times New Roman"/>
          <w:b/>
          <w:sz w:val="28"/>
        </w:rPr>
      </w:pPr>
      <w:r>
        <w:rPr>
          <w:rFonts w:ascii="Times New Roman" w:hAnsi="Times New Roman"/>
          <w:b/>
          <w:sz w:val="28"/>
        </w:rPr>
        <w:t xml:space="preserve">РЕСПУБЛИКИ ИНГУШЕТИЯ </w:t>
      </w:r>
    </w:p>
    <w:p w:rsidR="002404D0" w:rsidRDefault="002404D0" w:rsidP="002404D0">
      <w:pPr>
        <w:spacing w:after="0" w:line="240" w:lineRule="auto"/>
        <w:jc w:val="center"/>
        <w:rPr>
          <w:rFonts w:ascii="Times New Roman" w:hAnsi="Times New Roman"/>
          <w:b/>
          <w:sz w:val="28"/>
        </w:rPr>
      </w:pPr>
    </w:p>
    <w:p w:rsidR="002404D0" w:rsidRDefault="002404D0" w:rsidP="002404D0">
      <w:pPr>
        <w:spacing w:after="0" w:line="240" w:lineRule="auto"/>
        <w:jc w:val="center"/>
        <w:rPr>
          <w:rFonts w:ascii="Times New Roman" w:hAnsi="Times New Roman"/>
          <w:b/>
          <w:sz w:val="24"/>
        </w:rPr>
      </w:pPr>
      <w:r>
        <w:rPr>
          <w:rFonts w:ascii="Times New Roman" w:hAnsi="Times New Roman"/>
          <w:b/>
          <w:sz w:val="28"/>
        </w:rPr>
        <w:t xml:space="preserve"> </w:t>
      </w:r>
      <w:r w:rsidR="00B33C58">
        <w:rPr>
          <w:rFonts w:ascii="Times New Roman" w:hAnsi="Times New Roman"/>
          <w:b/>
          <w:sz w:val="24"/>
        </w:rPr>
        <w:t xml:space="preserve">(МИННАЦ </w:t>
      </w:r>
      <w:r>
        <w:rPr>
          <w:rFonts w:ascii="Times New Roman" w:hAnsi="Times New Roman"/>
          <w:b/>
          <w:sz w:val="24"/>
        </w:rPr>
        <w:t>И</w:t>
      </w:r>
      <w:r w:rsidR="00B33C58">
        <w:rPr>
          <w:rFonts w:ascii="Times New Roman" w:hAnsi="Times New Roman"/>
          <w:b/>
          <w:sz w:val="24"/>
        </w:rPr>
        <w:t>НГУШЕТИИ</w:t>
      </w:r>
      <w:r>
        <w:rPr>
          <w:rFonts w:ascii="Times New Roman" w:hAnsi="Times New Roman"/>
          <w:b/>
          <w:sz w:val="24"/>
        </w:rPr>
        <w:t>)</w:t>
      </w:r>
    </w:p>
    <w:p w:rsidR="002404D0" w:rsidRDefault="002404D0" w:rsidP="002404D0">
      <w:pPr>
        <w:spacing w:after="0" w:line="240" w:lineRule="auto"/>
        <w:rPr>
          <w:rFonts w:ascii="Times New Roman" w:hAnsi="Times New Roman"/>
          <w:sz w:val="28"/>
        </w:rPr>
      </w:pPr>
      <w:r>
        <w:rPr>
          <w:rFonts w:ascii="Times New Roman" w:hAnsi="Times New Roman"/>
          <w:sz w:val="28"/>
        </w:rPr>
        <w:t xml:space="preserve">   </w:t>
      </w:r>
    </w:p>
    <w:p w:rsidR="002404D0" w:rsidRDefault="002404D0" w:rsidP="002404D0">
      <w:pPr>
        <w:widowControl w:val="0"/>
        <w:tabs>
          <w:tab w:val="left" w:pos="2340"/>
        </w:tabs>
        <w:spacing w:after="0" w:line="240" w:lineRule="auto"/>
        <w:jc w:val="center"/>
        <w:rPr>
          <w:rFonts w:ascii="Times New Roman" w:hAnsi="Times New Roman"/>
          <w:b/>
          <w:sz w:val="34"/>
        </w:rPr>
      </w:pPr>
      <w:proofErr w:type="gramStart"/>
      <w:r>
        <w:rPr>
          <w:rFonts w:ascii="Times New Roman" w:hAnsi="Times New Roman"/>
          <w:b/>
          <w:sz w:val="34"/>
        </w:rPr>
        <w:t>П</w:t>
      </w:r>
      <w:proofErr w:type="gramEnd"/>
      <w:r>
        <w:rPr>
          <w:rFonts w:ascii="Times New Roman" w:hAnsi="Times New Roman"/>
          <w:b/>
          <w:sz w:val="34"/>
        </w:rPr>
        <w:t xml:space="preserve"> Р И К А З</w:t>
      </w:r>
      <w:r w:rsidR="00FD23A7">
        <w:rPr>
          <w:rFonts w:ascii="Times New Roman" w:hAnsi="Times New Roman"/>
          <w:b/>
          <w:sz w:val="34"/>
        </w:rPr>
        <w:t xml:space="preserve">  </w:t>
      </w:r>
      <w:r w:rsidR="00FD23A7">
        <w:rPr>
          <w:rFonts w:ascii="Times New Roman" w:hAnsi="Times New Roman"/>
          <w:sz w:val="28"/>
        </w:rPr>
        <w:t>№ ________</w:t>
      </w:r>
    </w:p>
    <w:p w:rsidR="002404D0" w:rsidRDefault="002404D0" w:rsidP="002404D0">
      <w:pPr>
        <w:widowControl w:val="0"/>
        <w:tabs>
          <w:tab w:val="left" w:pos="2340"/>
        </w:tabs>
        <w:spacing w:after="0" w:line="240" w:lineRule="auto"/>
        <w:jc w:val="center"/>
        <w:rPr>
          <w:rFonts w:ascii="Times New Roman" w:hAnsi="Times New Roman"/>
          <w:sz w:val="28"/>
        </w:rPr>
      </w:pPr>
    </w:p>
    <w:p w:rsidR="002404D0" w:rsidRDefault="00FD23A7" w:rsidP="002404D0">
      <w:pPr>
        <w:widowControl w:val="0"/>
        <w:tabs>
          <w:tab w:val="left" w:pos="2340"/>
        </w:tabs>
        <w:spacing w:after="0" w:line="240" w:lineRule="auto"/>
        <w:jc w:val="center"/>
        <w:rPr>
          <w:rFonts w:ascii="Times New Roman" w:hAnsi="Times New Roman"/>
          <w:sz w:val="28"/>
        </w:rPr>
      </w:pPr>
      <w:r>
        <w:rPr>
          <w:rFonts w:ascii="Times New Roman" w:hAnsi="Times New Roman"/>
          <w:sz w:val="28"/>
        </w:rPr>
        <w:t xml:space="preserve">г. Назрань                                                                    </w:t>
      </w:r>
      <w:r w:rsidR="002404D0">
        <w:rPr>
          <w:rFonts w:ascii="Times New Roman" w:hAnsi="Times New Roman"/>
          <w:sz w:val="28"/>
        </w:rPr>
        <w:t xml:space="preserve">_________________                                                                         </w:t>
      </w:r>
    </w:p>
    <w:p w:rsidR="002404D0" w:rsidRDefault="002404D0" w:rsidP="002404D0">
      <w:pPr>
        <w:widowControl w:val="0"/>
        <w:tabs>
          <w:tab w:val="left" w:pos="2340"/>
        </w:tabs>
        <w:spacing w:after="0" w:line="240" w:lineRule="auto"/>
        <w:jc w:val="center"/>
        <w:rPr>
          <w:rFonts w:ascii="Times New Roman" w:hAnsi="Times New Roman"/>
          <w:sz w:val="28"/>
        </w:rPr>
      </w:pPr>
    </w:p>
    <w:p w:rsidR="002404D0" w:rsidRDefault="002404D0" w:rsidP="002404D0">
      <w:pPr>
        <w:widowControl w:val="0"/>
        <w:spacing w:after="0" w:line="240" w:lineRule="auto"/>
        <w:rPr>
          <w:rFonts w:ascii="Times New Roman" w:hAnsi="Times New Roman"/>
          <w:color w:val="FF0000"/>
          <w:sz w:val="28"/>
        </w:rPr>
      </w:pPr>
    </w:p>
    <w:p w:rsidR="00A920AC" w:rsidRPr="00056743" w:rsidRDefault="00FD23A7" w:rsidP="00056743">
      <w:pPr>
        <w:spacing w:line="240" w:lineRule="auto"/>
        <w:ind w:left="142" w:right="4819" w:firstLine="9"/>
        <w:jc w:val="both"/>
        <w:rPr>
          <w:rFonts w:ascii="Times New Roman" w:hAnsi="Times New Roman"/>
          <w:sz w:val="28"/>
          <w:szCs w:val="28"/>
        </w:rPr>
      </w:pPr>
      <w:proofErr w:type="gramStart"/>
      <w:r w:rsidRPr="00056743">
        <w:rPr>
          <w:rFonts w:ascii="Times New Roman" w:hAnsi="Times New Roman"/>
          <w:sz w:val="28"/>
          <w:szCs w:val="28"/>
        </w:rPr>
        <w:t xml:space="preserve">Об утверждении административного регламента </w:t>
      </w:r>
      <w:r w:rsidR="00212D06" w:rsidRPr="00056743">
        <w:rPr>
          <w:rFonts w:ascii="Times New Roman" w:hAnsi="Times New Roman"/>
          <w:sz w:val="28"/>
          <w:szCs w:val="28"/>
        </w:rPr>
        <w:t xml:space="preserve">Министерства по внешним связям, национальной политике, печати и информации Республики Ингушетия по </w:t>
      </w:r>
      <w:r w:rsidRPr="00056743">
        <w:rPr>
          <w:rFonts w:ascii="Times New Roman" w:hAnsi="Times New Roman"/>
          <w:sz w:val="28"/>
          <w:szCs w:val="28"/>
        </w:rPr>
        <w:t>предоставлени</w:t>
      </w:r>
      <w:r w:rsidR="00212D06" w:rsidRPr="00056743">
        <w:rPr>
          <w:rFonts w:ascii="Times New Roman" w:hAnsi="Times New Roman"/>
          <w:sz w:val="28"/>
          <w:szCs w:val="28"/>
        </w:rPr>
        <w:t>ю</w:t>
      </w:r>
      <w:r w:rsidRPr="00056743">
        <w:rPr>
          <w:rFonts w:ascii="Times New Roman" w:hAnsi="Times New Roman"/>
          <w:sz w:val="28"/>
          <w:szCs w:val="28"/>
        </w:rPr>
        <w:t xml:space="preserve"> государственной услуги </w:t>
      </w:r>
      <w:r w:rsidR="00212D06" w:rsidRPr="00056743">
        <w:rPr>
          <w:rFonts w:ascii="Times New Roman" w:hAnsi="Times New Roman"/>
          <w:sz w:val="28"/>
          <w:szCs w:val="28"/>
        </w:rPr>
        <w:t xml:space="preserve">«Включение </w:t>
      </w:r>
      <w:r w:rsidR="003729EF">
        <w:rPr>
          <w:rFonts w:ascii="Times New Roman" w:hAnsi="Times New Roman"/>
          <w:sz w:val="28"/>
          <w:szCs w:val="28"/>
        </w:rPr>
        <w:t xml:space="preserve">граждан </w:t>
      </w:r>
      <w:r w:rsidRPr="00056743">
        <w:rPr>
          <w:rFonts w:ascii="Times New Roman" w:hAnsi="Times New Roman"/>
          <w:sz w:val="28"/>
          <w:szCs w:val="28"/>
        </w:rPr>
        <w:t xml:space="preserve">в состав участников </w:t>
      </w:r>
      <w:r w:rsidR="00613889" w:rsidRPr="00056743">
        <w:rPr>
          <w:rFonts w:ascii="Times New Roman" w:hAnsi="Times New Roman"/>
          <w:sz w:val="28"/>
          <w:szCs w:val="28"/>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FD23A7" w:rsidRPr="007F5895" w:rsidRDefault="00BA22C2" w:rsidP="00FD23A7">
      <w:pPr>
        <w:pStyle w:val="Default"/>
        <w:ind w:firstLine="709"/>
        <w:jc w:val="both"/>
        <w:rPr>
          <w:sz w:val="28"/>
          <w:szCs w:val="28"/>
        </w:rPr>
      </w:pPr>
      <w:r>
        <w:rPr>
          <w:b/>
          <w:iCs/>
          <w:caps/>
          <w:sz w:val="28"/>
          <w:szCs w:val="28"/>
        </w:rPr>
        <w:t xml:space="preserve">  </w:t>
      </w:r>
      <w:r w:rsidR="00CC4E49">
        <w:rPr>
          <w:b/>
          <w:iCs/>
          <w:caps/>
          <w:sz w:val="28"/>
          <w:szCs w:val="28"/>
        </w:rPr>
        <w:t xml:space="preserve"> </w:t>
      </w:r>
      <w:proofErr w:type="gramStart"/>
      <w:r w:rsidR="00FD23A7" w:rsidRPr="007F5895">
        <w:rPr>
          <w:sz w:val="28"/>
          <w:szCs w:val="28"/>
        </w:rPr>
        <w:t xml:space="preserve">В целях реализации Федерального закона от 25.10.2002 </w:t>
      </w:r>
      <w:r w:rsidR="00FD23A7">
        <w:rPr>
          <w:sz w:val="28"/>
          <w:szCs w:val="28"/>
        </w:rPr>
        <w:t xml:space="preserve"> г. </w:t>
      </w:r>
      <w:r w:rsidR="00FD23A7" w:rsidRPr="007F5895">
        <w:rPr>
          <w:sz w:val="28"/>
          <w:szCs w:val="28"/>
        </w:rPr>
        <w:t xml:space="preserve">№ 125-ФЗ «О жилищных субсидиях гражданам, выезжающим из районов Крайнего Севера и приравненных к ним местностей», постановления Правительства Российской Федерации от 21.03.2006 </w:t>
      </w:r>
      <w:r w:rsidR="00FD23A7">
        <w:rPr>
          <w:sz w:val="28"/>
          <w:szCs w:val="28"/>
        </w:rPr>
        <w:t xml:space="preserve">г. </w:t>
      </w:r>
      <w:r w:rsidR="00FD23A7" w:rsidRPr="007F5895">
        <w:rPr>
          <w:sz w:val="28"/>
          <w:szCs w:val="28"/>
        </w:rPr>
        <w:t xml:space="preserve">№ 153 </w:t>
      </w:r>
      <w:r w:rsidR="00FD23A7" w:rsidRPr="009F0646">
        <w:rPr>
          <w:sz w:val="28"/>
          <w:szCs w:val="28"/>
        </w:rPr>
        <w:t>«Об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w:t>
      </w:r>
      <w:proofErr w:type="gramEnd"/>
      <w:r w:rsidR="00FD23A7" w:rsidRPr="009F0646">
        <w:rPr>
          <w:sz w:val="28"/>
          <w:szCs w:val="28"/>
        </w:rPr>
        <w:t xml:space="preserve"> Федерации «Обеспечение доступным и комфортным жильем и коммунальными услугами граждан Российской Федерации»</w:t>
      </w:r>
      <w:r w:rsidR="00FD23A7" w:rsidRPr="007F5895">
        <w:rPr>
          <w:sz w:val="28"/>
          <w:szCs w:val="28"/>
        </w:rPr>
        <w:t xml:space="preserve">, в соответствии с Федеральным законом от 27.07.2010 № 210-ФЗ «Об организации предоставления государственных и муниципальных услуг», </w:t>
      </w:r>
      <w:r w:rsidR="00FD23A7" w:rsidRPr="007F5895">
        <w:rPr>
          <w:rFonts w:eastAsia="Calibri"/>
          <w:sz w:val="28"/>
          <w:szCs w:val="28"/>
        </w:rPr>
        <w:t xml:space="preserve">постановлением Правительства Российской Федерации от 26.03.2016 № 236 «О </w:t>
      </w:r>
      <w:r w:rsidR="00FD23A7" w:rsidRPr="007F5895">
        <w:rPr>
          <w:rFonts w:eastAsia="Calibri"/>
          <w:sz w:val="28"/>
          <w:szCs w:val="28"/>
        </w:rPr>
        <w:lastRenderedPageBreak/>
        <w:t>требованиях к предоставлению в электронной форме государственных и муниципальных услуг»</w:t>
      </w:r>
    </w:p>
    <w:p w:rsidR="00FD23A7" w:rsidRDefault="00FD23A7" w:rsidP="00FD23A7">
      <w:pPr>
        <w:spacing w:after="0" w:line="240" w:lineRule="auto"/>
        <w:ind w:firstLine="709"/>
        <w:jc w:val="both"/>
        <w:rPr>
          <w:rFonts w:ascii="Times New Roman" w:hAnsi="Times New Roman"/>
          <w:sz w:val="28"/>
          <w:szCs w:val="28"/>
        </w:rPr>
      </w:pPr>
    </w:p>
    <w:p w:rsidR="00FD23A7" w:rsidRDefault="00FD23A7" w:rsidP="00FD23A7">
      <w:pPr>
        <w:spacing w:after="0" w:line="240" w:lineRule="auto"/>
        <w:ind w:firstLine="709"/>
        <w:jc w:val="both"/>
        <w:rPr>
          <w:rFonts w:ascii="Times New Roman" w:hAnsi="Times New Roman"/>
          <w:sz w:val="28"/>
          <w:szCs w:val="28"/>
        </w:rPr>
      </w:pPr>
      <w:r w:rsidRPr="00F15C9C">
        <w:rPr>
          <w:rFonts w:ascii="Times New Roman" w:hAnsi="Times New Roman"/>
          <w:sz w:val="28"/>
          <w:szCs w:val="28"/>
        </w:rPr>
        <w:t>ПРИКАЗЫВАЮ:</w:t>
      </w:r>
    </w:p>
    <w:p w:rsidR="00FD23A7" w:rsidRPr="00F15C9C" w:rsidRDefault="00FD23A7" w:rsidP="00FD23A7">
      <w:pPr>
        <w:spacing w:after="0" w:line="240" w:lineRule="auto"/>
        <w:ind w:firstLine="709"/>
        <w:jc w:val="both"/>
        <w:rPr>
          <w:rFonts w:ascii="Times New Roman" w:hAnsi="Times New Roman"/>
          <w:sz w:val="28"/>
          <w:szCs w:val="28"/>
        </w:rPr>
      </w:pPr>
    </w:p>
    <w:p w:rsidR="00FD23A7" w:rsidRPr="00C53DDE" w:rsidRDefault="00FD23A7" w:rsidP="00FD23A7">
      <w:pPr>
        <w:spacing w:after="0" w:line="240" w:lineRule="auto"/>
        <w:ind w:right="-1" w:firstLine="709"/>
        <w:jc w:val="both"/>
        <w:rPr>
          <w:rFonts w:ascii="Times New Roman" w:hAnsi="Times New Roman"/>
          <w:sz w:val="28"/>
          <w:szCs w:val="28"/>
        </w:rPr>
      </w:pPr>
      <w:r w:rsidRPr="00C53DDE">
        <w:rPr>
          <w:rFonts w:ascii="Times New Roman" w:hAnsi="Times New Roman"/>
          <w:bCs/>
          <w:sz w:val="28"/>
          <w:szCs w:val="28"/>
        </w:rPr>
        <w:t xml:space="preserve">1. </w:t>
      </w:r>
      <w:proofErr w:type="gramStart"/>
      <w:r w:rsidRPr="00C53DDE">
        <w:rPr>
          <w:rFonts w:ascii="Times New Roman" w:hAnsi="Times New Roman"/>
          <w:bCs/>
          <w:sz w:val="28"/>
          <w:szCs w:val="28"/>
        </w:rPr>
        <w:t>Утвердить а</w:t>
      </w:r>
      <w:r w:rsidRPr="00C53DDE">
        <w:rPr>
          <w:rFonts w:ascii="Times New Roman" w:hAnsi="Times New Roman"/>
          <w:sz w:val="28"/>
          <w:szCs w:val="28"/>
        </w:rPr>
        <w:t xml:space="preserve">дминистративный регламент </w:t>
      </w:r>
      <w:r w:rsidR="0061333E">
        <w:rPr>
          <w:rFonts w:ascii="Times New Roman" w:hAnsi="Times New Roman"/>
          <w:sz w:val="28"/>
          <w:szCs w:val="28"/>
        </w:rPr>
        <w:t xml:space="preserve">Министерства по внешним связям, национальной политике, печати и информации Республики Ингушетия по </w:t>
      </w:r>
      <w:r>
        <w:rPr>
          <w:rFonts w:ascii="Times New Roman" w:hAnsi="Times New Roman"/>
          <w:sz w:val="28"/>
          <w:szCs w:val="28"/>
        </w:rPr>
        <w:t>предоставлени</w:t>
      </w:r>
      <w:r w:rsidR="0061333E">
        <w:rPr>
          <w:rFonts w:ascii="Times New Roman" w:hAnsi="Times New Roman"/>
          <w:sz w:val="28"/>
          <w:szCs w:val="28"/>
        </w:rPr>
        <w:t>ю</w:t>
      </w:r>
      <w:r>
        <w:rPr>
          <w:rFonts w:ascii="Times New Roman" w:hAnsi="Times New Roman"/>
          <w:sz w:val="28"/>
          <w:szCs w:val="28"/>
        </w:rPr>
        <w:t xml:space="preserve"> </w:t>
      </w:r>
      <w:r w:rsidRPr="00C53DDE">
        <w:rPr>
          <w:rFonts w:ascii="Times New Roman" w:hAnsi="Times New Roman"/>
          <w:sz w:val="28"/>
          <w:szCs w:val="28"/>
        </w:rPr>
        <w:t xml:space="preserve">государственной услуги </w:t>
      </w:r>
      <w:r w:rsidR="0061333E">
        <w:rPr>
          <w:rFonts w:ascii="Times New Roman" w:hAnsi="Times New Roman"/>
          <w:sz w:val="28"/>
          <w:szCs w:val="28"/>
        </w:rPr>
        <w:t>«</w:t>
      </w:r>
      <w:r w:rsidR="0061333E" w:rsidRPr="00C53DDE">
        <w:rPr>
          <w:rFonts w:ascii="Times New Roman" w:hAnsi="Times New Roman"/>
          <w:sz w:val="28"/>
          <w:szCs w:val="28"/>
        </w:rPr>
        <w:t>Включени</w:t>
      </w:r>
      <w:r w:rsidR="0061333E">
        <w:rPr>
          <w:rFonts w:ascii="Times New Roman" w:hAnsi="Times New Roman"/>
          <w:sz w:val="28"/>
          <w:szCs w:val="28"/>
        </w:rPr>
        <w:t>е</w:t>
      </w:r>
      <w:r w:rsidR="0061333E" w:rsidRPr="00C53DDE">
        <w:rPr>
          <w:rFonts w:ascii="Times New Roman" w:hAnsi="Times New Roman"/>
          <w:sz w:val="28"/>
          <w:szCs w:val="28"/>
        </w:rPr>
        <w:t xml:space="preserve"> </w:t>
      </w:r>
      <w:r w:rsidR="0061333E">
        <w:rPr>
          <w:rFonts w:ascii="Times New Roman" w:hAnsi="Times New Roman"/>
          <w:sz w:val="28"/>
          <w:szCs w:val="28"/>
        </w:rPr>
        <w:t xml:space="preserve">граждан </w:t>
      </w:r>
      <w:r w:rsidRPr="00C53DDE">
        <w:rPr>
          <w:rFonts w:ascii="Times New Roman" w:hAnsi="Times New Roman"/>
          <w:sz w:val="28"/>
          <w:szCs w:val="28"/>
        </w:rPr>
        <w:t xml:space="preserve">в состав участников </w:t>
      </w:r>
      <w:r w:rsidR="00613889" w:rsidRPr="00613889">
        <w:rPr>
          <w:rFonts w:ascii="Times New Roman" w:hAnsi="Times New Roman"/>
          <w:sz w:val="28"/>
          <w:szCs w:val="28"/>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613889">
        <w:rPr>
          <w:sz w:val="28"/>
          <w:szCs w:val="28"/>
        </w:rPr>
        <w:t xml:space="preserve"> </w:t>
      </w:r>
      <w:r w:rsidRPr="00C53DDE">
        <w:rPr>
          <w:rFonts w:ascii="Times New Roman" w:hAnsi="Times New Roman"/>
          <w:sz w:val="28"/>
          <w:szCs w:val="28"/>
        </w:rPr>
        <w:t>согласно приложению</w:t>
      </w:r>
      <w:r>
        <w:rPr>
          <w:rFonts w:ascii="Times New Roman" w:hAnsi="Times New Roman"/>
          <w:sz w:val="28"/>
          <w:szCs w:val="28"/>
        </w:rPr>
        <w:t xml:space="preserve"> к настоящему приказу</w:t>
      </w:r>
      <w:r w:rsidRPr="00C53DDE">
        <w:rPr>
          <w:rFonts w:ascii="Times New Roman" w:hAnsi="Times New Roman"/>
          <w:sz w:val="28"/>
          <w:szCs w:val="28"/>
        </w:rPr>
        <w:t>.</w:t>
      </w:r>
      <w:proofErr w:type="gramEnd"/>
    </w:p>
    <w:p w:rsidR="00FD23A7" w:rsidRDefault="00CC4E49" w:rsidP="00781993">
      <w:pPr>
        <w:ind w:right="240"/>
        <w:jc w:val="both"/>
        <w:rPr>
          <w:rFonts w:ascii="Times New Roman" w:hAnsi="Times New Roman"/>
          <w:b/>
          <w:iCs/>
          <w:caps/>
          <w:sz w:val="28"/>
          <w:szCs w:val="28"/>
        </w:rPr>
      </w:pPr>
      <w:r>
        <w:rPr>
          <w:rFonts w:ascii="Times New Roman" w:hAnsi="Times New Roman"/>
          <w:b/>
          <w:iCs/>
          <w:caps/>
          <w:sz w:val="28"/>
          <w:szCs w:val="28"/>
        </w:rPr>
        <w:t xml:space="preserve">    </w:t>
      </w:r>
      <w:r w:rsidR="00FD23A7">
        <w:rPr>
          <w:rFonts w:ascii="Times New Roman" w:hAnsi="Times New Roman"/>
          <w:b/>
          <w:iCs/>
          <w:caps/>
          <w:sz w:val="28"/>
          <w:szCs w:val="28"/>
        </w:rPr>
        <w:t xml:space="preserve">       </w:t>
      </w:r>
      <w:r w:rsidR="00FD23A7" w:rsidRPr="00FD23A7">
        <w:rPr>
          <w:rFonts w:ascii="Times New Roman" w:hAnsi="Times New Roman"/>
          <w:iCs/>
          <w:caps/>
          <w:sz w:val="28"/>
          <w:szCs w:val="28"/>
        </w:rPr>
        <w:t>2</w:t>
      </w:r>
      <w:r w:rsidR="00FD23A7">
        <w:rPr>
          <w:rFonts w:ascii="Times New Roman" w:hAnsi="Times New Roman"/>
          <w:b/>
          <w:iCs/>
          <w:caps/>
          <w:sz w:val="28"/>
          <w:szCs w:val="28"/>
        </w:rPr>
        <w:t xml:space="preserve">. </w:t>
      </w:r>
      <w:r w:rsidR="00FD23A7" w:rsidRPr="0001008C">
        <w:rPr>
          <w:rFonts w:ascii="Times New Roman" w:hAnsi="Times New Roman"/>
          <w:sz w:val="28"/>
          <w:szCs w:val="28"/>
        </w:rPr>
        <w:t xml:space="preserve">Настоящий приказ вступает в силу </w:t>
      </w:r>
      <w:r w:rsidR="00FD23A7">
        <w:rPr>
          <w:rFonts w:ascii="Times New Roman" w:hAnsi="Times New Roman"/>
          <w:sz w:val="28"/>
          <w:szCs w:val="28"/>
        </w:rPr>
        <w:t>со</w:t>
      </w:r>
      <w:r w:rsidR="00FD23A7" w:rsidRPr="0001008C">
        <w:rPr>
          <w:rFonts w:ascii="Times New Roman" w:hAnsi="Times New Roman"/>
          <w:sz w:val="28"/>
          <w:szCs w:val="28"/>
        </w:rPr>
        <w:t xml:space="preserve"> дня его </w:t>
      </w:r>
      <w:r w:rsidR="00FD23A7">
        <w:rPr>
          <w:rFonts w:ascii="Times New Roman" w:hAnsi="Times New Roman"/>
          <w:sz w:val="28"/>
          <w:szCs w:val="28"/>
        </w:rPr>
        <w:t>подписания.</w:t>
      </w:r>
    </w:p>
    <w:p w:rsidR="00FD23A7" w:rsidRDefault="00FD23A7" w:rsidP="00781993">
      <w:pPr>
        <w:ind w:right="240"/>
        <w:jc w:val="both"/>
        <w:rPr>
          <w:rFonts w:ascii="Times New Roman" w:hAnsi="Times New Roman"/>
          <w:b/>
          <w:iCs/>
          <w:caps/>
          <w:sz w:val="28"/>
          <w:szCs w:val="28"/>
        </w:rPr>
      </w:pPr>
    </w:p>
    <w:p w:rsidR="00FD23A7" w:rsidRDefault="00FD23A7" w:rsidP="00781993">
      <w:pPr>
        <w:ind w:right="240"/>
        <w:jc w:val="both"/>
        <w:rPr>
          <w:rFonts w:ascii="Times New Roman" w:hAnsi="Times New Roman"/>
          <w:b/>
          <w:iCs/>
          <w:caps/>
          <w:sz w:val="28"/>
          <w:szCs w:val="28"/>
        </w:rPr>
      </w:pPr>
    </w:p>
    <w:p w:rsidR="00FD23A7" w:rsidRDefault="004F7A40" w:rsidP="00781993">
      <w:pPr>
        <w:ind w:right="240"/>
        <w:jc w:val="both"/>
        <w:rPr>
          <w:rFonts w:ascii="Times New Roman" w:hAnsi="Times New Roman"/>
          <w:sz w:val="28"/>
          <w:szCs w:val="28"/>
        </w:rPr>
      </w:pPr>
      <w:r w:rsidRPr="004F7A40">
        <w:rPr>
          <w:rFonts w:ascii="Times New Roman" w:hAnsi="Times New Roman"/>
          <w:b/>
          <w:iCs/>
          <w:caps/>
          <w:sz w:val="28"/>
          <w:szCs w:val="28"/>
        </w:rPr>
        <w:t xml:space="preserve">МИНИСТР                                                               </w:t>
      </w:r>
      <w:r w:rsidR="00CC4E49">
        <w:rPr>
          <w:rFonts w:ascii="Times New Roman" w:hAnsi="Times New Roman"/>
          <w:b/>
          <w:iCs/>
          <w:caps/>
          <w:sz w:val="28"/>
          <w:szCs w:val="28"/>
        </w:rPr>
        <w:t xml:space="preserve"> </w:t>
      </w:r>
      <w:r w:rsidRPr="004F7A40">
        <w:rPr>
          <w:rFonts w:ascii="Times New Roman" w:hAnsi="Times New Roman"/>
          <w:b/>
          <w:iCs/>
          <w:caps/>
          <w:sz w:val="28"/>
          <w:szCs w:val="28"/>
        </w:rPr>
        <w:t xml:space="preserve">  </w:t>
      </w:r>
      <w:r w:rsidR="0061333E">
        <w:rPr>
          <w:rFonts w:ascii="Times New Roman" w:hAnsi="Times New Roman"/>
          <w:b/>
          <w:iCs/>
          <w:caps/>
          <w:sz w:val="28"/>
          <w:szCs w:val="28"/>
        </w:rPr>
        <w:t xml:space="preserve">        </w:t>
      </w:r>
      <w:r w:rsidR="00FD23A7">
        <w:rPr>
          <w:rFonts w:ascii="Times New Roman" w:hAnsi="Times New Roman"/>
          <w:b/>
          <w:iCs/>
          <w:caps/>
          <w:sz w:val="28"/>
          <w:szCs w:val="28"/>
        </w:rPr>
        <w:t>Р. Ш. Волков</w:t>
      </w:r>
    </w:p>
    <w:p w:rsidR="00FD23A7" w:rsidRPr="00FD23A7" w:rsidRDefault="00FD23A7" w:rsidP="00FD23A7">
      <w:pPr>
        <w:rPr>
          <w:rFonts w:ascii="Times New Roman" w:hAnsi="Times New Roman"/>
          <w:sz w:val="28"/>
          <w:szCs w:val="28"/>
        </w:rPr>
      </w:pPr>
    </w:p>
    <w:p w:rsidR="00FD23A7" w:rsidRPr="00FD23A7" w:rsidRDefault="00FD23A7" w:rsidP="00FD23A7">
      <w:pPr>
        <w:rPr>
          <w:rFonts w:ascii="Times New Roman" w:hAnsi="Times New Roman"/>
          <w:sz w:val="28"/>
          <w:szCs w:val="28"/>
        </w:rPr>
      </w:pPr>
    </w:p>
    <w:p w:rsidR="00FD23A7" w:rsidRPr="00FD23A7" w:rsidRDefault="00FD23A7" w:rsidP="00FD23A7">
      <w:pPr>
        <w:rPr>
          <w:rFonts w:ascii="Times New Roman" w:hAnsi="Times New Roman"/>
          <w:sz w:val="28"/>
          <w:szCs w:val="28"/>
        </w:rPr>
      </w:pPr>
    </w:p>
    <w:p w:rsidR="00FD23A7" w:rsidRPr="00FD23A7" w:rsidRDefault="00FD23A7" w:rsidP="00FD23A7">
      <w:pPr>
        <w:rPr>
          <w:rFonts w:ascii="Times New Roman" w:hAnsi="Times New Roman"/>
          <w:sz w:val="28"/>
          <w:szCs w:val="28"/>
        </w:rPr>
      </w:pPr>
    </w:p>
    <w:p w:rsidR="00FD23A7" w:rsidRPr="00FD23A7" w:rsidRDefault="00FD23A7" w:rsidP="00FD23A7">
      <w:pPr>
        <w:rPr>
          <w:rFonts w:ascii="Times New Roman" w:hAnsi="Times New Roman"/>
          <w:sz w:val="28"/>
          <w:szCs w:val="28"/>
        </w:rPr>
      </w:pPr>
    </w:p>
    <w:p w:rsidR="00FD23A7" w:rsidRDefault="00FD23A7" w:rsidP="00FD23A7">
      <w:pPr>
        <w:rPr>
          <w:rFonts w:ascii="Times New Roman" w:hAnsi="Times New Roman"/>
          <w:sz w:val="28"/>
          <w:szCs w:val="28"/>
        </w:rPr>
      </w:pPr>
    </w:p>
    <w:p w:rsidR="004F7A40" w:rsidRDefault="00FD23A7" w:rsidP="00FD23A7">
      <w:pPr>
        <w:tabs>
          <w:tab w:val="left" w:pos="3195"/>
        </w:tabs>
        <w:rPr>
          <w:rFonts w:ascii="Times New Roman" w:hAnsi="Times New Roman"/>
          <w:sz w:val="28"/>
          <w:szCs w:val="28"/>
        </w:rPr>
      </w:pPr>
      <w:r>
        <w:rPr>
          <w:rFonts w:ascii="Times New Roman" w:hAnsi="Times New Roman"/>
          <w:sz w:val="28"/>
          <w:szCs w:val="28"/>
        </w:rPr>
        <w:tab/>
      </w:r>
    </w:p>
    <w:p w:rsidR="00FD23A7" w:rsidRDefault="00FD23A7" w:rsidP="00FD23A7">
      <w:pPr>
        <w:tabs>
          <w:tab w:val="left" w:pos="3195"/>
        </w:tabs>
        <w:rPr>
          <w:rFonts w:ascii="Times New Roman" w:hAnsi="Times New Roman"/>
          <w:sz w:val="28"/>
          <w:szCs w:val="28"/>
        </w:rPr>
      </w:pPr>
    </w:p>
    <w:p w:rsidR="00FD23A7" w:rsidRDefault="00FD23A7" w:rsidP="00FD23A7">
      <w:pPr>
        <w:tabs>
          <w:tab w:val="left" w:pos="3195"/>
        </w:tabs>
        <w:rPr>
          <w:rFonts w:ascii="Times New Roman" w:hAnsi="Times New Roman"/>
          <w:sz w:val="28"/>
          <w:szCs w:val="28"/>
        </w:rPr>
      </w:pPr>
    </w:p>
    <w:p w:rsidR="00FD23A7" w:rsidRDefault="00FD23A7" w:rsidP="00FD23A7">
      <w:pPr>
        <w:tabs>
          <w:tab w:val="left" w:pos="3195"/>
        </w:tabs>
        <w:rPr>
          <w:rFonts w:ascii="Times New Roman" w:hAnsi="Times New Roman"/>
          <w:sz w:val="28"/>
          <w:szCs w:val="28"/>
        </w:rPr>
      </w:pPr>
    </w:p>
    <w:p w:rsidR="00FD23A7" w:rsidRDefault="00FD23A7" w:rsidP="00FD23A7">
      <w:pPr>
        <w:tabs>
          <w:tab w:val="left" w:pos="3195"/>
        </w:tabs>
        <w:rPr>
          <w:rFonts w:ascii="Times New Roman" w:hAnsi="Times New Roman"/>
          <w:sz w:val="28"/>
          <w:szCs w:val="28"/>
        </w:rPr>
      </w:pPr>
    </w:p>
    <w:p w:rsidR="00FD23A7" w:rsidRDefault="00FD23A7" w:rsidP="00FD23A7">
      <w:pPr>
        <w:tabs>
          <w:tab w:val="left" w:pos="3195"/>
        </w:tabs>
        <w:rPr>
          <w:rFonts w:ascii="Times New Roman" w:hAnsi="Times New Roman"/>
          <w:sz w:val="28"/>
          <w:szCs w:val="28"/>
        </w:rPr>
      </w:pPr>
    </w:p>
    <w:p w:rsidR="0061333E" w:rsidRDefault="0061333E" w:rsidP="00FD23A7">
      <w:pPr>
        <w:tabs>
          <w:tab w:val="left" w:pos="3195"/>
        </w:tabs>
        <w:rPr>
          <w:rFonts w:ascii="Times New Roman" w:hAnsi="Times New Roman"/>
          <w:sz w:val="28"/>
          <w:szCs w:val="28"/>
        </w:rPr>
      </w:pPr>
    </w:p>
    <w:p w:rsidR="0061333E" w:rsidRDefault="0061333E" w:rsidP="00FD23A7">
      <w:pPr>
        <w:tabs>
          <w:tab w:val="left" w:pos="3195"/>
        </w:tabs>
        <w:rPr>
          <w:rFonts w:ascii="Times New Roman" w:hAnsi="Times New Roman"/>
          <w:sz w:val="28"/>
          <w:szCs w:val="28"/>
        </w:rPr>
      </w:pPr>
    </w:p>
    <w:p w:rsidR="0061333E" w:rsidRDefault="0061333E" w:rsidP="00FD23A7">
      <w:pPr>
        <w:tabs>
          <w:tab w:val="left" w:pos="3195"/>
        </w:tabs>
        <w:rPr>
          <w:rFonts w:ascii="Times New Roman" w:hAnsi="Times New Roman"/>
          <w:sz w:val="28"/>
          <w:szCs w:val="28"/>
        </w:rPr>
      </w:pPr>
    </w:p>
    <w:tbl>
      <w:tblPr>
        <w:tblW w:w="9781" w:type="dxa"/>
        <w:tblInd w:w="108" w:type="dxa"/>
        <w:tblLook w:val="01E0" w:firstRow="1" w:lastRow="1" w:firstColumn="1" w:lastColumn="1" w:noHBand="0" w:noVBand="0"/>
      </w:tblPr>
      <w:tblGrid>
        <w:gridCol w:w="5245"/>
        <w:gridCol w:w="4536"/>
      </w:tblGrid>
      <w:tr w:rsidR="00FD23A7" w:rsidRPr="0061333E" w:rsidTr="00AE1152">
        <w:tc>
          <w:tcPr>
            <w:tcW w:w="5245" w:type="dxa"/>
          </w:tcPr>
          <w:p w:rsidR="00FD23A7" w:rsidRPr="0061333E" w:rsidRDefault="00FD23A7" w:rsidP="00AE1152">
            <w:pPr>
              <w:ind w:right="-1"/>
              <w:rPr>
                <w:rFonts w:ascii="Times New Roman" w:hAnsi="Times New Roman"/>
                <w:sz w:val="28"/>
                <w:szCs w:val="28"/>
              </w:rPr>
            </w:pPr>
          </w:p>
        </w:tc>
        <w:tc>
          <w:tcPr>
            <w:tcW w:w="4536" w:type="dxa"/>
          </w:tcPr>
          <w:p w:rsidR="00FD23A7" w:rsidRPr="0061333E" w:rsidRDefault="00FD23A7" w:rsidP="00AE1152">
            <w:pPr>
              <w:spacing w:after="0" w:line="240" w:lineRule="auto"/>
              <w:ind w:left="-105" w:right="-1"/>
              <w:rPr>
                <w:rFonts w:ascii="Times New Roman" w:hAnsi="Times New Roman"/>
                <w:sz w:val="28"/>
                <w:szCs w:val="28"/>
              </w:rPr>
            </w:pPr>
            <w:r w:rsidRPr="0061333E">
              <w:rPr>
                <w:rFonts w:ascii="Times New Roman" w:hAnsi="Times New Roman"/>
                <w:sz w:val="28"/>
                <w:szCs w:val="28"/>
              </w:rPr>
              <w:t>Приложение к приказ</w:t>
            </w:r>
            <w:r w:rsidR="004561CE">
              <w:rPr>
                <w:rFonts w:ascii="Times New Roman" w:hAnsi="Times New Roman"/>
                <w:sz w:val="28"/>
                <w:szCs w:val="28"/>
              </w:rPr>
              <w:t xml:space="preserve">у </w:t>
            </w:r>
            <w:r w:rsidR="00E86475" w:rsidRPr="0061333E">
              <w:rPr>
                <w:rFonts w:ascii="Times New Roman" w:hAnsi="Times New Roman"/>
                <w:sz w:val="28"/>
                <w:szCs w:val="28"/>
              </w:rPr>
              <w:t>Министерства по внешним связям, национальной политике, печати и информации Республики Ингушетия</w:t>
            </w:r>
          </w:p>
          <w:p w:rsidR="00FD23A7" w:rsidRPr="0061333E" w:rsidRDefault="00FD23A7" w:rsidP="00AE1152">
            <w:pPr>
              <w:spacing w:after="0" w:line="240" w:lineRule="auto"/>
              <w:ind w:left="-105" w:right="-1"/>
              <w:rPr>
                <w:rFonts w:ascii="Times New Roman" w:hAnsi="Times New Roman"/>
                <w:sz w:val="28"/>
                <w:szCs w:val="28"/>
              </w:rPr>
            </w:pPr>
            <w:r w:rsidRPr="0061333E">
              <w:rPr>
                <w:rFonts w:ascii="Times New Roman" w:hAnsi="Times New Roman"/>
                <w:sz w:val="28"/>
                <w:szCs w:val="28"/>
              </w:rPr>
              <w:t xml:space="preserve">от </w:t>
            </w:r>
            <w:r w:rsidR="00E86475" w:rsidRPr="0061333E">
              <w:rPr>
                <w:rFonts w:ascii="Times New Roman" w:hAnsi="Times New Roman"/>
                <w:sz w:val="28"/>
                <w:szCs w:val="28"/>
              </w:rPr>
              <w:t xml:space="preserve"> </w:t>
            </w:r>
            <w:r w:rsidR="00087A36">
              <w:rPr>
                <w:rFonts w:ascii="Times New Roman" w:hAnsi="Times New Roman"/>
                <w:sz w:val="28"/>
                <w:szCs w:val="28"/>
              </w:rPr>
              <w:t xml:space="preserve">11.12.2019 </w:t>
            </w:r>
            <w:r w:rsidR="00E86475" w:rsidRPr="0061333E">
              <w:rPr>
                <w:rFonts w:ascii="Times New Roman" w:hAnsi="Times New Roman"/>
                <w:sz w:val="28"/>
                <w:szCs w:val="28"/>
              </w:rPr>
              <w:t xml:space="preserve"> </w:t>
            </w:r>
            <w:r w:rsidR="00087A36">
              <w:rPr>
                <w:rFonts w:ascii="Times New Roman" w:hAnsi="Times New Roman"/>
                <w:sz w:val="28"/>
                <w:szCs w:val="28"/>
              </w:rPr>
              <w:t>г.</w:t>
            </w:r>
            <w:r w:rsidR="00E86475" w:rsidRPr="0061333E">
              <w:rPr>
                <w:rFonts w:ascii="Times New Roman" w:hAnsi="Times New Roman"/>
                <w:sz w:val="28"/>
                <w:szCs w:val="28"/>
              </w:rPr>
              <w:t xml:space="preserve"> </w:t>
            </w:r>
            <w:r w:rsidR="0061333E" w:rsidRPr="0061333E">
              <w:rPr>
                <w:rFonts w:ascii="Times New Roman" w:hAnsi="Times New Roman"/>
                <w:sz w:val="28"/>
                <w:szCs w:val="28"/>
              </w:rPr>
              <w:t xml:space="preserve"> </w:t>
            </w:r>
            <w:r w:rsidR="00684F4D">
              <w:rPr>
                <w:rFonts w:ascii="Times New Roman" w:hAnsi="Times New Roman"/>
                <w:sz w:val="28"/>
                <w:szCs w:val="28"/>
              </w:rPr>
              <w:t xml:space="preserve"> </w:t>
            </w:r>
            <w:r w:rsidRPr="0061333E">
              <w:rPr>
                <w:rFonts w:ascii="Times New Roman" w:hAnsi="Times New Roman"/>
                <w:sz w:val="28"/>
                <w:szCs w:val="28"/>
              </w:rPr>
              <w:t>№</w:t>
            </w:r>
            <w:bookmarkStart w:id="0" w:name="_GoBack"/>
            <w:bookmarkEnd w:id="0"/>
            <w:r w:rsidR="00087A36">
              <w:rPr>
                <w:rFonts w:ascii="Times New Roman" w:hAnsi="Times New Roman"/>
                <w:sz w:val="28"/>
                <w:szCs w:val="28"/>
              </w:rPr>
              <w:t xml:space="preserve"> 93</w:t>
            </w:r>
            <w:r w:rsidRPr="0061333E">
              <w:rPr>
                <w:rFonts w:ascii="Times New Roman" w:hAnsi="Times New Roman"/>
                <w:sz w:val="28"/>
                <w:szCs w:val="28"/>
              </w:rPr>
              <w:t xml:space="preserve"> </w:t>
            </w:r>
          </w:p>
          <w:p w:rsidR="00FD23A7" w:rsidRPr="0061333E" w:rsidRDefault="00FD23A7" w:rsidP="00AE1152">
            <w:pPr>
              <w:spacing w:after="0" w:line="240" w:lineRule="auto"/>
              <w:ind w:left="-105" w:right="-1"/>
              <w:rPr>
                <w:rFonts w:ascii="Times New Roman" w:hAnsi="Times New Roman"/>
                <w:sz w:val="28"/>
                <w:szCs w:val="28"/>
              </w:rPr>
            </w:pPr>
          </w:p>
        </w:tc>
      </w:tr>
    </w:tbl>
    <w:p w:rsidR="00FD23A7" w:rsidRPr="0061333E" w:rsidRDefault="00FD23A7" w:rsidP="00FD23A7">
      <w:pPr>
        <w:spacing w:after="0" w:line="240" w:lineRule="auto"/>
        <w:jc w:val="both"/>
        <w:rPr>
          <w:rFonts w:ascii="Times New Roman" w:hAnsi="Times New Roman"/>
          <w:sz w:val="28"/>
          <w:szCs w:val="28"/>
        </w:rPr>
      </w:pPr>
    </w:p>
    <w:p w:rsidR="00FD23A7" w:rsidRPr="00056743" w:rsidRDefault="00FD23A7" w:rsidP="00E86475">
      <w:pPr>
        <w:spacing w:after="0" w:line="240" w:lineRule="auto"/>
        <w:ind w:firstLine="709"/>
        <w:jc w:val="center"/>
        <w:rPr>
          <w:b/>
          <w:color w:val="000000" w:themeColor="text1"/>
          <w:sz w:val="28"/>
          <w:szCs w:val="28"/>
        </w:rPr>
      </w:pPr>
      <w:proofErr w:type="gramStart"/>
      <w:r w:rsidRPr="00056743">
        <w:rPr>
          <w:rFonts w:ascii="Times New Roman" w:hAnsi="Times New Roman"/>
          <w:b/>
          <w:color w:val="000000" w:themeColor="text1"/>
          <w:sz w:val="28"/>
          <w:szCs w:val="28"/>
        </w:rPr>
        <w:t xml:space="preserve">Административный регламент </w:t>
      </w:r>
      <w:r w:rsidR="0061333E" w:rsidRPr="00056743">
        <w:rPr>
          <w:rFonts w:ascii="Times New Roman" w:hAnsi="Times New Roman"/>
          <w:b/>
          <w:color w:val="000000" w:themeColor="text1"/>
          <w:sz w:val="28"/>
          <w:szCs w:val="28"/>
        </w:rPr>
        <w:t xml:space="preserve">Министерства по внешним связям, национальной политике, печати и информации Республики Ингушетия по предоставлению </w:t>
      </w:r>
      <w:r w:rsidR="00AD0067" w:rsidRPr="00056743">
        <w:rPr>
          <w:rFonts w:ascii="Times New Roman" w:hAnsi="Times New Roman"/>
          <w:b/>
          <w:color w:val="000000" w:themeColor="text1"/>
          <w:sz w:val="28"/>
          <w:szCs w:val="28"/>
        </w:rPr>
        <w:t>государственной услуги «В</w:t>
      </w:r>
      <w:r w:rsidRPr="00056743">
        <w:rPr>
          <w:rFonts w:ascii="Times New Roman" w:hAnsi="Times New Roman"/>
          <w:b/>
          <w:color w:val="000000" w:themeColor="text1"/>
          <w:sz w:val="28"/>
          <w:szCs w:val="28"/>
        </w:rPr>
        <w:t>ключени</w:t>
      </w:r>
      <w:r w:rsidR="00AD0067" w:rsidRPr="00056743">
        <w:rPr>
          <w:rFonts w:ascii="Times New Roman" w:hAnsi="Times New Roman"/>
          <w:b/>
          <w:color w:val="000000" w:themeColor="text1"/>
          <w:sz w:val="28"/>
          <w:szCs w:val="28"/>
        </w:rPr>
        <w:t>е</w:t>
      </w:r>
      <w:r w:rsidRPr="00056743">
        <w:rPr>
          <w:rFonts w:ascii="Times New Roman" w:hAnsi="Times New Roman"/>
          <w:b/>
          <w:color w:val="000000" w:themeColor="text1"/>
          <w:sz w:val="28"/>
          <w:szCs w:val="28"/>
        </w:rPr>
        <w:t xml:space="preserve"> </w:t>
      </w:r>
      <w:r w:rsidR="0061333E" w:rsidRPr="00056743">
        <w:rPr>
          <w:rFonts w:ascii="Times New Roman" w:hAnsi="Times New Roman"/>
          <w:b/>
          <w:color w:val="000000" w:themeColor="text1"/>
          <w:sz w:val="28"/>
          <w:szCs w:val="28"/>
        </w:rPr>
        <w:t xml:space="preserve">граждан </w:t>
      </w:r>
      <w:r w:rsidRPr="00056743">
        <w:rPr>
          <w:rFonts w:ascii="Times New Roman" w:hAnsi="Times New Roman"/>
          <w:b/>
          <w:color w:val="000000" w:themeColor="text1"/>
          <w:sz w:val="28"/>
          <w:szCs w:val="28"/>
        </w:rPr>
        <w:t xml:space="preserve">в состав участников </w:t>
      </w:r>
      <w:r w:rsidR="00E86475" w:rsidRPr="00056743">
        <w:rPr>
          <w:rFonts w:ascii="Times New Roman" w:hAnsi="Times New Roman"/>
          <w:b/>
          <w:color w:val="000000" w:themeColor="text1"/>
          <w:sz w:val="28"/>
          <w:szCs w:val="28"/>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61333E" w:rsidRPr="00056743" w:rsidRDefault="0061333E" w:rsidP="00FD23A7">
      <w:pPr>
        <w:pStyle w:val="Default"/>
        <w:ind w:firstLine="709"/>
        <w:jc w:val="center"/>
        <w:rPr>
          <w:bCs/>
          <w:color w:val="000000" w:themeColor="text1"/>
          <w:sz w:val="28"/>
          <w:szCs w:val="28"/>
        </w:rPr>
      </w:pPr>
    </w:p>
    <w:p w:rsidR="00FD23A7" w:rsidRPr="00056743" w:rsidRDefault="00056743" w:rsidP="00FD23A7">
      <w:pPr>
        <w:pStyle w:val="Default"/>
        <w:ind w:firstLine="709"/>
        <w:jc w:val="center"/>
        <w:rPr>
          <w:b/>
          <w:sz w:val="28"/>
          <w:szCs w:val="28"/>
        </w:rPr>
      </w:pPr>
      <w:r>
        <w:rPr>
          <w:b/>
          <w:bCs/>
          <w:color w:val="000000" w:themeColor="text1"/>
          <w:sz w:val="28"/>
          <w:szCs w:val="28"/>
          <w:lang w:val="en-US"/>
        </w:rPr>
        <w:t>I</w:t>
      </w:r>
      <w:r w:rsidR="00FD23A7" w:rsidRPr="00056743">
        <w:rPr>
          <w:b/>
          <w:bCs/>
          <w:color w:val="000000" w:themeColor="text1"/>
          <w:sz w:val="28"/>
          <w:szCs w:val="28"/>
        </w:rPr>
        <w:t>. Общие положения</w:t>
      </w:r>
    </w:p>
    <w:p w:rsidR="00FD23A7" w:rsidRPr="0061333E" w:rsidRDefault="00FD23A7" w:rsidP="00FD23A7">
      <w:pPr>
        <w:pStyle w:val="Default"/>
        <w:ind w:firstLine="709"/>
        <w:jc w:val="both"/>
        <w:rPr>
          <w:bCs/>
          <w:sz w:val="28"/>
          <w:szCs w:val="28"/>
        </w:rPr>
      </w:pPr>
    </w:p>
    <w:p w:rsidR="0061333E" w:rsidRPr="00526359" w:rsidRDefault="0061333E" w:rsidP="0061333E">
      <w:pPr>
        <w:pStyle w:val="ConsPlusNormal"/>
        <w:ind w:firstLine="540"/>
        <w:jc w:val="both"/>
        <w:rPr>
          <w:rFonts w:ascii="Times New Roman" w:hAnsi="Times New Roman" w:cs="Times New Roman"/>
          <w:sz w:val="28"/>
          <w:szCs w:val="28"/>
        </w:rPr>
      </w:pPr>
      <w:r w:rsidRPr="0061333E">
        <w:rPr>
          <w:rFonts w:ascii="Times New Roman" w:hAnsi="Times New Roman" w:cs="Times New Roman"/>
          <w:sz w:val="28"/>
          <w:szCs w:val="28"/>
        </w:rPr>
        <w:t xml:space="preserve">1.1. </w:t>
      </w:r>
      <w:proofErr w:type="gramStart"/>
      <w:r w:rsidRPr="0061333E">
        <w:rPr>
          <w:rFonts w:ascii="Times New Roman" w:hAnsi="Times New Roman" w:cs="Times New Roman"/>
          <w:sz w:val="28"/>
          <w:szCs w:val="28"/>
        </w:rPr>
        <w:t>Административный регламент Министерства</w:t>
      </w:r>
      <w:r w:rsidRPr="00526359">
        <w:rPr>
          <w:rFonts w:ascii="Times New Roman" w:hAnsi="Times New Roman" w:cs="Times New Roman"/>
          <w:sz w:val="28"/>
          <w:szCs w:val="28"/>
        </w:rPr>
        <w:t xml:space="preserve"> по внешним связям, национальной политике, печати и информации Республики Ингушетия (далее - Министерство) по предоставлению государственной услуги «</w:t>
      </w:r>
      <w:r w:rsidR="000E4B37">
        <w:rPr>
          <w:rFonts w:ascii="Times New Roman" w:hAnsi="Times New Roman"/>
          <w:sz w:val="28"/>
          <w:szCs w:val="28"/>
        </w:rPr>
        <w:t>В</w:t>
      </w:r>
      <w:r w:rsidR="000E4B37" w:rsidRPr="0061333E">
        <w:rPr>
          <w:rFonts w:ascii="Times New Roman" w:hAnsi="Times New Roman"/>
          <w:sz w:val="28"/>
          <w:szCs w:val="28"/>
        </w:rPr>
        <w:t>ключени</w:t>
      </w:r>
      <w:r w:rsidR="000E4B37">
        <w:rPr>
          <w:rFonts w:ascii="Times New Roman" w:hAnsi="Times New Roman"/>
          <w:sz w:val="28"/>
          <w:szCs w:val="28"/>
        </w:rPr>
        <w:t>е</w:t>
      </w:r>
      <w:r w:rsidR="000E4B37" w:rsidRPr="0061333E">
        <w:rPr>
          <w:rFonts w:ascii="Times New Roman" w:hAnsi="Times New Roman"/>
          <w:sz w:val="28"/>
          <w:szCs w:val="28"/>
        </w:rPr>
        <w:t xml:space="preserve"> граждан в состав участников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26359">
        <w:rPr>
          <w:rFonts w:ascii="Times New Roman" w:hAnsi="Times New Roman" w:cs="Times New Roman"/>
          <w:sz w:val="28"/>
          <w:szCs w:val="28"/>
        </w:rPr>
        <w:t xml:space="preserve"> (далее соответственно - Административный регламент, </w:t>
      </w:r>
      <w:r w:rsidR="00C10A0C">
        <w:rPr>
          <w:rFonts w:ascii="Times New Roman" w:hAnsi="Times New Roman" w:cs="Times New Roman"/>
          <w:sz w:val="28"/>
          <w:szCs w:val="28"/>
        </w:rPr>
        <w:t xml:space="preserve"> </w:t>
      </w:r>
      <w:r w:rsidRPr="00526359">
        <w:rPr>
          <w:rFonts w:ascii="Times New Roman" w:hAnsi="Times New Roman" w:cs="Times New Roman"/>
          <w:sz w:val="28"/>
          <w:szCs w:val="28"/>
        </w:rPr>
        <w:t>государственная услуга) устанавливает</w:t>
      </w:r>
      <w:proofErr w:type="gramEnd"/>
      <w:r w:rsidRPr="00526359">
        <w:rPr>
          <w:rFonts w:ascii="Times New Roman" w:hAnsi="Times New Roman" w:cs="Times New Roman"/>
          <w:sz w:val="28"/>
          <w:szCs w:val="28"/>
        </w:rPr>
        <w:t xml:space="preserve"> порядок предоставления государственной услуги по </w:t>
      </w:r>
      <w:r w:rsidR="000E4B37">
        <w:rPr>
          <w:rFonts w:ascii="Times New Roman" w:hAnsi="Times New Roman"/>
          <w:sz w:val="28"/>
          <w:szCs w:val="28"/>
        </w:rPr>
        <w:t>в</w:t>
      </w:r>
      <w:r w:rsidR="000E4B37" w:rsidRPr="0061333E">
        <w:rPr>
          <w:rFonts w:ascii="Times New Roman" w:hAnsi="Times New Roman"/>
          <w:sz w:val="28"/>
          <w:szCs w:val="28"/>
        </w:rPr>
        <w:t>ключени</w:t>
      </w:r>
      <w:r w:rsidR="000E4B37">
        <w:rPr>
          <w:rFonts w:ascii="Times New Roman" w:hAnsi="Times New Roman"/>
          <w:sz w:val="28"/>
          <w:szCs w:val="28"/>
        </w:rPr>
        <w:t>ю</w:t>
      </w:r>
      <w:r w:rsidR="000E4B37" w:rsidRPr="0061333E">
        <w:rPr>
          <w:rFonts w:ascii="Times New Roman" w:hAnsi="Times New Roman"/>
          <w:sz w:val="28"/>
          <w:szCs w:val="28"/>
        </w:rPr>
        <w:t xml:space="preserve"> </w:t>
      </w:r>
      <w:r w:rsidR="000E4B37" w:rsidRPr="00526359">
        <w:rPr>
          <w:rFonts w:ascii="Times New Roman" w:hAnsi="Times New Roman" w:cs="Times New Roman"/>
          <w:sz w:val="28"/>
          <w:szCs w:val="28"/>
        </w:rPr>
        <w:t>категори</w:t>
      </w:r>
      <w:r w:rsidR="000E4B37">
        <w:rPr>
          <w:rFonts w:ascii="Times New Roman" w:hAnsi="Times New Roman" w:cs="Times New Roman"/>
          <w:sz w:val="28"/>
          <w:szCs w:val="28"/>
        </w:rPr>
        <w:t>й</w:t>
      </w:r>
      <w:r w:rsidR="000E4B37" w:rsidRPr="00526359">
        <w:rPr>
          <w:rFonts w:ascii="Times New Roman" w:hAnsi="Times New Roman" w:cs="Times New Roman"/>
          <w:sz w:val="28"/>
          <w:szCs w:val="28"/>
        </w:rPr>
        <w:t xml:space="preserve"> граждан, установленных федеральным законодательством</w:t>
      </w:r>
      <w:r w:rsidR="000E4B37">
        <w:rPr>
          <w:rFonts w:ascii="Times New Roman" w:hAnsi="Times New Roman" w:cs="Times New Roman"/>
          <w:sz w:val="28"/>
          <w:szCs w:val="28"/>
        </w:rPr>
        <w:t xml:space="preserve">, </w:t>
      </w:r>
      <w:r w:rsidR="000E4B37" w:rsidRPr="0061333E">
        <w:rPr>
          <w:rFonts w:ascii="Times New Roman" w:hAnsi="Times New Roman"/>
          <w:sz w:val="28"/>
          <w:szCs w:val="28"/>
        </w:rPr>
        <w:t>в состав участников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26359">
        <w:rPr>
          <w:rFonts w:ascii="Times New Roman" w:hAnsi="Times New Roman" w:cs="Times New Roman"/>
          <w:sz w:val="28"/>
          <w:szCs w:val="28"/>
        </w:rPr>
        <w:t>.</w:t>
      </w:r>
    </w:p>
    <w:p w:rsidR="0061333E" w:rsidRPr="00526359" w:rsidRDefault="0061333E" w:rsidP="0061333E">
      <w:pPr>
        <w:pStyle w:val="ConsPlusNormal"/>
        <w:ind w:firstLine="540"/>
        <w:jc w:val="both"/>
        <w:rPr>
          <w:rFonts w:ascii="Times New Roman" w:hAnsi="Times New Roman" w:cs="Times New Roman"/>
          <w:sz w:val="28"/>
          <w:szCs w:val="28"/>
        </w:rPr>
      </w:pPr>
      <w:r w:rsidRPr="00526359">
        <w:rPr>
          <w:rFonts w:ascii="Times New Roman" w:hAnsi="Times New Roman" w:cs="Times New Roman"/>
          <w:sz w:val="28"/>
          <w:szCs w:val="28"/>
        </w:rPr>
        <w:t>1.2. Государственная услуга предоставляется на заявительной основе гражданам Российской Федерации (далее - граждане):</w:t>
      </w:r>
    </w:p>
    <w:p w:rsidR="0061333E" w:rsidRPr="00526359" w:rsidRDefault="0061333E" w:rsidP="0061333E">
      <w:pPr>
        <w:autoSpaceDE w:val="0"/>
        <w:autoSpaceDN w:val="0"/>
        <w:adjustRightInd w:val="0"/>
        <w:spacing w:after="0" w:line="240" w:lineRule="auto"/>
        <w:ind w:firstLine="540"/>
        <w:jc w:val="both"/>
        <w:rPr>
          <w:rFonts w:ascii="Times New Roman" w:hAnsi="Times New Roman"/>
          <w:bCs/>
          <w:sz w:val="28"/>
          <w:szCs w:val="28"/>
        </w:rPr>
      </w:pPr>
      <w:proofErr w:type="gramStart"/>
      <w:r w:rsidRPr="00526359">
        <w:rPr>
          <w:rFonts w:ascii="Times New Roman" w:hAnsi="Times New Roman"/>
          <w:bCs/>
          <w:sz w:val="28"/>
          <w:szCs w:val="28"/>
        </w:rPr>
        <w:t>1.2.1  граждан</w:t>
      </w:r>
      <w:r>
        <w:rPr>
          <w:rFonts w:ascii="Times New Roman" w:hAnsi="Times New Roman"/>
          <w:bCs/>
          <w:sz w:val="28"/>
          <w:szCs w:val="28"/>
        </w:rPr>
        <w:t>ам</w:t>
      </w:r>
      <w:r w:rsidRPr="00526359">
        <w:rPr>
          <w:rFonts w:ascii="Times New Roman" w:hAnsi="Times New Roman"/>
          <w:bCs/>
          <w:sz w:val="28"/>
          <w:szCs w:val="28"/>
        </w:rPr>
        <w:t>, признанны</w:t>
      </w:r>
      <w:r>
        <w:rPr>
          <w:rFonts w:ascii="Times New Roman" w:hAnsi="Times New Roman"/>
          <w:bCs/>
          <w:sz w:val="28"/>
          <w:szCs w:val="28"/>
        </w:rPr>
        <w:t>м</w:t>
      </w:r>
      <w:r w:rsidRPr="00526359">
        <w:rPr>
          <w:rFonts w:ascii="Times New Roman" w:hAnsi="Times New Roman"/>
          <w:bCs/>
          <w:sz w:val="28"/>
          <w:szCs w:val="28"/>
        </w:rPr>
        <w:t xml:space="preserve"> в установленном порядке вынужденными переселенцами, не обеспеченны</w:t>
      </w:r>
      <w:r>
        <w:rPr>
          <w:rFonts w:ascii="Times New Roman" w:hAnsi="Times New Roman"/>
          <w:bCs/>
          <w:sz w:val="28"/>
          <w:szCs w:val="28"/>
        </w:rPr>
        <w:t>м</w:t>
      </w:r>
      <w:r w:rsidRPr="00526359">
        <w:rPr>
          <w:rFonts w:ascii="Times New Roman" w:hAnsi="Times New Roman"/>
          <w:bCs/>
          <w:sz w:val="28"/>
          <w:szCs w:val="28"/>
        </w:rPr>
        <w:t xml:space="preserve"> жилыми помещениями для постоянного проживания и включенны</w:t>
      </w:r>
      <w:r>
        <w:rPr>
          <w:rFonts w:ascii="Times New Roman" w:hAnsi="Times New Roman"/>
          <w:bCs/>
          <w:sz w:val="28"/>
          <w:szCs w:val="28"/>
        </w:rPr>
        <w:t>м</w:t>
      </w:r>
      <w:r w:rsidRPr="00526359">
        <w:rPr>
          <w:rFonts w:ascii="Times New Roman" w:hAnsi="Times New Roman"/>
          <w:bCs/>
          <w:sz w:val="28"/>
          <w:szCs w:val="28"/>
        </w:rPr>
        <w:t xml:space="preserve"> территориальными органами федерального органа исполнительной власти по федеральному государственному контролю (надзору) в сфере миграции </w:t>
      </w:r>
      <w:r w:rsidR="003729EF">
        <w:rPr>
          <w:rFonts w:ascii="Times New Roman" w:hAnsi="Times New Roman"/>
          <w:bCs/>
          <w:sz w:val="28"/>
          <w:szCs w:val="28"/>
        </w:rPr>
        <w:t xml:space="preserve">(далее – орган по контролю в сфере миграции) </w:t>
      </w:r>
      <w:r w:rsidRPr="00526359">
        <w:rPr>
          <w:rFonts w:ascii="Times New Roman" w:hAnsi="Times New Roman"/>
          <w:bCs/>
          <w:sz w:val="28"/>
          <w:szCs w:val="28"/>
        </w:rPr>
        <w:t>в сводные списки вынужденных переселенцев, состоящих в органах местного самоуправления на учете в качестве нуждающихся в жилых помещениях;</w:t>
      </w:r>
      <w:proofErr w:type="gramEnd"/>
    </w:p>
    <w:p w:rsidR="0061333E" w:rsidRPr="00526359" w:rsidRDefault="0061333E" w:rsidP="0061333E">
      <w:pPr>
        <w:autoSpaceDE w:val="0"/>
        <w:autoSpaceDN w:val="0"/>
        <w:adjustRightInd w:val="0"/>
        <w:spacing w:after="0" w:line="240" w:lineRule="auto"/>
        <w:ind w:firstLine="540"/>
        <w:jc w:val="both"/>
        <w:rPr>
          <w:rFonts w:ascii="Times New Roman" w:hAnsi="Times New Roman"/>
          <w:bCs/>
          <w:sz w:val="28"/>
          <w:szCs w:val="28"/>
        </w:rPr>
      </w:pPr>
      <w:r w:rsidRPr="00526359">
        <w:rPr>
          <w:rFonts w:ascii="Times New Roman" w:hAnsi="Times New Roman"/>
          <w:bCs/>
          <w:sz w:val="28"/>
          <w:szCs w:val="28"/>
        </w:rPr>
        <w:t>1.2.2  граждан</w:t>
      </w:r>
      <w:r>
        <w:rPr>
          <w:rFonts w:ascii="Times New Roman" w:hAnsi="Times New Roman"/>
          <w:bCs/>
          <w:sz w:val="28"/>
          <w:szCs w:val="28"/>
        </w:rPr>
        <w:t>ам</w:t>
      </w:r>
      <w:r w:rsidRPr="00526359">
        <w:rPr>
          <w:rFonts w:ascii="Times New Roman" w:hAnsi="Times New Roman"/>
          <w:bCs/>
          <w:sz w:val="28"/>
          <w:szCs w:val="28"/>
        </w:rPr>
        <w:t>, выезжающи</w:t>
      </w:r>
      <w:r>
        <w:rPr>
          <w:rFonts w:ascii="Times New Roman" w:hAnsi="Times New Roman"/>
          <w:bCs/>
          <w:sz w:val="28"/>
          <w:szCs w:val="28"/>
        </w:rPr>
        <w:t>м</w:t>
      </w:r>
      <w:r w:rsidRPr="00526359">
        <w:rPr>
          <w:rFonts w:ascii="Times New Roman" w:hAnsi="Times New Roman"/>
          <w:bCs/>
          <w:sz w:val="28"/>
          <w:szCs w:val="28"/>
        </w:rPr>
        <w:t xml:space="preserve"> (выехавши</w:t>
      </w:r>
      <w:r>
        <w:rPr>
          <w:rFonts w:ascii="Times New Roman" w:hAnsi="Times New Roman"/>
          <w:bCs/>
          <w:sz w:val="28"/>
          <w:szCs w:val="28"/>
        </w:rPr>
        <w:t>м</w:t>
      </w:r>
      <w:r w:rsidRPr="00526359">
        <w:rPr>
          <w:rFonts w:ascii="Times New Roman" w:hAnsi="Times New Roman"/>
          <w:bCs/>
          <w:sz w:val="28"/>
          <w:szCs w:val="28"/>
        </w:rPr>
        <w:t>) из районов Крайнего Севера и приравненных к ним местностей, имеющи</w:t>
      </w:r>
      <w:r>
        <w:rPr>
          <w:rFonts w:ascii="Times New Roman" w:hAnsi="Times New Roman"/>
          <w:bCs/>
          <w:sz w:val="28"/>
          <w:szCs w:val="28"/>
        </w:rPr>
        <w:t>м</w:t>
      </w:r>
      <w:r w:rsidRPr="00526359">
        <w:rPr>
          <w:rFonts w:ascii="Times New Roman" w:hAnsi="Times New Roman"/>
          <w:bCs/>
          <w:sz w:val="28"/>
          <w:szCs w:val="28"/>
        </w:rPr>
        <w:t xml:space="preserve"> право на получение социальной выплаты в соответствии с Федеральным </w:t>
      </w:r>
      <w:hyperlink r:id="rId10" w:history="1">
        <w:r w:rsidRPr="00526359">
          <w:rPr>
            <w:rFonts w:ascii="Times New Roman" w:hAnsi="Times New Roman"/>
            <w:bCs/>
            <w:sz w:val="28"/>
            <w:szCs w:val="28"/>
          </w:rPr>
          <w:t>законом</w:t>
        </w:r>
      </w:hyperlink>
      <w:r w:rsidRPr="00526359">
        <w:rPr>
          <w:rFonts w:ascii="Times New Roman" w:hAnsi="Times New Roman"/>
          <w:bCs/>
          <w:sz w:val="28"/>
          <w:szCs w:val="28"/>
        </w:rPr>
        <w:t xml:space="preserve"> «О жилищных субсидиях гражданам, выезжающим из районов Крайнего Севера и приравненных к ним местностей».</w:t>
      </w:r>
    </w:p>
    <w:p w:rsidR="0061333E" w:rsidRPr="00526359" w:rsidRDefault="0061333E" w:rsidP="0061333E">
      <w:pPr>
        <w:pStyle w:val="ConsPlusNormal"/>
        <w:ind w:firstLine="540"/>
        <w:jc w:val="both"/>
        <w:rPr>
          <w:rFonts w:ascii="Times New Roman" w:hAnsi="Times New Roman" w:cs="Times New Roman"/>
          <w:sz w:val="28"/>
          <w:szCs w:val="28"/>
        </w:rPr>
      </w:pPr>
      <w:r w:rsidRPr="00526359">
        <w:rPr>
          <w:rFonts w:ascii="Times New Roman" w:hAnsi="Times New Roman" w:cs="Times New Roman"/>
          <w:sz w:val="28"/>
          <w:szCs w:val="28"/>
        </w:rPr>
        <w:t>1.3. В случае невозможности личного присутствия гражданина его интересы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может представлять законный представитель - опекун на основании постановления о назначении опеки; интересы несовершеннолетних - законные представители.</w:t>
      </w:r>
    </w:p>
    <w:p w:rsidR="0061333E" w:rsidRPr="00526359" w:rsidRDefault="0061333E" w:rsidP="0061333E">
      <w:pPr>
        <w:pStyle w:val="ConsPlusNormal"/>
        <w:ind w:firstLine="540"/>
        <w:jc w:val="both"/>
        <w:rPr>
          <w:rFonts w:ascii="Times New Roman" w:hAnsi="Times New Roman" w:cs="Times New Roman"/>
          <w:sz w:val="28"/>
          <w:szCs w:val="28"/>
        </w:rPr>
      </w:pPr>
      <w:r w:rsidRPr="00526359">
        <w:rPr>
          <w:rFonts w:ascii="Times New Roman" w:hAnsi="Times New Roman" w:cs="Times New Roman"/>
          <w:sz w:val="28"/>
          <w:szCs w:val="28"/>
        </w:rPr>
        <w:t>1.4. Государственная услуга предоставляется гражданам либо их законным представителям, обратившимся в</w:t>
      </w:r>
      <w:r w:rsidRPr="00BB3FB7">
        <w:rPr>
          <w:rFonts w:ascii="Times New Roman" w:hAnsi="Times New Roman" w:cs="Times New Roman"/>
          <w:sz w:val="28"/>
          <w:szCs w:val="28"/>
        </w:rPr>
        <w:t xml:space="preserve"> </w:t>
      </w:r>
      <w:r w:rsidRPr="00526359">
        <w:rPr>
          <w:rFonts w:ascii="Times New Roman" w:hAnsi="Times New Roman" w:cs="Times New Roman"/>
          <w:sz w:val="28"/>
          <w:szCs w:val="28"/>
        </w:rPr>
        <w:t>Министерство по внешним связям, национальной политике, печати и информации Республики Ингушетия</w:t>
      </w:r>
      <w:r>
        <w:rPr>
          <w:rFonts w:ascii="Times New Roman" w:hAnsi="Times New Roman" w:cs="Times New Roman"/>
          <w:sz w:val="28"/>
          <w:szCs w:val="28"/>
        </w:rPr>
        <w:t xml:space="preserve"> (далее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инистерство) через</w:t>
      </w:r>
      <w:r w:rsidRPr="00526359">
        <w:rPr>
          <w:rFonts w:ascii="Times New Roman" w:hAnsi="Times New Roman" w:cs="Times New Roman"/>
          <w:sz w:val="28"/>
          <w:szCs w:val="28"/>
        </w:rPr>
        <w:t xml:space="preserve"> государственное казенное учреждение «Многофункциональный центр по предоставлению государственных и муниципальных услуг Республики Ингушетия» (далее - ГКУ «МФЦ»).</w:t>
      </w:r>
    </w:p>
    <w:p w:rsidR="0061333E" w:rsidRPr="00526359" w:rsidRDefault="0061333E" w:rsidP="0061333E">
      <w:pPr>
        <w:pStyle w:val="ConsPlusNormal"/>
        <w:ind w:firstLine="540"/>
        <w:jc w:val="both"/>
        <w:rPr>
          <w:rFonts w:ascii="Times New Roman" w:hAnsi="Times New Roman" w:cs="Times New Roman"/>
          <w:sz w:val="28"/>
          <w:szCs w:val="28"/>
        </w:rPr>
      </w:pPr>
      <w:r w:rsidRPr="00526359">
        <w:rPr>
          <w:rFonts w:ascii="Times New Roman" w:hAnsi="Times New Roman" w:cs="Times New Roman"/>
          <w:sz w:val="28"/>
          <w:szCs w:val="28"/>
        </w:rPr>
        <w:t>1.5. Требования к порядку информирования о порядке предоставления государственной услуги.</w:t>
      </w:r>
    </w:p>
    <w:p w:rsidR="0061333E" w:rsidRPr="00526359" w:rsidRDefault="0061333E" w:rsidP="0061333E">
      <w:pPr>
        <w:pStyle w:val="ConsPlusNormal"/>
        <w:ind w:firstLine="540"/>
        <w:jc w:val="both"/>
        <w:rPr>
          <w:rFonts w:ascii="Times New Roman" w:hAnsi="Times New Roman" w:cs="Times New Roman"/>
          <w:sz w:val="28"/>
          <w:szCs w:val="28"/>
        </w:rPr>
      </w:pPr>
      <w:r w:rsidRPr="00526359">
        <w:rPr>
          <w:rFonts w:ascii="Times New Roman" w:hAnsi="Times New Roman" w:cs="Times New Roman"/>
          <w:sz w:val="28"/>
          <w:szCs w:val="28"/>
        </w:rPr>
        <w:t>1.5.1. Место нахождения исполнительного органа государственной власти, оказывающего государственную услугу:</w:t>
      </w:r>
    </w:p>
    <w:p w:rsidR="0061333E" w:rsidRPr="00526359" w:rsidRDefault="0061333E" w:rsidP="0061333E">
      <w:pPr>
        <w:pStyle w:val="ConsPlusNormal"/>
        <w:ind w:firstLine="540"/>
        <w:jc w:val="both"/>
        <w:rPr>
          <w:rFonts w:ascii="Times New Roman" w:hAnsi="Times New Roman" w:cs="Times New Roman"/>
          <w:sz w:val="28"/>
          <w:szCs w:val="28"/>
        </w:rPr>
      </w:pPr>
      <w:proofErr w:type="gramStart"/>
      <w:r w:rsidRPr="00526359">
        <w:rPr>
          <w:rFonts w:ascii="Times New Roman" w:hAnsi="Times New Roman" w:cs="Times New Roman"/>
          <w:sz w:val="28"/>
          <w:szCs w:val="28"/>
        </w:rPr>
        <w:t>Министерство по внешним связям, национальной политике, печати и информации Республики Ингушетия, Республика Ингушетия, г. Назрань, ул. Картоева, д. 121, 386101 – почтовый индекс,  график приема граждан: вторник, четверг,  с 9 ч. 00 мин. до 18 ч. 00 мин., перерыв с 13 ч. 00 мин. до 14 ч. 00 мин., выходные - суббота, воскресенье.</w:t>
      </w:r>
      <w:proofErr w:type="gramEnd"/>
    </w:p>
    <w:p w:rsidR="0061333E" w:rsidRPr="00526359" w:rsidRDefault="0061333E" w:rsidP="0061333E">
      <w:pPr>
        <w:pStyle w:val="ConsPlusNormal"/>
        <w:ind w:firstLine="540"/>
        <w:jc w:val="both"/>
        <w:rPr>
          <w:rFonts w:ascii="Times New Roman" w:hAnsi="Times New Roman" w:cs="Times New Roman"/>
          <w:sz w:val="28"/>
          <w:szCs w:val="28"/>
        </w:rPr>
      </w:pPr>
      <w:r w:rsidRPr="00526359">
        <w:rPr>
          <w:rFonts w:ascii="Times New Roman" w:hAnsi="Times New Roman" w:cs="Times New Roman"/>
          <w:sz w:val="28"/>
          <w:szCs w:val="28"/>
        </w:rPr>
        <w:t>Место нахождения ГКУ «МФЦ»:</w:t>
      </w:r>
    </w:p>
    <w:p w:rsidR="0061333E" w:rsidRPr="00526359" w:rsidRDefault="0061333E" w:rsidP="0061333E">
      <w:pPr>
        <w:spacing w:after="0" w:line="240" w:lineRule="auto"/>
        <w:ind w:firstLine="709"/>
        <w:jc w:val="both"/>
        <w:rPr>
          <w:rStyle w:val="af6"/>
          <w:rFonts w:ascii="Times New Roman" w:hAnsi="Times New Roman"/>
          <w:sz w:val="28"/>
          <w:szCs w:val="28"/>
        </w:rPr>
      </w:pPr>
    </w:p>
    <w:tbl>
      <w:tblPr>
        <w:tblW w:w="0" w:type="auto"/>
        <w:tblCellSpacing w:w="5" w:type="nil"/>
        <w:tblInd w:w="-67" w:type="dxa"/>
        <w:tblLayout w:type="fixed"/>
        <w:tblCellMar>
          <w:left w:w="75" w:type="dxa"/>
          <w:right w:w="75" w:type="dxa"/>
        </w:tblCellMar>
        <w:tblLook w:val="0000" w:firstRow="0" w:lastRow="0" w:firstColumn="0" w:lastColumn="0" w:noHBand="0" w:noVBand="0"/>
      </w:tblPr>
      <w:tblGrid>
        <w:gridCol w:w="568"/>
        <w:gridCol w:w="3969"/>
        <w:gridCol w:w="2126"/>
        <w:gridCol w:w="3402"/>
      </w:tblGrid>
      <w:tr w:rsidR="0061333E" w:rsidRPr="00526359" w:rsidTr="00BF6D46">
        <w:trPr>
          <w:tblCellSpacing w:w="5" w:type="nil"/>
        </w:trPr>
        <w:tc>
          <w:tcPr>
            <w:tcW w:w="568" w:type="dxa"/>
            <w:tcBorders>
              <w:top w:val="single" w:sz="4" w:space="0" w:color="auto"/>
              <w:left w:val="single" w:sz="4" w:space="0" w:color="auto"/>
              <w:bottom w:val="single" w:sz="4" w:space="0" w:color="auto"/>
              <w:right w:val="single" w:sz="4" w:space="0" w:color="auto"/>
            </w:tcBorders>
          </w:tcPr>
          <w:p w:rsidR="0061333E" w:rsidRPr="00526359" w:rsidRDefault="0061333E" w:rsidP="00BF6D46">
            <w:pPr>
              <w:pStyle w:val="ConsPlusCell"/>
              <w:rPr>
                <w:rFonts w:ascii="Times New Roman" w:hAnsi="Times New Roman" w:cs="Times New Roman"/>
                <w:b w:val="0"/>
                <w:sz w:val="28"/>
                <w:szCs w:val="28"/>
              </w:rPr>
            </w:pPr>
            <w:r w:rsidRPr="00526359">
              <w:rPr>
                <w:rFonts w:ascii="Times New Roman" w:hAnsi="Times New Roman" w:cs="Times New Roman"/>
                <w:b w:val="0"/>
                <w:sz w:val="28"/>
                <w:szCs w:val="28"/>
              </w:rPr>
              <w:t xml:space="preserve">№ </w:t>
            </w:r>
            <w:proofErr w:type="gramStart"/>
            <w:r w:rsidRPr="00526359">
              <w:rPr>
                <w:rFonts w:ascii="Times New Roman" w:hAnsi="Times New Roman" w:cs="Times New Roman"/>
                <w:b w:val="0"/>
                <w:sz w:val="28"/>
                <w:szCs w:val="28"/>
              </w:rPr>
              <w:t>п</w:t>
            </w:r>
            <w:proofErr w:type="gramEnd"/>
            <w:r w:rsidRPr="00526359">
              <w:rPr>
                <w:rFonts w:ascii="Times New Roman" w:hAnsi="Times New Roman" w:cs="Times New Roman"/>
                <w:b w:val="0"/>
                <w:sz w:val="28"/>
                <w:szCs w:val="28"/>
              </w:rPr>
              <w:t>/п</w:t>
            </w:r>
          </w:p>
        </w:tc>
        <w:tc>
          <w:tcPr>
            <w:tcW w:w="3969" w:type="dxa"/>
            <w:tcBorders>
              <w:top w:val="single" w:sz="4" w:space="0" w:color="auto"/>
              <w:left w:val="single" w:sz="4" w:space="0" w:color="auto"/>
              <w:bottom w:val="single" w:sz="4" w:space="0" w:color="auto"/>
              <w:right w:val="single" w:sz="4" w:space="0" w:color="auto"/>
            </w:tcBorders>
          </w:tcPr>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Наименование многофункционального центра и (или) привлекаемой организации</w:t>
            </w:r>
          </w:p>
        </w:tc>
        <w:tc>
          <w:tcPr>
            <w:tcW w:w="2126" w:type="dxa"/>
            <w:tcBorders>
              <w:top w:val="single" w:sz="4" w:space="0" w:color="auto"/>
              <w:left w:val="single" w:sz="4" w:space="0" w:color="auto"/>
              <w:bottom w:val="single" w:sz="4" w:space="0" w:color="auto"/>
              <w:right w:val="single" w:sz="4" w:space="0" w:color="auto"/>
            </w:tcBorders>
          </w:tcPr>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Место нахождения ГКУ «МФЦ» и (или) привлекаемой организации</w:t>
            </w:r>
          </w:p>
        </w:tc>
        <w:tc>
          <w:tcPr>
            <w:tcW w:w="3402" w:type="dxa"/>
            <w:tcBorders>
              <w:top w:val="single" w:sz="4" w:space="0" w:color="auto"/>
              <w:left w:val="single" w:sz="4" w:space="0" w:color="auto"/>
              <w:bottom w:val="single" w:sz="4" w:space="0" w:color="auto"/>
              <w:right w:val="single" w:sz="4" w:space="0" w:color="auto"/>
            </w:tcBorders>
          </w:tcPr>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График работы ГКУ «МФЦ»</w:t>
            </w:r>
          </w:p>
        </w:tc>
      </w:tr>
      <w:tr w:rsidR="0061333E" w:rsidRPr="00526359" w:rsidTr="00BF6D46">
        <w:trPr>
          <w:tblCellSpacing w:w="5" w:type="nil"/>
        </w:trPr>
        <w:tc>
          <w:tcPr>
            <w:tcW w:w="568" w:type="dxa"/>
            <w:tcBorders>
              <w:top w:val="single" w:sz="4" w:space="0" w:color="auto"/>
              <w:left w:val="single" w:sz="4" w:space="0" w:color="auto"/>
              <w:bottom w:val="single" w:sz="4" w:space="0" w:color="auto"/>
              <w:right w:val="single" w:sz="4" w:space="0" w:color="auto"/>
            </w:tcBorders>
          </w:tcPr>
          <w:p w:rsidR="0061333E" w:rsidRPr="00526359" w:rsidRDefault="0061333E" w:rsidP="00BF6D46">
            <w:pPr>
              <w:pStyle w:val="ConsPlusCell"/>
              <w:rPr>
                <w:rFonts w:ascii="Times New Roman" w:hAnsi="Times New Roman" w:cs="Times New Roman"/>
                <w:b w:val="0"/>
                <w:sz w:val="28"/>
                <w:szCs w:val="28"/>
              </w:rPr>
            </w:pPr>
            <w:r w:rsidRPr="00526359">
              <w:rPr>
                <w:rFonts w:ascii="Times New Roman" w:hAnsi="Times New Roman" w:cs="Times New Roman"/>
                <w:b w:val="0"/>
                <w:sz w:val="28"/>
                <w:szCs w:val="28"/>
              </w:rPr>
              <w:t>1.</w:t>
            </w:r>
          </w:p>
        </w:tc>
        <w:tc>
          <w:tcPr>
            <w:tcW w:w="3969" w:type="dxa"/>
            <w:tcBorders>
              <w:top w:val="single" w:sz="4" w:space="0" w:color="auto"/>
              <w:left w:val="single" w:sz="4" w:space="0" w:color="auto"/>
              <w:bottom w:val="single" w:sz="4" w:space="0" w:color="auto"/>
              <w:right w:val="single" w:sz="4" w:space="0" w:color="auto"/>
            </w:tcBorders>
          </w:tcPr>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отдел ГКУ «МФЦ» «Мои документы»  г. Назрань</w:t>
            </w:r>
          </w:p>
        </w:tc>
        <w:tc>
          <w:tcPr>
            <w:tcW w:w="2126" w:type="dxa"/>
            <w:tcBorders>
              <w:top w:val="single" w:sz="4" w:space="0" w:color="auto"/>
              <w:left w:val="single" w:sz="4" w:space="0" w:color="auto"/>
              <w:bottom w:val="single" w:sz="4" w:space="0" w:color="auto"/>
              <w:right w:val="single" w:sz="4" w:space="0" w:color="auto"/>
            </w:tcBorders>
          </w:tcPr>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Республика Ингушетия, г. Назрань, пр. Базоркина, 70</w:t>
            </w:r>
          </w:p>
        </w:tc>
        <w:tc>
          <w:tcPr>
            <w:tcW w:w="3402" w:type="dxa"/>
            <w:tcBorders>
              <w:top w:val="single" w:sz="4" w:space="0" w:color="auto"/>
              <w:left w:val="single" w:sz="4" w:space="0" w:color="auto"/>
              <w:bottom w:val="single" w:sz="4" w:space="0" w:color="auto"/>
              <w:right w:val="single" w:sz="4" w:space="0" w:color="auto"/>
            </w:tcBorders>
          </w:tcPr>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Понедельник</w:t>
            </w:r>
          </w:p>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с 9:00 ч. до 20:00 ч.</w:t>
            </w:r>
          </w:p>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 xml:space="preserve">Вторник </w:t>
            </w:r>
            <w:proofErr w:type="gramStart"/>
            <w:r w:rsidRPr="00526359">
              <w:rPr>
                <w:rFonts w:ascii="Times New Roman" w:hAnsi="Times New Roman" w:cs="Times New Roman"/>
                <w:b w:val="0"/>
                <w:sz w:val="28"/>
                <w:szCs w:val="28"/>
              </w:rPr>
              <w:t>–ч</w:t>
            </w:r>
            <w:proofErr w:type="gramEnd"/>
            <w:r w:rsidRPr="00526359">
              <w:rPr>
                <w:rFonts w:ascii="Times New Roman" w:hAnsi="Times New Roman" w:cs="Times New Roman"/>
                <w:b w:val="0"/>
                <w:sz w:val="28"/>
                <w:szCs w:val="28"/>
              </w:rPr>
              <w:t>етверг с 9:00 ч. до 18:00 ч.</w:t>
            </w:r>
          </w:p>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суббота – воскресенье с 10:00 ч. до 17:00 ч.</w:t>
            </w:r>
          </w:p>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 xml:space="preserve">Пятница – </w:t>
            </w:r>
          </w:p>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неприёмный день</w:t>
            </w:r>
          </w:p>
        </w:tc>
      </w:tr>
      <w:tr w:rsidR="0061333E" w:rsidRPr="00526359" w:rsidTr="00BF6D46">
        <w:trPr>
          <w:tblCellSpacing w:w="5" w:type="nil"/>
        </w:trPr>
        <w:tc>
          <w:tcPr>
            <w:tcW w:w="568" w:type="dxa"/>
            <w:tcBorders>
              <w:top w:val="single" w:sz="4" w:space="0" w:color="auto"/>
              <w:left w:val="single" w:sz="4" w:space="0" w:color="auto"/>
              <w:bottom w:val="single" w:sz="4" w:space="0" w:color="auto"/>
              <w:right w:val="single" w:sz="4" w:space="0" w:color="auto"/>
            </w:tcBorders>
          </w:tcPr>
          <w:p w:rsidR="0061333E" w:rsidRPr="00526359" w:rsidRDefault="0061333E" w:rsidP="00BF6D46">
            <w:pPr>
              <w:pStyle w:val="ConsPlusCell"/>
              <w:rPr>
                <w:rFonts w:ascii="Times New Roman" w:hAnsi="Times New Roman" w:cs="Times New Roman"/>
                <w:b w:val="0"/>
                <w:sz w:val="28"/>
                <w:szCs w:val="28"/>
              </w:rPr>
            </w:pPr>
            <w:r w:rsidRPr="00526359">
              <w:rPr>
                <w:rFonts w:ascii="Times New Roman" w:hAnsi="Times New Roman" w:cs="Times New Roman"/>
                <w:b w:val="0"/>
                <w:sz w:val="28"/>
                <w:szCs w:val="28"/>
              </w:rPr>
              <w:t>2</w:t>
            </w:r>
          </w:p>
        </w:tc>
        <w:tc>
          <w:tcPr>
            <w:tcW w:w="3969" w:type="dxa"/>
            <w:tcBorders>
              <w:top w:val="single" w:sz="4" w:space="0" w:color="auto"/>
              <w:left w:val="single" w:sz="4" w:space="0" w:color="auto"/>
              <w:bottom w:val="single" w:sz="4" w:space="0" w:color="auto"/>
              <w:right w:val="single" w:sz="4" w:space="0" w:color="auto"/>
            </w:tcBorders>
          </w:tcPr>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отдел ГКУ «МФЦ» «Мои документы»  г.Магас</w:t>
            </w:r>
          </w:p>
        </w:tc>
        <w:tc>
          <w:tcPr>
            <w:tcW w:w="2126" w:type="dxa"/>
            <w:tcBorders>
              <w:top w:val="single" w:sz="4" w:space="0" w:color="auto"/>
              <w:left w:val="single" w:sz="4" w:space="0" w:color="auto"/>
              <w:bottom w:val="single" w:sz="4" w:space="0" w:color="auto"/>
              <w:right w:val="single" w:sz="4" w:space="0" w:color="auto"/>
            </w:tcBorders>
          </w:tcPr>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РИ, г. Магас, ул. Мальсагова, 48 «б»</w:t>
            </w:r>
          </w:p>
        </w:tc>
        <w:tc>
          <w:tcPr>
            <w:tcW w:w="3402" w:type="dxa"/>
            <w:tcBorders>
              <w:top w:val="single" w:sz="4" w:space="0" w:color="auto"/>
              <w:left w:val="single" w:sz="4" w:space="0" w:color="auto"/>
              <w:bottom w:val="single" w:sz="4" w:space="0" w:color="auto"/>
              <w:right w:val="single" w:sz="4" w:space="0" w:color="auto"/>
            </w:tcBorders>
          </w:tcPr>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Понедельник</w:t>
            </w:r>
          </w:p>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с 9:00 ч. до 20:00 ч.</w:t>
            </w:r>
          </w:p>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 xml:space="preserve">Вторник </w:t>
            </w:r>
            <w:proofErr w:type="gramStart"/>
            <w:r w:rsidRPr="00526359">
              <w:rPr>
                <w:rFonts w:ascii="Times New Roman" w:hAnsi="Times New Roman" w:cs="Times New Roman"/>
                <w:b w:val="0"/>
                <w:sz w:val="28"/>
                <w:szCs w:val="28"/>
              </w:rPr>
              <w:t>–ч</w:t>
            </w:r>
            <w:proofErr w:type="gramEnd"/>
            <w:r w:rsidRPr="00526359">
              <w:rPr>
                <w:rFonts w:ascii="Times New Roman" w:hAnsi="Times New Roman" w:cs="Times New Roman"/>
                <w:b w:val="0"/>
                <w:sz w:val="28"/>
                <w:szCs w:val="28"/>
              </w:rPr>
              <w:t>етверг с 9:00 ч. до 18:00 ч.</w:t>
            </w:r>
          </w:p>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суббота – воскресенье с 10:00 ч. до 17:00 ч.</w:t>
            </w:r>
          </w:p>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 xml:space="preserve">Пятница – </w:t>
            </w:r>
          </w:p>
          <w:p w:rsidR="0061333E" w:rsidRPr="00526359" w:rsidRDefault="0061333E" w:rsidP="00BF6D46">
            <w:pPr>
              <w:rPr>
                <w:rFonts w:ascii="Times New Roman" w:hAnsi="Times New Roman"/>
                <w:sz w:val="28"/>
                <w:szCs w:val="28"/>
              </w:rPr>
            </w:pPr>
            <w:r w:rsidRPr="00526359">
              <w:rPr>
                <w:rFonts w:ascii="Times New Roman" w:hAnsi="Times New Roman"/>
                <w:sz w:val="28"/>
                <w:szCs w:val="28"/>
              </w:rPr>
              <w:t>неприёмный день</w:t>
            </w:r>
          </w:p>
          <w:p w:rsidR="0061333E" w:rsidRPr="00526359" w:rsidRDefault="0061333E" w:rsidP="00BF6D46">
            <w:pPr>
              <w:pStyle w:val="ConsPlusCell"/>
              <w:rPr>
                <w:rFonts w:ascii="Times New Roman" w:hAnsi="Times New Roman" w:cs="Times New Roman"/>
                <w:b w:val="0"/>
                <w:sz w:val="28"/>
                <w:szCs w:val="28"/>
              </w:rPr>
            </w:pPr>
          </w:p>
        </w:tc>
      </w:tr>
      <w:tr w:rsidR="0061333E" w:rsidRPr="00526359" w:rsidTr="00BF6D46">
        <w:trPr>
          <w:tblCellSpacing w:w="5" w:type="nil"/>
        </w:trPr>
        <w:tc>
          <w:tcPr>
            <w:tcW w:w="568" w:type="dxa"/>
            <w:tcBorders>
              <w:top w:val="single" w:sz="4" w:space="0" w:color="auto"/>
              <w:left w:val="single" w:sz="4" w:space="0" w:color="auto"/>
              <w:bottom w:val="single" w:sz="4" w:space="0" w:color="auto"/>
              <w:right w:val="single" w:sz="4" w:space="0" w:color="auto"/>
            </w:tcBorders>
          </w:tcPr>
          <w:p w:rsidR="0061333E" w:rsidRPr="00526359" w:rsidRDefault="0061333E" w:rsidP="00BF6D46">
            <w:pPr>
              <w:pStyle w:val="ConsPlusCell"/>
              <w:rPr>
                <w:rFonts w:ascii="Times New Roman" w:hAnsi="Times New Roman" w:cs="Times New Roman"/>
                <w:b w:val="0"/>
                <w:sz w:val="28"/>
                <w:szCs w:val="28"/>
              </w:rPr>
            </w:pPr>
            <w:r w:rsidRPr="00526359">
              <w:rPr>
                <w:rFonts w:ascii="Times New Roman" w:hAnsi="Times New Roman" w:cs="Times New Roman"/>
                <w:b w:val="0"/>
                <w:sz w:val="28"/>
                <w:szCs w:val="28"/>
              </w:rPr>
              <w:t>3</w:t>
            </w:r>
          </w:p>
        </w:tc>
        <w:tc>
          <w:tcPr>
            <w:tcW w:w="3969" w:type="dxa"/>
            <w:tcBorders>
              <w:top w:val="single" w:sz="4" w:space="0" w:color="auto"/>
              <w:left w:val="single" w:sz="4" w:space="0" w:color="auto"/>
              <w:bottom w:val="single" w:sz="4" w:space="0" w:color="auto"/>
              <w:right w:val="single" w:sz="4" w:space="0" w:color="auto"/>
            </w:tcBorders>
          </w:tcPr>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отдел ГКУ «МФЦ» «Мои документы» с.п. Кантышево</w:t>
            </w:r>
          </w:p>
        </w:tc>
        <w:tc>
          <w:tcPr>
            <w:tcW w:w="2126" w:type="dxa"/>
            <w:tcBorders>
              <w:top w:val="single" w:sz="4" w:space="0" w:color="auto"/>
              <w:left w:val="single" w:sz="4" w:space="0" w:color="auto"/>
              <w:bottom w:val="single" w:sz="4" w:space="0" w:color="auto"/>
              <w:right w:val="single" w:sz="4" w:space="0" w:color="auto"/>
            </w:tcBorders>
          </w:tcPr>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РИ. с. Кантышево ул. Джабагиева, 115 «б»</w:t>
            </w:r>
          </w:p>
        </w:tc>
        <w:tc>
          <w:tcPr>
            <w:tcW w:w="3402" w:type="dxa"/>
            <w:tcBorders>
              <w:top w:val="single" w:sz="4" w:space="0" w:color="auto"/>
              <w:left w:val="single" w:sz="4" w:space="0" w:color="auto"/>
              <w:bottom w:val="single" w:sz="4" w:space="0" w:color="auto"/>
              <w:right w:val="single" w:sz="4" w:space="0" w:color="auto"/>
            </w:tcBorders>
          </w:tcPr>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Понедельник</w:t>
            </w:r>
          </w:p>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с 9:00 ч. до 20:00 ч.</w:t>
            </w:r>
          </w:p>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 xml:space="preserve">Вторник </w:t>
            </w:r>
            <w:proofErr w:type="gramStart"/>
            <w:r w:rsidRPr="00526359">
              <w:rPr>
                <w:rFonts w:ascii="Times New Roman" w:hAnsi="Times New Roman" w:cs="Times New Roman"/>
                <w:b w:val="0"/>
                <w:sz w:val="28"/>
                <w:szCs w:val="28"/>
              </w:rPr>
              <w:t>–ч</w:t>
            </w:r>
            <w:proofErr w:type="gramEnd"/>
            <w:r w:rsidRPr="00526359">
              <w:rPr>
                <w:rFonts w:ascii="Times New Roman" w:hAnsi="Times New Roman" w:cs="Times New Roman"/>
                <w:b w:val="0"/>
                <w:sz w:val="28"/>
                <w:szCs w:val="28"/>
              </w:rPr>
              <w:t>етверг с 9:00 ч. до 18:00 ч.</w:t>
            </w:r>
          </w:p>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суббота – воскресенье с 10:00 ч. до 17:00 ч.</w:t>
            </w:r>
          </w:p>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 xml:space="preserve">Пятница – </w:t>
            </w:r>
          </w:p>
          <w:p w:rsidR="0061333E" w:rsidRPr="00526359" w:rsidRDefault="0061333E" w:rsidP="00BF6D46">
            <w:pPr>
              <w:rPr>
                <w:rFonts w:ascii="Times New Roman" w:hAnsi="Times New Roman"/>
                <w:sz w:val="28"/>
                <w:szCs w:val="28"/>
              </w:rPr>
            </w:pPr>
            <w:r w:rsidRPr="00526359">
              <w:rPr>
                <w:rFonts w:ascii="Times New Roman" w:hAnsi="Times New Roman"/>
                <w:sz w:val="28"/>
                <w:szCs w:val="28"/>
              </w:rPr>
              <w:t>неприёмный день</w:t>
            </w:r>
          </w:p>
          <w:p w:rsidR="0061333E" w:rsidRPr="00526359" w:rsidRDefault="0061333E" w:rsidP="00BF6D46">
            <w:pPr>
              <w:pStyle w:val="ConsPlusCell"/>
              <w:rPr>
                <w:rFonts w:ascii="Times New Roman" w:hAnsi="Times New Roman" w:cs="Times New Roman"/>
                <w:b w:val="0"/>
                <w:sz w:val="28"/>
                <w:szCs w:val="28"/>
              </w:rPr>
            </w:pPr>
          </w:p>
        </w:tc>
      </w:tr>
      <w:tr w:rsidR="0061333E" w:rsidRPr="00526359" w:rsidTr="00BF6D46">
        <w:trPr>
          <w:tblCellSpacing w:w="5" w:type="nil"/>
        </w:trPr>
        <w:tc>
          <w:tcPr>
            <w:tcW w:w="568" w:type="dxa"/>
            <w:tcBorders>
              <w:top w:val="single" w:sz="4" w:space="0" w:color="auto"/>
              <w:left w:val="single" w:sz="4" w:space="0" w:color="auto"/>
              <w:bottom w:val="single" w:sz="4" w:space="0" w:color="auto"/>
              <w:right w:val="single" w:sz="4" w:space="0" w:color="auto"/>
            </w:tcBorders>
          </w:tcPr>
          <w:p w:rsidR="0061333E" w:rsidRPr="00526359" w:rsidRDefault="0061333E" w:rsidP="00BF6D46">
            <w:pPr>
              <w:pStyle w:val="ConsPlusCell"/>
              <w:rPr>
                <w:rFonts w:ascii="Times New Roman" w:hAnsi="Times New Roman" w:cs="Times New Roman"/>
                <w:b w:val="0"/>
                <w:sz w:val="28"/>
                <w:szCs w:val="28"/>
              </w:rPr>
            </w:pPr>
            <w:r w:rsidRPr="00526359">
              <w:rPr>
                <w:rFonts w:ascii="Times New Roman" w:hAnsi="Times New Roman" w:cs="Times New Roman"/>
                <w:b w:val="0"/>
                <w:sz w:val="28"/>
                <w:szCs w:val="28"/>
              </w:rPr>
              <w:t>4</w:t>
            </w:r>
          </w:p>
        </w:tc>
        <w:tc>
          <w:tcPr>
            <w:tcW w:w="3969" w:type="dxa"/>
            <w:tcBorders>
              <w:top w:val="single" w:sz="4" w:space="0" w:color="auto"/>
              <w:left w:val="single" w:sz="4" w:space="0" w:color="auto"/>
              <w:bottom w:val="single" w:sz="4" w:space="0" w:color="auto"/>
              <w:right w:val="single" w:sz="4" w:space="0" w:color="auto"/>
            </w:tcBorders>
          </w:tcPr>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 xml:space="preserve">отдел ГКУ «МФЦ» «Мои документы»  </w:t>
            </w:r>
            <w:proofErr w:type="spellStart"/>
            <w:r w:rsidRPr="00526359">
              <w:rPr>
                <w:rFonts w:ascii="Times New Roman" w:hAnsi="Times New Roman" w:cs="Times New Roman"/>
                <w:b w:val="0"/>
                <w:sz w:val="28"/>
                <w:szCs w:val="28"/>
              </w:rPr>
              <w:t>г</w:t>
            </w:r>
            <w:proofErr w:type="gramStart"/>
            <w:r w:rsidRPr="00526359">
              <w:rPr>
                <w:rFonts w:ascii="Times New Roman" w:hAnsi="Times New Roman" w:cs="Times New Roman"/>
                <w:b w:val="0"/>
                <w:sz w:val="28"/>
                <w:szCs w:val="28"/>
              </w:rPr>
              <w:t>.М</w:t>
            </w:r>
            <w:proofErr w:type="gramEnd"/>
            <w:r w:rsidRPr="00526359">
              <w:rPr>
                <w:rFonts w:ascii="Times New Roman" w:hAnsi="Times New Roman" w:cs="Times New Roman"/>
                <w:b w:val="0"/>
                <w:sz w:val="28"/>
                <w:szCs w:val="28"/>
              </w:rPr>
              <w:t>алгобек</w:t>
            </w:r>
            <w:proofErr w:type="spellEnd"/>
          </w:p>
        </w:tc>
        <w:tc>
          <w:tcPr>
            <w:tcW w:w="2126" w:type="dxa"/>
            <w:tcBorders>
              <w:top w:val="single" w:sz="4" w:space="0" w:color="auto"/>
              <w:left w:val="single" w:sz="4" w:space="0" w:color="auto"/>
              <w:bottom w:val="single" w:sz="4" w:space="0" w:color="auto"/>
              <w:right w:val="single" w:sz="4" w:space="0" w:color="auto"/>
            </w:tcBorders>
          </w:tcPr>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РИ, г. Малгобек, ул. Центральная, 10 «а»</w:t>
            </w:r>
          </w:p>
        </w:tc>
        <w:tc>
          <w:tcPr>
            <w:tcW w:w="3402" w:type="dxa"/>
            <w:tcBorders>
              <w:top w:val="single" w:sz="4" w:space="0" w:color="auto"/>
              <w:left w:val="single" w:sz="4" w:space="0" w:color="auto"/>
              <w:bottom w:val="single" w:sz="4" w:space="0" w:color="auto"/>
              <w:right w:val="single" w:sz="4" w:space="0" w:color="auto"/>
            </w:tcBorders>
          </w:tcPr>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Понедельник</w:t>
            </w:r>
          </w:p>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с 9:00 ч. до 20:00 ч.</w:t>
            </w:r>
          </w:p>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 xml:space="preserve">Вторник </w:t>
            </w:r>
            <w:proofErr w:type="gramStart"/>
            <w:r w:rsidRPr="00526359">
              <w:rPr>
                <w:rFonts w:ascii="Times New Roman" w:hAnsi="Times New Roman" w:cs="Times New Roman"/>
                <w:b w:val="0"/>
                <w:sz w:val="28"/>
                <w:szCs w:val="28"/>
              </w:rPr>
              <w:t>–ч</w:t>
            </w:r>
            <w:proofErr w:type="gramEnd"/>
            <w:r w:rsidRPr="00526359">
              <w:rPr>
                <w:rFonts w:ascii="Times New Roman" w:hAnsi="Times New Roman" w:cs="Times New Roman"/>
                <w:b w:val="0"/>
                <w:sz w:val="28"/>
                <w:szCs w:val="28"/>
              </w:rPr>
              <w:t>етверг с 9:00 ч. до 18:00 ч.</w:t>
            </w:r>
          </w:p>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суббота – воскресенье с 10:00 ч. до 17:00 ч.</w:t>
            </w:r>
          </w:p>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 xml:space="preserve">Пятница – </w:t>
            </w:r>
          </w:p>
          <w:p w:rsidR="0061333E" w:rsidRPr="00526359" w:rsidRDefault="0061333E" w:rsidP="00BF6D46">
            <w:pPr>
              <w:rPr>
                <w:rFonts w:ascii="Times New Roman" w:hAnsi="Times New Roman"/>
                <w:sz w:val="28"/>
                <w:szCs w:val="28"/>
              </w:rPr>
            </w:pPr>
            <w:r w:rsidRPr="00526359">
              <w:rPr>
                <w:rFonts w:ascii="Times New Roman" w:hAnsi="Times New Roman"/>
                <w:sz w:val="28"/>
                <w:szCs w:val="28"/>
              </w:rPr>
              <w:t>неприёмный день</w:t>
            </w:r>
          </w:p>
          <w:p w:rsidR="0061333E" w:rsidRPr="00526359" w:rsidRDefault="0061333E" w:rsidP="00BF6D46">
            <w:pPr>
              <w:pStyle w:val="ConsPlusCell"/>
              <w:rPr>
                <w:rFonts w:ascii="Times New Roman" w:hAnsi="Times New Roman" w:cs="Times New Roman"/>
                <w:b w:val="0"/>
                <w:sz w:val="28"/>
                <w:szCs w:val="28"/>
              </w:rPr>
            </w:pPr>
          </w:p>
        </w:tc>
      </w:tr>
      <w:tr w:rsidR="0061333E" w:rsidRPr="00526359" w:rsidTr="00BF6D46">
        <w:trPr>
          <w:tblCellSpacing w:w="5" w:type="nil"/>
        </w:trPr>
        <w:tc>
          <w:tcPr>
            <w:tcW w:w="568" w:type="dxa"/>
            <w:tcBorders>
              <w:top w:val="single" w:sz="4" w:space="0" w:color="auto"/>
              <w:left w:val="single" w:sz="4" w:space="0" w:color="auto"/>
              <w:bottom w:val="single" w:sz="4" w:space="0" w:color="auto"/>
              <w:right w:val="single" w:sz="4" w:space="0" w:color="auto"/>
            </w:tcBorders>
          </w:tcPr>
          <w:p w:rsidR="0061333E" w:rsidRPr="00526359" w:rsidRDefault="0061333E" w:rsidP="00BF6D46">
            <w:pPr>
              <w:pStyle w:val="ConsPlusCell"/>
              <w:rPr>
                <w:rFonts w:ascii="Times New Roman" w:hAnsi="Times New Roman" w:cs="Times New Roman"/>
                <w:b w:val="0"/>
                <w:sz w:val="28"/>
                <w:szCs w:val="28"/>
              </w:rPr>
            </w:pPr>
            <w:r w:rsidRPr="00526359">
              <w:rPr>
                <w:rFonts w:ascii="Times New Roman" w:hAnsi="Times New Roman" w:cs="Times New Roman"/>
                <w:b w:val="0"/>
                <w:sz w:val="28"/>
                <w:szCs w:val="28"/>
              </w:rPr>
              <w:t>5</w:t>
            </w:r>
          </w:p>
        </w:tc>
        <w:tc>
          <w:tcPr>
            <w:tcW w:w="3969" w:type="dxa"/>
            <w:tcBorders>
              <w:top w:val="single" w:sz="4" w:space="0" w:color="auto"/>
              <w:left w:val="single" w:sz="4" w:space="0" w:color="auto"/>
              <w:bottom w:val="single" w:sz="4" w:space="0" w:color="auto"/>
              <w:right w:val="single" w:sz="4" w:space="0" w:color="auto"/>
            </w:tcBorders>
          </w:tcPr>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отдел ГКУ «МФЦ» «Мои документы» с.п. Яндаре</w:t>
            </w:r>
          </w:p>
        </w:tc>
        <w:tc>
          <w:tcPr>
            <w:tcW w:w="2126" w:type="dxa"/>
            <w:tcBorders>
              <w:top w:val="single" w:sz="4" w:space="0" w:color="auto"/>
              <w:left w:val="single" w:sz="4" w:space="0" w:color="auto"/>
              <w:bottom w:val="single" w:sz="4" w:space="0" w:color="auto"/>
              <w:right w:val="single" w:sz="4" w:space="0" w:color="auto"/>
            </w:tcBorders>
          </w:tcPr>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РИ, с. Яндаре, 1 микрорайон, 19</w:t>
            </w:r>
          </w:p>
        </w:tc>
        <w:tc>
          <w:tcPr>
            <w:tcW w:w="3402" w:type="dxa"/>
            <w:tcBorders>
              <w:top w:val="single" w:sz="4" w:space="0" w:color="auto"/>
              <w:left w:val="single" w:sz="4" w:space="0" w:color="auto"/>
              <w:bottom w:val="single" w:sz="4" w:space="0" w:color="auto"/>
              <w:right w:val="single" w:sz="4" w:space="0" w:color="auto"/>
            </w:tcBorders>
          </w:tcPr>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Понедельник</w:t>
            </w:r>
          </w:p>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с 9:00 ч. до 20:00 ч.</w:t>
            </w:r>
          </w:p>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 xml:space="preserve">Вторник </w:t>
            </w:r>
            <w:proofErr w:type="gramStart"/>
            <w:r w:rsidRPr="00526359">
              <w:rPr>
                <w:rFonts w:ascii="Times New Roman" w:hAnsi="Times New Roman" w:cs="Times New Roman"/>
                <w:b w:val="0"/>
                <w:sz w:val="28"/>
                <w:szCs w:val="28"/>
              </w:rPr>
              <w:t>–ч</w:t>
            </w:r>
            <w:proofErr w:type="gramEnd"/>
            <w:r w:rsidRPr="00526359">
              <w:rPr>
                <w:rFonts w:ascii="Times New Roman" w:hAnsi="Times New Roman" w:cs="Times New Roman"/>
                <w:b w:val="0"/>
                <w:sz w:val="28"/>
                <w:szCs w:val="28"/>
              </w:rPr>
              <w:t>етверг с 9:00 ч. до 18:00 ч.</w:t>
            </w:r>
          </w:p>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суббота – воскресенье с 10:00 ч. до 17:00 ч.</w:t>
            </w:r>
          </w:p>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 xml:space="preserve">Пятница – </w:t>
            </w:r>
          </w:p>
          <w:p w:rsidR="0061333E" w:rsidRPr="00526359" w:rsidRDefault="0061333E" w:rsidP="00BF6D46">
            <w:pPr>
              <w:rPr>
                <w:rFonts w:ascii="Times New Roman" w:hAnsi="Times New Roman"/>
                <w:sz w:val="28"/>
                <w:szCs w:val="28"/>
              </w:rPr>
            </w:pPr>
            <w:r w:rsidRPr="00526359">
              <w:rPr>
                <w:rFonts w:ascii="Times New Roman" w:hAnsi="Times New Roman"/>
                <w:sz w:val="28"/>
                <w:szCs w:val="28"/>
              </w:rPr>
              <w:t>неприёмный день</w:t>
            </w:r>
          </w:p>
          <w:p w:rsidR="0061333E" w:rsidRPr="00526359" w:rsidRDefault="0061333E" w:rsidP="00BF6D46">
            <w:pPr>
              <w:pStyle w:val="ConsPlusCell"/>
              <w:rPr>
                <w:rFonts w:ascii="Times New Roman" w:hAnsi="Times New Roman" w:cs="Times New Roman"/>
                <w:b w:val="0"/>
                <w:sz w:val="28"/>
                <w:szCs w:val="28"/>
              </w:rPr>
            </w:pPr>
          </w:p>
        </w:tc>
      </w:tr>
      <w:tr w:rsidR="0061333E" w:rsidRPr="00526359" w:rsidTr="00BF6D46">
        <w:trPr>
          <w:tblCellSpacing w:w="5" w:type="nil"/>
        </w:trPr>
        <w:tc>
          <w:tcPr>
            <w:tcW w:w="568" w:type="dxa"/>
            <w:tcBorders>
              <w:top w:val="single" w:sz="4" w:space="0" w:color="auto"/>
              <w:left w:val="single" w:sz="4" w:space="0" w:color="auto"/>
              <w:bottom w:val="single" w:sz="4" w:space="0" w:color="auto"/>
              <w:right w:val="single" w:sz="4" w:space="0" w:color="auto"/>
            </w:tcBorders>
          </w:tcPr>
          <w:p w:rsidR="0061333E" w:rsidRPr="00526359" w:rsidRDefault="0061333E" w:rsidP="00BF6D46">
            <w:pPr>
              <w:pStyle w:val="ConsPlusCell"/>
              <w:rPr>
                <w:rFonts w:ascii="Times New Roman" w:hAnsi="Times New Roman" w:cs="Times New Roman"/>
                <w:b w:val="0"/>
                <w:sz w:val="28"/>
                <w:szCs w:val="28"/>
              </w:rPr>
            </w:pPr>
            <w:r w:rsidRPr="00526359">
              <w:rPr>
                <w:rFonts w:ascii="Times New Roman" w:hAnsi="Times New Roman" w:cs="Times New Roman"/>
                <w:b w:val="0"/>
                <w:sz w:val="28"/>
                <w:szCs w:val="28"/>
              </w:rPr>
              <w:t>6</w:t>
            </w:r>
          </w:p>
        </w:tc>
        <w:tc>
          <w:tcPr>
            <w:tcW w:w="3969" w:type="dxa"/>
            <w:tcBorders>
              <w:top w:val="single" w:sz="4" w:space="0" w:color="auto"/>
              <w:left w:val="single" w:sz="4" w:space="0" w:color="auto"/>
              <w:bottom w:val="single" w:sz="4" w:space="0" w:color="auto"/>
              <w:right w:val="single" w:sz="4" w:space="0" w:color="auto"/>
            </w:tcBorders>
          </w:tcPr>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отдел ГКУ «МФЦ» «Мои документы» г. Карабулак</w:t>
            </w:r>
          </w:p>
        </w:tc>
        <w:tc>
          <w:tcPr>
            <w:tcW w:w="2126" w:type="dxa"/>
            <w:tcBorders>
              <w:top w:val="single" w:sz="4" w:space="0" w:color="auto"/>
              <w:left w:val="single" w:sz="4" w:space="0" w:color="auto"/>
              <w:bottom w:val="single" w:sz="4" w:space="0" w:color="auto"/>
              <w:right w:val="single" w:sz="4" w:space="0" w:color="auto"/>
            </w:tcBorders>
          </w:tcPr>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 xml:space="preserve">РИ, г. Карабулак, ул. </w:t>
            </w:r>
            <w:proofErr w:type="gramStart"/>
            <w:r w:rsidRPr="00526359">
              <w:rPr>
                <w:rFonts w:ascii="Times New Roman" w:hAnsi="Times New Roman" w:cs="Times New Roman"/>
                <w:b w:val="0"/>
                <w:sz w:val="28"/>
                <w:szCs w:val="28"/>
              </w:rPr>
              <w:t>Нефтяная</w:t>
            </w:r>
            <w:proofErr w:type="gramEnd"/>
            <w:r w:rsidRPr="00526359">
              <w:rPr>
                <w:rFonts w:ascii="Times New Roman" w:hAnsi="Times New Roman" w:cs="Times New Roman"/>
                <w:b w:val="0"/>
                <w:sz w:val="28"/>
                <w:szCs w:val="28"/>
              </w:rPr>
              <w:t>, 11</w:t>
            </w:r>
          </w:p>
        </w:tc>
        <w:tc>
          <w:tcPr>
            <w:tcW w:w="3402" w:type="dxa"/>
            <w:tcBorders>
              <w:top w:val="single" w:sz="4" w:space="0" w:color="auto"/>
              <w:left w:val="single" w:sz="4" w:space="0" w:color="auto"/>
              <w:bottom w:val="single" w:sz="4" w:space="0" w:color="auto"/>
              <w:right w:val="single" w:sz="4" w:space="0" w:color="auto"/>
            </w:tcBorders>
          </w:tcPr>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Понедельник</w:t>
            </w:r>
          </w:p>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с 9:00 ч. до 20:00 ч.</w:t>
            </w:r>
          </w:p>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 xml:space="preserve">Вторник </w:t>
            </w:r>
            <w:proofErr w:type="gramStart"/>
            <w:r w:rsidRPr="00526359">
              <w:rPr>
                <w:rFonts w:ascii="Times New Roman" w:hAnsi="Times New Roman" w:cs="Times New Roman"/>
                <w:b w:val="0"/>
                <w:sz w:val="28"/>
                <w:szCs w:val="28"/>
              </w:rPr>
              <w:t>–ч</w:t>
            </w:r>
            <w:proofErr w:type="gramEnd"/>
            <w:r w:rsidRPr="00526359">
              <w:rPr>
                <w:rFonts w:ascii="Times New Roman" w:hAnsi="Times New Roman" w:cs="Times New Roman"/>
                <w:b w:val="0"/>
                <w:sz w:val="28"/>
                <w:szCs w:val="28"/>
              </w:rPr>
              <w:t>етверг с 9:00 ч. до 18:00 ч.</w:t>
            </w:r>
          </w:p>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суббота – воскресенье с 10:00 ч. до 17:00 ч.</w:t>
            </w:r>
          </w:p>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 xml:space="preserve">Пятница – </w:t>
            </w:r>
          </w:p>
          <w:p w:rsidR="0061333E" w:rsidRPr="00526359" w:rsidRDefault="0061333E" w:rsidP="00BF6D46">
            <w:pPr>
              <w:pStyle w:val="ConsPlusCell"/>
              <w:rPr>
                <w:rFonts w:ascii="Times New Roman" w:hAnsi="Times New Roman" w:cs="Times New Roman"/>
                <w:b w:val="0"/>
                <w:sz w:val="28"/>
                <w:szCs w:val="28"/>
              </w:rPr>
            </w:pPr>
            <w:r w:rsidRPr="00526359">
              <w:rPr>
                <w:rFonts w:ascii="Times New Roman" w:hAnsi="Times New Roman" w:cs="Times New Roman"/>
                <w:b w:val="0"/>
                <w:sz w:val="28"/>
                <w:szCs w:val="28"/>
              </w:rPr>
              <w:t>неприёмный день</w:t>
            </w:r>
          </w:p>
        </w:tc>
      </w:tr>
      <w:tr w:rsidR="0061333E" w:rsidRPr="00526359" w:rsidTr="00BF6D46">
        <w:trPr>
          <w:tblCellSpacing w:w="5" w:type="nil"/>
        </w:trPr>
        <w:tc>
          <w:tcPr>
            <w:tcW w:w="568" w:type="dxa"/>
            <w:tcBorders>
              <w:top w:val="single" w:sz="4" w:space="0" w:color="auto"/>
              <w:left w:val="single" w:sz="4" w:space="0" w:color="auto"/>
              <w:bottom w:val="single" w:sz="4" w:space="0" w:color="auto"/>
              <w:right w:val="single" w:sz="4" w:space="0" w:color="auto"/>
            </w:tcBorders>
          </w:tcPr>
          <w:p w:rsidR="0061333E" w:rsidRPr="00526359" w:rsidRDefault="0061333E" w:rsidP="00BF6D46">
            <w:pPr>
              <w:pStyle w:val="ConsPlusCell"/>
              <w:rPr>
                <w:rFonts w:ascii="Times New Roman" w:hAnsi="Times New Roman" w:cs="Times New Roman"/>
                <w:b w:val="0"/>
                <w:sz w:val="28"/>
                <w:szCs w:val="28"/>
              </w:rPr>
            </w:pPr>
            <w:r w:rsidRPr="00526359">
              <w:rPr>
                <w:rFonts w:ascii="Times New Roman" w:hAnsi="Times New Roman" w:cs="Times New Roman"/>
                <w:b w:val="0"/>
                <w:sz w:val="28"/>
                <w:szCs w:val="28"/>
              </w:rPr>
              <w:t>7</w:t>
            </w:r>
          </w:p>
        </w:tc>
        <w:tc>
          <w:tcPr>
            <w:tcW w:w="3969" w:type="dxa"/>
            <w:tcBorders>
              <w:top w:val="single" w:sz="4" w:space="0" w:color="auto"/>
              <w:left w:val="single" w:sz="4" w:space="0" w:color="auto"/>
              <w:bottom w:val="single" w:sz="4" w:space="0" w:color="auto"/>
              <w:right w:val="single" w:sz="4" w:space="0" w:color="auto"/>
            </w:tcBorders>
          </w:tcPr>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отдел ГКУ «МФЦ» «Мои документы» с.п. Орджоникидзевский</w:t>
            </w:r>
          </w:p>
        </w:tc>
        <w:tc>
          <w:tcPr>
            <w:tcW w:w="2126" w:type="dxa"/>
            <w:tcBorders>
              <w:top w:val="single" w:sz="4" w:space="0" w:color="auto"/>
              <w:left w:val="single" w:sz="4" w:space="0" w:color="auto"/>
              <w:bottom w:val="single" w:sz="4" w:space="0" w:color="auto"/>
              <w:right w:val="single" w:sz="4" w:space="0" w:color="auto"/>
            </w:tcBorders>
          </w:tcPr>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РИ, с.п. Орджоникидзевское, ул. Менделеева, 48 кор. 2</w:t>
            </w:r>
          </w:p>
        </w:tc>
        <w:tc>
          <w:tcPr>
            <w:tcW w:w="3402" w:type="dxa"/>
            <w:tcBorders>
              <w:top w:val="single" w:sz="4" w:space="0" w:color="auto"/>
              <w:left w:val="single" w:sz="4" w:space="0" w:color="auto"/>
              <w:bottom w:val="single" w:sz="4" w:space="0" w:color="auto"/>
              <w:right w:val="single" w:sz="4" w:space="0" w:color="auto"/>
            </w:tcBorders>
          </w:tcPr>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Понедельник</w:t>
            </w:r>
          </w:p>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с 9:00 ч. до 20:00 ч.</w:t>
            </w:r>
          </w:p>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 xml:space="preserve">Вторник </w:t>
            </w:r>
            <w:proofErr w:type="gramStart"/>
            <w:r w:rsidRPr="00526359">
              <w:rPr>
                <w:rFonts w:ascii="Times New Roman" w:hAnsi="Times New Roman" w:cs="Times New Roman"/>
                <w:b w:val="0"/>
                <w:sz w:val="28"/>
                <w:szCs w:val="28"/>
              </w:rPr>
              <w:t>–ч</w:t>
            </w:r>
            <w:proofErr w:type="gramEnd"/>
            <w:r w:rsidRPr="00526359">
              <w:rPr>
                <w:rFonts w:ascii="Times New Roman" w:hAnsi="Times New Roman" w:cs="Times New Roman"/>
                <w:b w:val="0"/>
                <w:sz w:val="28"/>
                <w:szCs w:val="28"/>
              </w:rPr>
              <w:t>етверг с 9:00 ч. до 18:00 ч.</w:t>
            </w:r>
          </w:p>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суббота – воскресенье с 10:00 ч. до 17:00 ч.</w:t>
            </w:r>
          </w:p>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 xml:space="preserve">Пятница – </w:t>
            </w:r>
          </w:p>
          <w:p w:rsidR="0061333E" w:rsidRPr="00526359" w:rsidRDefault="0061333E" w:rsidP="00BF6D46">
            <w:pPr>
              <w:rPr>
                <w:rFonts w:ascii="Times New Roman" w:hAnsi="Times New Roman"/>
                <w:sz w:val="28"/>
                <w:szCs w:val="28"/>
              </w:rPr>
            </w:pPr>
            <w:r w:rsidRPr="00526359">
              <w:rPr>
                <w:rFonts w:ascii="Times New Roman" w:hAnsi="Times New Roman"/>
                <w:sz w:val="28"/>
                <w:szCs w:val="28"/>
              </w:rPr>
              <w:t>неприёмный день</w:t>
            </w:r>
          </w:p>
          <w:p w:rsidR="0061333E" w:rsidRPr="00526359" w:rsidRDefault="0061333E" w:rsidP="00BF6D46">
            <w:pPr>
              <w:pStyle w:val="ConsPlusCell"/>
              <w:rPr>
                <w:rFonts w:ascii="Times New Roman" w:hAnsi="Times New Roman" w:cs="Times New Roman"/>
                <w:b w:val="0"/>
                <w:sz w:val="28"/>
                <w:szCs w:val="28"/>
              </w:rPr>
            </w:pPr>
          </w:p>
        </w:tc>
      </w:tr>
      <w:tr w:rsidR="0061333E" w:rsidRPr="00526359" w:rsidTr="00BF6D46">
        <w:trPr>
          <w:tblCellSpacing w:w="5" w:type="nil"/>
        </w:trPr>
        <w:tc>
          <w:tcPr>
            <w:tcW w:w="568" w:type="dxa"/>
            <w:tcBorders>
              <w:top w:val="single" w:sz="4" w:space="0" w:color="auto"/>
              <w:left w:val="single" w:sz="4" w:space="0" w:color="auto"/>
              <w:bottom w:val="single" w:sz="4" w:space="0" w:color="auto"/>
              <w:right w:val="single" w:sz="4" w:space="0" w:color="auto"/>
            </w:tcBorders>
          </w:tcPr>
          <w:p w:rsidR="0061333E" w:rsidRPr="00526359" w:rsidRDefault="0061333E" w:rsidP="00BF6D46">
            <w:pPr>
              <w:pStyle w:val="ConsPlusCell"/>
              <w:rPr>
                <w:rFonts w:ascii="Times New Roman" w:hAnsi="Times New Roman" w:cs="Times New Roman"/>
                <w:b w:val="0"/>
                <w:sz w:val="28"/>
                <w:szCs w:val="28"/>
              </w:rPr>
            </w:pPr>
            <w:r w:rsidRPr="00526359">
              <w:rPr>
                <w:rFonts w:ascii="Times New Roman" w:hAnsi="Times New Roman" w:cs="Times New Roman"/>
                <w:b w:val="0"/>
                <w:sz w:val="28"/>
                <w:szCs w:val="28"/>
              </w:rPr>
              <w:t>8</w:t>
            </w:r>
          </w:p>
        </w:tc>
        <w:tc>
          <w:tcPr>
            <w:tcW w:w="3969" w:type="dxa"/>
            <w:tcBorders>
              <w:top w:val="single" w:sz="4" w:space="0" w:color="auto"/>
              <w:left w:val="single" w:sz="4" w:space="0" w:color="auto"/>
              <w:bottom w:val="single" w:sz="4" w:space="0" w:color="auto"/>
              <w:right w:val="single" w:sz="4" w:space="0" w:color="auto"/>
            </w:tcBorders>
          </w:tcPr>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отдел ГКУ «МФЦ» «Мои документы» с.п. Нестеровское</w:t>
            </w:r>
          </w:p>
        </w:tc>
        <w:tc>
          <w:tcPr>
            <w:tcW w:w="2126" w:type="dxa"/>
            <w:tcBorders>
              <w:top w:val="single" w:sz="4" w:space="0" w:color="auto"/>
              <w:left w:val="single" w:sz="4" w:space="0" w:color="auto"/>
              <w:bottom w:val="single" w:sz="4" w:space="0" w:color="auto"/>
              <w:right w:val="single" w:sz="4" w:space="0" w:color="auto"/>
            </w:tcBorders>
          </w:tcPr>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 xml:space="preserve">РИ, Сунженский район, </w:t>
            </w:r>
            <w:proofErr w:type="spellStart"/>
            <w:r w:rsidRPr="00526359">
              <w:rPr>
                <w:rFonts w:ascii="Times New Roman" w:hAnsi="Times New Roman" w:cs="Times New Roman"/>
                <w:b w:val="0"/>
                <w:sz w:val="28"/>
                <w:szCs w:val="28"/>
              </w:rPr>
              <w:t>сп</w:t>
            </w:r>
            <w:proofErr w:type="spellEnd"/>
            <w:r w:rsidRPr="00526359">
              <w:rPr>
                <w:rFonts w:ascii="Times New Roman" w:hAnsi="Times New Roman" w:cs="Times New Roman"/>
                <w:b w:val="0"/>
                <w:sz w:val="28"/>
                <w:szCs w:val="28"/>
              </w:rPr>
              <w:t>. Нестеровское, пл. Народная, б/</w:t>
            </w:r>
            <w:proofErr w:type="gramStart"/>
            <w:r w:rsidRPr="00526359">
              <w:rPr>
                <w:rFonts w:ascii="Times New Roman" w:hAnsi="Times New Roman" w:cs="Times New Roman"/>
                <w:b w:val="0"/>
                <w:sz w:val="28"/>
                <w:szCs w:val="28"/>
              </w:rPr>
              <w:t>н</w:t>
            </w:r>
            <w:proofErr w:type="gramEnd"/>
          </w:p>
        </w:tc>
        <w:tc>
          <w:tcPr>
            <w:tcW w:w="3402" w:type="dxa"/>
            <w:tcBorders>
              <w:top w:val="single" w:sz="4" w:space="0" w:color="auto"/>
              <w:left w:val="single" w:sz="4" w:space="0" w:color="auto"/>
              <w:bottom w:val="single" w:sz="4" w:space="0" w:color="auto"/>
              <w:right w:val="single" w:sz="4" w:space="0" w:color="auto"/>
            </w:tcBorders>
          </w:tcPr>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Понедельник</w:t>
            </w:r>
          </w:p>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с 9:00 ч. до 20:00 ч.</w:t>
            </w:r>
          </w:p>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 xml:space="preserve">Вторник </w:t>
            </w:r>
            <w:proofErr w:type="gramStart"/>
            <w:r w:rsidRPr="00526359">
              <w:rPr>
                <w:rFonts w:ascii="Times New Roman" w:hAnsi="Times New Roman" w:cs="Times New Roman"/>
                <w:b w:val="0"/>
                <w:sz w:val="28"/>
                <w:szCs w:val="28"/>
              </w:rPr>
              <w:t>–ч</w:t>
            </w:r>
            <w:proofErr w:type="gramEnd"/>
            <w:r w:rsidRPr="00526359">
              <w:rPr>
                <w:rFonts w:ascii="Times New Roman" w:hAnsi="Times New Roman" w:cs="Times New Roman"/>
                <w:b w:val="0"/>
                <w:sz w:val="28"/>
                <w:szCs w:val="28"/>
              </w:rPr>
              <w:t>етверг с 9:00 ч. до 18:00 ч.</w:t>
            </w:r>
          </w:p>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суббота – воскресенье с 10:00 ч. до 17:00 ч.</w:t>
            </w:r>
          </w:p>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 xml:space="preserve">Пятница – </w:t>
            </w:r>
          </w:p>
          <w:p w:rsidR="0061333E" w:rsidRPr="00526359" w:rsidRDefault="0061333E" w:rsidP="00BF6D46">
            <w:pPr>
              <w:rPr>
                <w:rFonts w:ascii="Times New Roman" w:hAnsi="Times New Roman"/>
                <w:sz w:val="28"/>
                <w:szCs w:val="28"/>
              </w:rPr>
            </w:pPr>
            <w:r w:rsidRPr="00526359">
              <w:rPr>
                <w:rFonts w:ascii="Times New Roman" w:hAnsi="Times New Roman"/>
                <w:sz w:val="28"/>
                <w:szCs w:val="28"/>
              </w:rPr>
              <w:t>неприёмный день</w:t>
            </w:r>
          </w:p>
          <w:p w:rsidR="0061333E" w:rsidRPr="00526359" w:rsidRDefault="0061333E" w:rsidP="00BF6D46">
            <w:pPr>
              <w:pStyle w:val="ConsPlusCell"/>
              <w:rPr>
                <w:rFonts w:ascii="Times New Roman" w:hAnsi="Times New Roman" w:cs="Times New Roman"/>
                <w:b w:val="0"/>
                <w:sz w:val="28"/>
                <w:szCs w:val="28"/>
              </w:rPr>
            </w:pPr>
          </w:p>
        </w:tc>
      </w:tr>
      <w:tr w:rsidR="0061333E" w:rsidRPr="00526359" w:rsidTr="00BF6D46">
        <w:trPr>
          <w:tblCellSpacing w:w="5" w:type="nil"/>
        </w:trPr>
        <w:tc>
          <w:tcPr>
            <w:tcW w:w="568" w:type="dxa"/>
            <w:tcBorders>
              <w:top w:val="single" w:sz="4" w:space="0" w:color="auto"/>
              <w:left w:val="single" w:sz="4" w:space="0" w:color="auto"/>
              <w:bottom w:val="single" w:sz="4" w:space="0" w:color="auto"/>
              <w:right w:val="single" w:sz="4" w:space="0" w:color="auto"/>
            </w:tcBorders>
          </w:tcPr>
          <w:p w:rsidR="0061333E" w:rsidRPr="00526359" w:rsidRDefault="0061333E" w:rsidP="00BF6D46">
            <w:pPr>
              <w:pStyle w:val="ConsPlusCell"/>
              <w:rPr>
                <w:rFonts w:ascii="Times New Roman" w:hAnsi="Times New Roman" w:cs="Times New Roman"/>
                <w:b w:val="0"/>
                <w:sz w:val="28"/>
                <w:szCs w:val="28"/>
              </w:rPr>
            </w:pPr>
            <w:r w:rsidRPr="00526359">
              <w:rPr>
                <w:rFonts w:ascii="Times New Roman" w:hAnsi="Times New Roman" w:cs="Times New Roman"/>
                <w:b w:val="0"/>
                <w:sz w:val="28"/>
                <w:szCs w:val="28"/>
              </w:rPr>
              <w:t>9</w:t>
            </w:r>
          </w:p>
        </w:tc>
        <w:tc>
          <w:tcPr>
            <w:tcW w:w="3969" w:type="dxa"/>
            <w:tcBorders>
              <w:top w:val="single" w:sz="4" w:space="0" w:color="auto"/>
              <w:left w:val="single" w:sz="4" w:space="0" w:color="auto"/>
              <w:bottom w:val="single" w:sz="4" w:space="0" w:color="auto"/>
              <w:right w:val="single" w:sz="4" w:space="0" w:color="auto"/>
            </w:tcBorders>
          </w:tcPr>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Отдел ГКУ «МФЦ» «Мои документы» Малгобекский район</w:t>
            </w:r>
          </w:p>
          <w:p w:rsidR="0061333E" w:rsidRPr="00526359" w:rsidRDefault="0061333E" w:rsidP="00BF6D46">
            <w:pPr>
              <w:pStyle w:val="ConsPlusCell"/>
              <w:jc w:val="center"/>
              <w:rPr>
                <w:rFonts w:ascii="Times New Roman" w:hAnsi="Times New Roman" w:cs="Times New Roman"/>
                <w:b w:val="0"/>
                <w:sz w:val="28"/>
                <w:szCs w:val="28"/>
              </w:rPr>
            </w:pPr>
          </w:p>
          <w:p w:rsidR="0061333E" w:rsidRPr="00526359" w:rsidRDefault="0061333E" w:rsidP="00BF6D46">
            <w:pPr>
              <w:pStyle w:val="ConsPlusCell"/>
              <w:jc w:val="center"/>
              <w:rPr>
                <w:rFonts w:ascii="Times New Roman" w:hAnsi="Times New Roman" w:cs="Times New Roman"/>
                <w:b w:val="0"/>
                <w:sz w:val="28"/>
                <w:szCs w:val="28"/>
              </w:rPr>
            </w:pPr>
          </w:p>
        </w:tc>
        <w:tc>
          <w:tcPr>
            <w:tcW w:w="2126" w:type="dxa"/>
            <w:tcBorders>
              <w:top w:val="single" w:sz="4" w:space="0" w:color="auto"/>
              <w:left w:val="single" w:sz="4" w:space="0" w:color="auto"/>
              <w:bottom w:val="single" w:sz="4" w:space="0" w:color="auto"/>
              <w:right w:val="single" w:sz="4" w:space="0" w:color="auto"/>
            </w:tcBorders>
          </w:tcPr>
          <w:p w:rsidR="0061333E" w:rsidRPr="00526359" w:rsidRDefault="0061333E" w:rsidP="00BF6D46">
            <w:pPr>
              <w:pStyle w:val="ConsPlusCell"/>
              <w:jc w:val="center"/>
              <w:rPr>
                <w:rFonts w:ascii="Times New Roman" w:hAnsi="Times New Roman" w:cs="Times New Roman"/>
                <w:b w:val="0"/>
                <w:sz w:val="28"/>
                <w:szCs w:val="28"/>
              </w:rPr>
            </w:pPr>
            <w:proofErr w:type="gramStart"/>
            <w:r w:rsidRPr="00526359">
              <w:rPr>
                <w:rFonts w:ascii="Times New Roman" w:hAnsi="Times New Roman" w:cs="Times New Roman"/>
                <w:b w:val="0"/>
                <w:sz w:val="28"/>
                <w:szCs w:val="28"/>
              </w:rPr>
              <w:t>с.п. Зязиков-юрт</w:t>
            </w:r>
            <w:proofErr w:type="gramEnd"/>
            <w:r w:rsidRPr="00526359">
              <w:rPr>
                <w:rFonts w:ascii="Times New Roman" w:hAnsi="Times New Roman" w:cs="Times New Roman"/>
                <w:b w:val="0"/>
                <w:sz w:val="28"/>
                <w:szCs w:val="28"/>
              </w:rPr>
              <w:t>, ул. Базоркина, 133</w:t>
            </w:r>
          </w:p>
        </w:tc>
        <w:tc>
          <w:tcPr>
            <w:tcW w:w="3402" w:type="dxa"/>
            <w:tcBorders>
              <w:top w:val="single" w:sz="4" w:space="0" w:color="auto"/>
              <w:left w:val="single" w:sz="4" w:space="0" w:color="auto"/>
              <w:bottom w:val="single" w:sz="4" w:space="0" w:color="auto"/>
              <w:right w:val="single" w:sz="4" w:space="0" w:color="auto"/>
            </w:tcBorders>
          </w:tcPr>
          <w:p w:rsidR="0061333E" w:rsidRPr="00526359" w:rsidRDefault="0061333E" w:rsidP="00BF6D46">
            <w:pPr>
              <w:rPr>
                <w:rFonts w:ascii="Times New Roman" w:hAnsi="Times New Roman"/>
                <w:sz w:val="28"/>
                <w:szCs w:val="28"/>
              </w:rPr>
            </w:pPr>
          </w:p>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Понедельник</w:t>
            </w:r>
          </w:p>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с 9:00 ч. до 20:00 ч.</w:t>
            </w:r>
          </w:p>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 xml:space="preserve">Вторник </w:t>
            </w:r>
            <w:proofErr w:type="gramStart"/>
            <w:r w:rsidRPr="00526359">
              <w:rPr>
                <w:rFonts w:ascii="Times New Roman" w:hAnsi="Times New Roman" w:cs="Times New Roman"/>
                <w:b w:val="0"/>
                <w:sz w:val="28"/>
                <w:szCs w:val="28"/>
              </w:rPr>
              <w:t>–ч</w:t>
            </w:r>
            <w:proofErr w:type="gramEnd"/>
            <w:r w:rsidRPr="00526359">
              <w:rPr>
                <w:rFonts w:ascii="Times New Roman" w:hAnsi="Times New Roman" w:cs="Times New Roman"/>
                <w:b w:val="0"/>
                <w:sz w:val="28"/>
                <w:szCs w:val="28"/>
              </w:rPr>
              <w:t>етверг с 9:00 ч. до 18:00 ч.</w:t>
            </w:r>
          </w:p>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суббота – воскресенье с 10:00 ч. до 17:00 ч.</w:t>
            </w:r>
          </w:p>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 xml:space="preserve">Пятница – </w:t>
            </w:r>
          </w:p>
          <w:p w:rsidR="0061333E" w:rsidRPr="00526359" w:rsidRDefault="0061333E" w:rsidP="00BF6D46">
            <w:pPr>
              <w:pStyle w:val="ConsPlusCell"/>
              <w:rPr>
                <w:rFonts w:ascii="Times New Roman" w:hAnsi="Times New Roman" w:cs="Times New Roman"/>
                <w:b w:val="0"/>
                <w:sz w:val="28"/>
                <w:szCs w:val="28"/>
              </w:rPr>
            </w:pPr>
            <w:r w:rsidRPr="00526359">
              <w:rPr>
                <w:rFonts w:ascii="Times New Roman" w:hAnsi="Times New Roman" w:cs="Times New Roman"/>
                <w:b w:val="0"/>
                <w:sz w:val="28"/>
                <w:szCs w:val="28"/>
              </w:rPr>
              <w:t>неприёмный день</w:t>
            </w:r>
          </w:p>
        </w:tc>
      </w:tr>
      <w:tr w:rsidR="0061333E" w:rsidRPr="00526359" w:rsidTr="00BF6D46">
        <w:trPr>
          <w:tblCellSpacing w:w="5" w:type="nil"/>
        </w:trPr>
        <w:tc>
          <w:tcPr>
            <w:tcW w:w="568" w:type="dxa"/>
            <w:tcBorders>
              <w:top w:val="single" w:sz="4" w:space="0" w:color="auto"/>
              <w:left w:val="single" w:sz="4" w:space="0" w:color="auto"/>
              <w:bottom w:val="single" w:sz="4" w:space="0" w:color="auto"/>
              <w:right w:val="single" w:sz="4" w:space="0" w:color="auto"/>
            </w:tcBorders>
          </w:tcPr>
          <w:p w:rsidR="0061333E" w:rsidRPr="00526359" w:rsidRDefault="0061333E" w:rsidP="00BF6D46">
            <w:pPr>
              <w:pStyle w:val="ConsPlusCell"/>
              <w:rPr>
                <w:rFonts w:ascii="Times New Roman" w:hAnsi="Times New Roman" w:cs="Times New Roman"/>
                <w:b w:val="0"/>
                <w:sz w:val="28"/>
                <w:szCs w:val="28"/>
              </w:rPr>
            </w:pPr>
            <w:r w:rsidRPr="00526359">
              <w:rPr>
                <w:rFonts w:ascii="Times New Roman" w:hAnsi="Times New Roman" w:cs="Times New Roman"/>
                <w:b w:val="0"/>
                <w:sz w:val="28"/>
                <w:szCs w:val="28"/>
              </w:rPr>
              <w:t>10</w:t>
            </w:r>
          </w:p>
        </w:tc>
        <w:tc>
          <w:tcPr>
            <w:tcW w:w="3969" w:type="dxa"/>
            <w:tcBorders>
              <w:top w:val="single" w:sz="4" w:space="0" w:color="auto"/>
              <w:left w:val="single" w:sz="4" w:space="0" w:color="auto"/>
              <w:bottom w:val="single" w:sz="4" w:space="0" w:color="auto"/>
              <w:right w:val="single" w:sz="4" w:space="0" w:color="auto"/>
            </w:tcBorders>
          </w:tcPr>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Отдел ГКУ «МФЦ» «Мои документы» с.п. Джейрах</w:t>
            </w:r>
          </w:p>
        </w:tc>
        <w:tc>
          <w:tcPr>
            <w:tcW w:w="2126" w:type="dxa"/>
            <w:tcBorders>
              <w:top w:val="single" w:sz="4" w:space="0" w:color="auto"/>
              <w:left w:val="single" w:sz="4" w:space="0" w:color="auto"/>
              <w:bottom w:val="single" w:sz="4" w:space="0" w:color="auto"/>
              <w:right w:val="single" w:sz="4" w:space="0" w:color="auto"/>
            </w:tcBorders>
          </w:tcPr>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Джейрахский район, с.п. Джейрах, ул. Льянова, 37</w:t>
            </w:r>
          </w:p>
        </w:tc>
        <w:tc>
          <w:tcPr>
            <w:tcW w:w="3402" w:type="dxa"/>
            <w:tcBorders>
              <w:top w:val="single" w:sz="4" w:space="0" w:color="auto"/>
              <w:left w:val="single" w:sz="4" w:space="0" w:color="auto"/>
              <w:bottom w:val="single" w:sz="4" w:space="0" w:color="auto"/>
              <w:right w:val="single" w:sz="4" w:space="0" w:color="auto"/>
            </w:tcBorders>
          </w:tcPr>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Понедельник</w:t>
            </w:r>
          </w:p>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с 9:00 ч. до 20:00 ч.</w:t>
            </w:r>
          </w:p>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 xml:space="preserve">Вторник </w:t>
            </w:r>
            <w:proofErr w:type="gramStart"/>
            <w:r w:rsidRPr="00526359">
              <w:rPr>
                <w:rFonts w:ascii="Times New Roman" w:hAnsi="Times New Roman" w:cs="Times New Roman"/>
                <w:b w:val="0"/>
                <w:sz w:val="28"/>
                <w:szCs w:val="28"/>
              </w:rPr>
              <w:t>–ч</w:t>
            </w:r>
            <w:proofErr w:type="gramEnd"/>
            <w:r w:rsidRPr="00526359">
              <w:rPr>
                <w:rFonts w:ascii="Times New Roman" w:hAnsi="Times New Roman" w:cs="Times New Roman"/>
                <w:b w:val="0"/>
                <w:sz w:val="28"/>
                <w:szCs w:val="28"/>
              </w:rPr>
              <w:t>етверг с 9:00 ч. до 18:00 ч.</w:t>
            </w:r>
          </w:p>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суббота – воскресенье с 10:00 ч. до 17:00 ч.</w:t>
            </w:r>
          </w:p>
          <w:p w:rsidR="0061333E" w:rsidRPr="00526359" w:rsidRDefault="0061333E" w:rsidP="00BF6D46">
            <w:pPr>
              <w:pStyle w:val="ConsPlusCell"/>
              <w:jc w:val="center"/>
              <w:rPr>
                <w:rFonts w:ascii="Times New Roman" w:hAnsi="Times New Roman" w:cs="Times New Roman"/>
                <w:b w:val="0"/>
                <w:sz w:val="28"/>
                <w:szCs w:val="28"/>
              </w:rPr>
            </w:pPr>
            <w:r w:rsidRPr="00526359">
              <w:rPr>
                <w:rFonts w:ascii="Times New Roman" w:hAnsi="Times New Roman" w:cs="Times New Roman"/>
                <w:b w:val="0"/>
                <w:sz w:val="28"/>
                <w:szCs w:val="28"/>
              </w:rPr>
              <w:t xml:space="preserve">Пятница – </w:t>
            </w:r>
          </w:p>
          <w:p w:rsidR="0061333E" w:rsidRPr="00526359" w:rsidRDefault="0061333E" w:rsidP="00BF6D46">
            <w:pPr>
              <w:pStyle w:val="ConsPlusCell"/>
              <w:rPr>
                <w:rFonts w:ascii="Times New Roman" w:hAnsi="Times New Roman" w:cs="Times New Roman"/>
                <w:b w:val="0"/>
                <w:sz w:val="28"/>
                <w:szCs w:val="28"/>
              </w:rPr>
            </w:pPr>
            <w:r w:rsidRPr="00526359">
              <w:rPr>
                <w:rFonts w:ascii="Times New Roman" w:hAnsi="Times New Roman" w:cs="Times New Roman"/>
                <w:b w:val="0"/>
                <w:sz w:val="28"/>
                <w:szCs w:val="28"/>
              </w:rPr>
              <w:t>неприёмный день</w:t>
            </w:r>
          </w:p>
        </w:tc>
      </w:tr>
    </w:tbl>
    <w:p w:rsidR="0061333E" w:rsidRPr="00526359" w:rsidRDefault="0061333E" w:rsidP="0061333E">
      <w:pPr>
        <w:pStyle w:val="ConsPlusNormal"/>
        <w:ind w:firstLine="540"/>
        <w:jc w:val="both"/>
        <w:rPr>
          <w:rFonts w:ascii="Times New Roman" w:hAnsi="Times New Roman" w:cs="Times New Roman"/>
          <w:sz w:val="28"/>
          <w:szCs w:val="28"/>
        </w:rPr>
      </w:pPr>
      <w:r w:rsidRPr="00526359">
        <w:rPr>
          <w:rFonts w:ascii="Times New Roman" w:hAnsi="Times New Roman" w:cs="Times New Roman"/>
          <w:sz w:val="28"/>
          <w:szCs w:val="28"/>
        </w:rPr>
        <w:t>1.5.2. Телефон для справок в Министерстве: 77-14-06, факс: 77-14-19.</w:t>
      </w:r>
    </w:p>
    <w:p w:rsidR="0061333E" w:rsidRPr="00526359" w:rsidRDefault="0061333E" w:rsidP="0061333E">
      <w:pPr>
        <w:pStyle w:val="ConsPlusNormal"/>
        <w:jc w:val="both"/>
        <w:rPr>
          <w:rFonts w:ascii="Times New Roman" w:hAnsi="Times New Roman" w:cs="Times New Roman"/>
          <w:sz w:val="28"/>
          <w:szCs w:val="28"/>
        </w:rPr>
      </w:pPr>
      <w:r w:rsidRPr="00526359">
        <w:rPr>
          <w:rFonts w:ascii="Times New Roman" w:hAnsi="Times New Roman" w:cs="Times New Roman"/>
          <w:sz w:val="28"/>
          <w:szCs w:val="28"/>
        </w:rPr>
        <w:t xml:space="preserve">       1.5.3. Адрес официального сайта Министерства -  </w:t>
      </w:r>
      <w:hyperlink r:id="rId11" w:history="1">
        <w:r w:rsidRPr="00526359">
          <w:rPr>
            <w:rStyle w:val="af2"/>
            <w:sz w:val="28"/>
            <w:szCs w:val="28"/>
          </w:rPr>
          <w:t>https://minnacri.ru/</w:t>
        </w:r>
      </w:hyperlink>
      <w:r w:rsidRPr="00526359">
        <w:rPr>
          <w:rStyle w:val="af2"/>
          <w:sz w:val="28"/>
          <w:szCs w:val="28"/>
        </w:rPr>
        <w:t xml:space="preserve">, </w:t>
      </w:r>
      <w:r w:rsidRPr="00526359">
        <w:rPr>
          <w:rFonts w:ascii="Times New Roman" w:hAnsi="Times New Roman" w:cs="Times New Roman"/>
          <w:sz w:val="28"/>
          <w:szCs w:val="28"/>
        </w:rPr>
        <w:t xml:space="preserve">адрес официального сайта ГКУ «МФЦ» - </w:t>
      </w:r>
      <w:hyperlink r:id="rId12" w:history="1">
        <w:r w:rsidRPr="00526359">
          <w:rPr>
            <w:rStyle w:val="af2"/>
            <w:sz w:val="28"/>
            <w:szCs w:val="28"/>
          </w:rPr>
          <w:t>http://mfcing.ru/</w:t>
        </w:r>
      </w:hyperlink>
      <w:r w:rsidRPr="00526359">
        <w:rPr>
          <w:rStyle w:val="af2"/>
          <w:sz w:val="28"/>
          <w:szCs w:val="28"/>
        </w:rPr>
        <w:t xml:space="preserve">. </w:t>
      </w:r>
    </w:p>
    <w:p w:rsidR="0061333E" w:rsidRPr="00526359" w:rsidRDefault="0061333E" w:rsidP="0061333E">
      <w:pPr>
        <w:pStyle w:val="ConsPlusNormal"/>
        <w:ind w:firstLine="540"/>
        <w:jc w:val="both"/>
        <w:rPr>
          <w:rFonts w:ascii="Times New Roman" w:hAnsi="Times New Roman" w:cs="Times New Roman"/>
          <w:sz w:val="28"/>
          <w:szCs w:val="28"/>
        </w:rPr>
      </w:pPr>
      <w:r w:rsidRPr="00526359">
        <w:rPr>
          <w:rFonts w:ascii="Times New Roman" w:hAnsi="Times New Roman" w:cs="Times New Roman"/>
          <w:sz w:val="28"/>
          <w:szCs w:val="28"/>
        </w:rPr>
        <w:t>1.5.4. Информация о предоставлении государственной услуги размещается на официальном сайте Министерства в сети «Интернет».</w:t>
      </w:r>
    </w:p>
    <w:p w:rsidR="0061333E" w:rsidRPr="00526359" w:rsidRDefault="0061333E" w:rsidP="0061333E">
      <w:pPr>
        <w:pStyle w:val="ConsPlusNormal"/>
        <w:ind w:firstLine="540"/>
        <w:jc w:val="both"/>
        <w:rPr>
          <w:rFonts w:ascii="Times New Roman" w:hAnsi="Times New Roman" w:cs="Times New Roman"/>
          <w:sz w:val="28"/>
          <w:szCs w:val="28"/>
        </w:rPr>
      </w:pPr>
      <w:r w:rsidRPr="00526359">
        <w:rPr>
          <w:rFonts w:ascii="Times New Roman" w:hAnsi="Times New Roman" w:cs="Times New Roman"/>
          <w:sz w:val="28"/>
          <w:szCs w:val="28"/>
        </w:rPr>
        <w:t xml:space="preserve">1.5.5. На информационных стендах и официальных сайтах  Министерства </w:t>
      </w:r>
      <w:r w:rsidR="003729EF">
        <w:rPr>
          <w:rFonts w:ascii="Times New Roman" w:hAnsi="Times New Roman" w:cs="Times New Roman"/>
          <w:sz w:val="28"/>
          <w:szCs w:val="28"/>
        </w:rPr>
        <w:t xml:space="preserve">и </w:t>
      </w:r>
      <w:r w:rsidR="003729EF" w:rsidRPr="00526359">
        <w:rPr>
          <w:rFonts w:ascii="Times New Roman" w:hAnsi="Times New Roman" w:cs="Times New Roman"/>
          <w:sz w:val="28"/>
          <w:szCs w:val="28"/>
        </w:rPr>
        <w:t xml:space="preserve">ГКУ «МФЦ» </w:t>
      </w:r>
      <w:r w:rsidRPr="00526359">
        <w:rPr>
          <w:rFonts w:ascii="Times New Roman" w:hAnsi="Times New Roman" w:cs="Times New Roman"/>
          <w:sz w:val="28"/>
          <w:szCs w:val="28"/>
        </w:rPr>
        <w:t>в сети «Интернет» размещается перечень необходимых документов для получения государственной услуги.</w:t>
      </w:r>
    </w:p>
    <w:p w:rsidR="0061333E" w:rsidRPr="00526359" w:rsidRDefault="0061333E" w:rsidP="0061333E">
      <w:pPr>
        <w:pStyle w:val="ConsPlusNormal"/>
        <w:ind w:firstLine="540"/>
        <w:jc w:val="both"/>
        <w:rPr>
          <w:rFonts w:ascii="Times New Roman" w:hAnsi="Times New Roman" w:cs="Times New Roman"/>
          <w:sz w:val="28"/>
          <w:szCs w:val="28"/>
        </w:rPr>
      </w:pPr>
      <w:r w:rsidRPr="00526359">
        <w:rPr>
          <w:rFonts w:ascii="Times New Roman" w:hAnsi="Times New Roman" w:cs="Times New Roman"/>
          <w:sz w:val="28"/>
          <w:szCs w:val="28"/>
        </w:rPr>
        <w:t xml:space="preserve">1.6. Консультации по процедурным вопросам предоставления государственной услуги предоставляют специалисты Министерства </w:t>
      </w:r>
      <w:r>
        <w:rPr>
          <w:rFonts w:ascii="Times New Roman" w:hAnsi="Times New Roman" w:cs="Times New Roman"/>
          <w:sz w:val="28"/>
          <w:szCs w:val="28"/>
        </w:rPr>
        <w:t xml:space="preserve">и </w:t>
      </w:r>
      <w:r w:rsidRPr="00526359">
        <w:rPr>
          <w:rFonts w:ascii="Times New Roman" w:hAnsi="Times New Roman" w:cs="Times New Roman"/>
          <w:sz w:val="28"/>
          <w:szCs w:val="28"/>
        </w:rPr>
        <w:t>ГКУ «МФЦ»:</w:t>
      </w:r>
    </w:p>
    <w:p w:rsidR="0061333E" w:rsidRPr="00526359" w:rsidRDefault="0061333E" w:rsidP="0061333E">
      <w:pPr>
        <w:pStyle w:val="ConsPlusNormal"/>
        <w:ind w:firstLine="540"/>
        <w:jc w:val="both"/>
        <w:rPr>
          <w:rFonts w:ascii="Times New Roman" w:hAnsi="Times New Roman" w:cs="Times New Roman"/>
          <w:sz w:val="28"/>
          <w:szCs w:val="28"/>
        </w:rPr>
      </w:pPr>
      <w:r w:rsidRPr="00526359">
        <w:rPr>
          <w:rFonts w:ascii="Times New Roman" w:hAnsi="Times New Roman" w:cs="Times New Roman"/>
          <w:sz w:val="28"/>
          <w:szCs w:val="28"/>
        </w:rPr>
        <w:t>при личном обращении (устные обращения);</w:t>
      </w:r>
    </w:p>
    <w:p w:rsidR="0061333E" w:rsidRPr="00526359" w:rsidRDefault="0061333E" w:rsidP="0061333E">
      <w:pPr>
        <w:pStyle w:val="ConsPlusNormal"/>
        <w:ind w:firstLine="540"/>
        <w:jc w:val="both"/>
        <w:rPr>
          <w:rFonts w:ascii="Times New Roman" w:hAnsi="Times New Roman" w:cs="Times New Roman"/>
          <w:sz w:val="28"/>
          <w:szCs w:val="28"/>
        </w:rPr>
      </w:pPr>
      <w:r w:rsidRPr="00526359">
        <w:rPr>
          <w:rFonts w:ascii="Times New Roman" w:hAnsi="Times New Roman" w:cs="Times New Roman"/>
          <w:sz w:val="28"/>
          <w:szCs w:val="28"/>
        </w:rPr>
        <w:t>по телефону;</w:t>
      </w:r>
    </w:p>
    <w:p w:rsidR="0061333E" w:rsidRPr="00526359" w:rsidRDefault="0061333E" w:rsidP="0061333E">
      <w:pPr>
        <w:pStyle w:val="ConsPlusNormal"/>
        <w:ind w:firstLine="540"/>
        <w:jc w:val="both"/>
        <w:rPr>
          <w:rFonts w:ascii="Times New Roman" w:hAnsi="Times New Roman" w:cs="Times New Roman"/>
          <w:sz w:val="28"/>
          <w:szCs w:val="28"/>
        </w:rPr>
      </w:pPr>
      <w:r w:rsidRPr="00526359">
        <w:rPr>
          <w:rFonts w:ascii="Times New Roman" w:hAnsi="Times New Roman" w:cs="Times New Roman"/>
          <w:sz w:val="28"/>
          <w:szCs w:val="28"/>
        </w:rPr>
        <w:t>по письменным обращениям.</w:t>
      </w:r>
    </w:p>
    <w:p w:rsidR="0061333E" w:rsidRPr="00526359" w:rsidRDefault="0061333E" w:rsidP="0061333E">
      <w:pPr>
        <w:pStyle w:val="ConsPlusNormal"/>
        <w:ind w:firstLine="540"/>
        <w:jc w:val="both"/>
        <w:rPr>
          <w:rFonts w:ascii="Times New Roman" w:hAnsi="Times New Roman" w:cs="Times New Roman"/>
          <w:sz w:val="28"/>
          <w:szCs w:val="28"/>
        </w:rPr>
      </w:pPr>
      <w:r w:rsidRPr="00526359">
        <w:rPr>
          <w:rFonts w:ascii="Times New Roman" w:hAnsi="Times New Roman" w:cs="Times New Roman"/>
          <w:sz w:val="28"/>
          <w:szCs w:val="28"/>
        </w:rPr>
        <w:t>1.6.1. Основными требованиями к информированию (консультированию) заинтересованных лиц по вопросам предоставления государственной услуги являются:</w:t>
      </w:r>
    </w:p>
    <w:p w:rsidR="0061333E" w:rsidRPr="00526359" w:rsidRDefault="0061333E" w:rsidP="0061333E">
      <w:pPr>
        <w:pStyle w:val="ConsPlusNormal"/>
        <w:ind w:firstLine="540"/>
        <w:jc w:val="both"/>
        <w:rPr>
          <w:rFonts w:ascii="Times New Roman" w:hAnsi="Times New Roman" w:cs="Times New Roman"/>
          <w:sz w:val="28"/>
          <w:szCs w:val="28"/>
        </w:rPr>
      </w:pPr>
      <w:r w:rsidRPr="00526359">
        <w:rPr>
          <w:rFonts w:ascii="Times New Roman" w:hAnsi="Times New Roman" w:cs="Times New Roman"/>
          <w:sz w:val="28"/>
          <w:szCs w:val="28"/>
        </w:rPr>
        <w:t>достоверность и полнота информирования;</w:t>
      </w:r>
    </w:p>
    <w:p w:rsidR="0061333E" w:rsidRPr="00526359" w:rsidRDefault="0061333E" w:rsidP="0061333E">
      <w:pPr>
        <w:pStyle w:val="ConsPlusNormal"/>
        <w:ind w:firstLine="540"/>
        <w:jc w:val="both"/>
        <w:rPr>
          <w:rFonts w:ascii="Times New Roman" w:hAnsi="Times New Roman" w:cs="Times New Roman"/>
          <w:sz w:val="28"/>
          <w:szCs w:val="28"/>
        </w:rPr>
      </w:pPr>
      <w:r w:rsidRPr="00526359">
        <w:rPr>
          <w:rFonts w:ascii="Times New Roman" w:hAnsi="Times New Roman" w:cs="Times New Roman"/>
          <w:sz w:val="28"/>
          <w:szCs w:val="28"/>
        </w:rPr>
        <w:t>четкость в изложении информации;</w:t>
      </w:r>
    </w:p>
    <w:p w:rsidR="0061333E" w:rsidRPr="00526359" w:rsidRDefault="0061333E" w:rsidP="0061333E">
      <w:pPr>
        <w:pStyle w:val="ConsPlusNormal"/>
        <w:ind w:firstLine="540"/>
        <w:jc w:val="both"/>
        <w:rPr>
          <w:rFonts w:ascii="Times New Roman" w:hAnsi="Times New Roman" w:cs="Times New Roman"/>
          <w:sz w:val="28"/>
          <w:szCs w:val="28"/>
        </w:rPr>
      </w:pPr>
      <w:r w:rsidRPr="00526359">
        <w:rPr>
          <w:rFonts w:ascii="Times New Roman" w:hAnsi="Times New Roman" w:cs="Times New Roman"/>
          <w:sz w:val="28"/>
          <w:szCs w:val="28"/>
        </w:rPr>
        <w:t>удобство и доступность получения информации;</w:t>
      </w:r>
    </w:p>
    <w:p w:rsidR="0061333E" w:rsidRPr="00526359" w:rsidRDefault="0061333E" w:rsidP="0061333E">
      <w:pPr>
        <w:pStyle w:val="ConsPlusNormal"/>
        <w:ind w:firstLine="540"/>
        <w:jc w:val="both"/>
        <w:rPr>
          <w:rFonts w:ascii="Times New Roman" w:hAnsi="Times New Roman" w:cs="Times New Roman"/>
          <w:sz w:val="28"/>
          <w:szCs w:val="28"/>
        </w:rPr>
      </w:pPr>
      <w:r w:rsidRPr="00526359">
        <w:rPr>
          <w:rFonts w:ascii="Times New Roman" w:hAnsi="Times New Roman" w:cs="Times New Roman"/>
          <w:sz w:val="28"/>
          <w:szCs w:val="28"/>
        </w:rPr>
        <w:t>оперативность предоставления информации.</w:t>
      </w:r>
    </w:p>
    <w:p w:rsidR="0061333E" w:rsidRPr="00526359" w:rsidRDefault="0061333E" w:rsidP="0061333E">
      <w:pPr>
        <w:pStyle w:val="ConsPlusNormal"/>
        <w:ind w:firstLine="540"/>
        <w:jc w:val="both"/>
        <w:rPr>
          <w:rFonts w:ascii="Times New Roman" w:hAnsi="Times New Roman" w:cs="Times New Roman"/>
          <w:sz w:val="28"/>
          <w:szCs w:val="28"/>
        </w:rPr>
      </w:pPr>
      <w:r w:rsidRPr="00526359">
        <w:rPr>
          <w:rFonts w:ascii="Times New Roman" w:hAnsi="Times New Roman" w:cs="Times New Roman"/>
          <w:sz w:val="28"/>
          <w:szCs w:val="28"/>
        </w:rPr>
        <w:t>1.6.2. Информирование (консультирование) производится по вопросам предоставления государственной услуги, в том числе:</w:t>
      </w:r>
    </w:p>
    <w:p w:rsidR="0061333E" w:rsidRPr="00526359" w:rsidRDefault="0061333E" w:rsidP="0061333E">
      <w:pPr>
        <w:pStyle w:val="ConsPlusNormal"/>
        <w:ind w:firstLine="540"/>
        <w:jc w:val="both"/>
        <w:rPr>
          <w:rFonts w:ascii="Times New Roman" w:hAnsi="Times New Roman" w:cs="Times New Roman"/>
          <w:sz w:val="28"/>
          <w:szCs w:val="28"/>
        </w:rPr>
      </w:pPr>
      <w:r w:rsidRPr="00526359">
        <w:rPr>
          <w:rFonts w:ascii="Times New Roman" w:hAnsi="Times New Roman" w:cs="Times New Roman"/>
          <w:sz w:val="28"/>
          <w:szCs w:val="28"/>
        </w:rPr>
        <w:t>установления права гражданина на предоставление ему государственной услуги;</w:t>
      </w:r>
    </w:p>
    <w:p w:rsidR="0061333E" w:rsidRPr="00526359" w:rsidRDefault="0061333E" w:rsidP="0061333E">
      <w:pPr>
        <w:pStyle w:val="ConsPlusNormal"/>
        <w:ind w:firstLine="540"/>
        <w:jc w:val="both"/>
        <w:rPr>
          <w:rFonts w:ascii="Times New Roman" w:hAnsi="Times New Roman" w:cs="Times New Roman"/>
          <w:sz w:val="28"/>
          <w:szCs w:val="28"/>
        </w:rPr>
      </w:pPr>
      <w:r w:rsidRPr="00526359">
        <w:rPr>
          <w:rFonts w:ascii="Times New Roman" w:hAnsi="Times New Roman" w:cs="Times New Roman"/>
          <w:sz w:val="28"/>
          <w:szCs w:val="28"/>
        </w:rPr>
        <w:t>перечня документов, необходимых для получения государственной услуги;</w:t>
      </w:r>
    </w:p>
    <w:p w:rsidR="0061333E" w:rsidRPr="00526359" w:rsidRDefault="0061333E" w:rsidP="0061333E">
      <w:pPr>
        <w:pStyle w:val="ConsPlusNormal"/>
        <w:ind w:firstLine="540"/>
        <w:jc w:val="both"/>
        <w:rPr>
          <w:rFonts w:ascii="Times New Roman" w:hAnsi="Times New Roman" w:cs="Times New Roman"/>
          <w:sz w:val="28"/>
          <w:szCs w:val="28"/>
        </w:rPr>
      </w:pPr>
      <w:r w:rsidRPr="00526359">
        <w:rPr>
          <w:rFonts w:ascii="Times New Roman" w:hAnsi="Times New Roman" w:cs="Times New Roman"/>
          <w:sz w:val="28"/>
          <w:szCs w:val="28"/>
        </w:rPr>
        <w:t>источника получения документов, необходимых для предоставления услуги (орган, организация и их местонахождение);</w:t>
      </w:r>
    </w:p>
    <w:p w:rsidR="0061333E" w:rsidRPr="00526359" w:rsidRDefault="0061333E" w:rsidP="0061333E">
      <w:pPr>
        <w:pStyle w:val="ConsPlusNormal"/>
        <w:ind w:firstLine="540"/>
        <w:jc w:val="both"/>
        <w:rPr>
          <w:rFonts w:ascii="Times New Roman" w:hAnsi="Times New Roman" w:cs="Times New Roman"/>
          <w:sz w:val="28"/>
          <w:szCs w:val="28"/>
        </w:rPr>
      </w:pPr>
      <w:r w:rsidRPr="00526359">
        <w:rPr>
          <w:rFonts w:ascii="Times New Roman" w:hAnsi="Times New Roman" w:cs="Times New Roman"/>
          <w:sz w:val="28"/>
          <w:szCs w:val="28"/>
        </w:rPr>
        <w:t>времени приема заявителей и выдачи документов;</w:t>
      </w:r>
    </w:p>
    <w:p w:rsidR="0061333E" w:rsidRPr="00526359" w:rsidRDefault="0061333E" w:rsidP="0061333E">
      <w:pPr>
        <w:pStyle w:val="ConsPlusNormal"/>
        <w:ind w:firstLine="540"/>
        <w:jc w:val="both"/>
        <w:rPr>
          <w:rFonts w:ascii="Times New Roman" w:hAnsi="Times New Roman" w:cs="Times New Roman"/>
          <w:sz w:val="28"/>
          <w:szCs w:val="28"/>
        </w:rPr>
      </w:pPr>
      <w:r w:rsidRPr="00526359">
        <w:rPr>
          <w:rFonts w:ascii="Times New Roman" w:hAnsi="Times New Roman" w:cs="Times New Roman"/>
          <w:sz w:val="28"/>
          <w:szCs w:val="28"/>
        </w:rPr>
        <w:t>оснований для отказа в предоставлении государственной услуги;</w:t>
      </w:r>
    </w:p>
    <w:p w:rsidR="0061333E" w:rsidRPr="00526359" w:rsidRDefault="0061333E" w:rsidP="0061333E">
      <w:pPr>
        <w:pStyle w:val="ConsPlusNormal"/>
        <w:ind w:firstLine="540"/>
        <w:jc w:val="both"/>
        <w:rPr>
          <w:rFonts w:ascii="Times New Roman" w:hAnsi="Times New Roman" w:cs="Times New Roman"/>
          <w:sz w:val="28"/>
          <w:szCs w:val="28"/>
        </w:rPr>
      </w:pPr>
      <w:r w:rsidRPr="00526359">
        <w:rPr>
          <w:rFonts w:ascii="Times New Roman" w:hAnsi="Times New Roman" w:cs="Times New Roman"/>
          <w:sz w:val="28"/>
          <w:szCs w:val="28"/>
        </w:rPr>
        <w:t>порядка обжалования действий (бездействия) и решений, осуществляемых и принимаемых в ходе исполнения государственной услуги.</w:t>
      </w:r>
    </w:p>
    <w:p w:rsidR="0061333E" w:rsidRPr="00526359" w:rsidRDefault="0061333E" w:rsidP="0061333E">
      <w:pPr>
        <w:pStyle w:val="ConsPlusNormal"/>
        <w:ind w:firstLine="540"/>
        <w:jc w:val="both"/>
        <w:rPr>
          <w:rFonts w:ascii="Times New Roman" w:hAnsi="Times New Roman" w:cs="Times New Roman"/>
          <w:sz w:val="28"/>
          <w:szCs w:val="28"/>
        </w:rPr>
      </w:pPr>
      <w:r w:rsidRPr="00526359">
        <w:rPr>
          <w:rFonts w:ascii="Times New Roman" w:hAnsi="Times New Roman" w:cs="Times New Roman"/>
          <w:sz w:val="28"/>
          <w:szCs w:val="28"/>
        </w:rPr>
        <w:t>1.6.3. При ответах на телефонные звонки и устные обращения специалисты Министерства и ГКУ «МФЦ»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61333E" w:rsidRPr="00526359" w:rsidRDefault="0061333E" w:rsidP="0061333E">
      <w:pPr>
        <w:pStyle w:val="ConsPlusNormal"/>
        <w:ind w:firstLine="540"/>
        <w:jc w:val="both"/>
        <w:rPr>
          <w:rFonts w:ascii="Times New Roman" w:hAnsi="Times New Roman" w:cs="Times New Roman"/>
          <w:sz w:val="28"/>
          <w:szCs w:val="28"/>
        </w:rPr>
      </w:pPr>
      <w:r w:rsidRPr="00526359">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61333E" w:rsidRPr="00526359" w:rsidRDefault="0061333E" w:rsidP="0061333E">
      <w:pPr>
        <w:pStyle w:val="ConsPlusNormal"/>
        <w:ind w:firstLine="540"/>
        <w:jc w:val="both"/>
        <w:rPr>
          <w:rFonts w:ascii="Times New Roman" w:hAnsi="Times New Roman" w:cs="Times New Roman"/>
          <w:sz w:val="28"/>
          <w:szCs w:val="28"/>
        </w:rPr>
      </w:pPr>
      <w:r w:rsidRPr="00526359">
        <w:rPr>
          <w:rFonts w:ascii="Times New Roman" w:hAnsi="Times New Roman" w:cs="Times New Roman"/>
          <w:sz w:val="28"/>
          <w:szCs w:val="28"/>
        </w:rPr>
        <w:t xml:space="preserve">1.6.4. Письменные обращения заявителей о порядке предоставления государственной услуги рассматриваются специалистами Министерства и ГКУ «МФЦ» с учетом времени подготовки ответа заявителю в срок, не превышающий 30 дней </w:t>
      </w:r>
      <w:proofErr w:type="gramStart"/>
      <w:r w:rsidRPr="00526359">
        <w:rPr>
          <w:rFonts w:ascii="Times New Roman" w:hAnsi="Times New Roman" w:cs="Times New Roman"/>
          <w:sz w:val="28"/>
          <w:szCs w:val="28"/>
        </w:rPr>
        <w:t>с даты получения</w:t>
      </w:r>
      <w:proofErr w:type="gramEnd"/>
      <w:r w:rsidRPr="00526359">
        <w:rPr>
          <w:rFonts w:ascii="Times New Roman" w:hAnsi="Times New Roman" w:cs="Times New Roman"/>
          <w:sz w:val="28"/>
          <w:szCs w:val="28"/>
        </w:rPr>
        <w:t xml:space="preserve"> обращения.</w:t>
      </w:r>
    </w:p>
    <w:p w:rsidR="0061333E" w:rsidRPr="00526359" w:rsidRDefault="0061333E" w:rsidP="0061333E">
      <w:pPr>
        <w:pStyle w:val="ConsPlusNormal"/>
        <w:ind w:firstLine="540"/>
        <w:jc w:val="both"/>
        <w:rPr>
          <w:rFonts w:ascii="Times New Roman" w:hAnsi="Times New Roman" w:cs="Times New Roman"/>
          <w:sz w:val="28"/>
          <w:szCs w:val="28"/>
        </w:rPr>
      </w:pPr>
      <w:r w:rsidRPr="00526359">
        <w:rPr>
          <w:rFonts w:ascii="Times New Roman" w:hAnsi="Times New Roman" w:cs="Times New Roman"/>
          <w:sz w:val="28"/>
          <w:szCs w:val="28"/>
        </w:rPr>
        <w:t>1.6.5. Прием специалистом Министерства для получения консультаций производится без предварительной записи, время ожидания в очереди не должно превышать 20 минут.</w:t>
      </w:r>
    </w:p>
    <w:p w:rsidR="0061333E" w:rsidRPr="00526359" w:rsidRDefault="0061333E" w:rsidP="0061333E">
      <w:pPr>
        <w:pStyle w:val="ConsPlusNormal"/>
        <w:ind w:firstLine="540"/>
        <w:jc w:val="both"/>
        <w:rPr>
          <w:rFonts w:ascii="Times New Roman" w:hAnsi="Times New Roman" w:cs="Times New Roman"/>
          <w:sz w:val="28"/>
          <w:szCs w:val="28"/>
        </w:rPr>
      </w:pPr>
      <w:r w:rsidRPr="00526359">
        <w:rPr>
          <w:rFonts w:ascii="Times New Roman" w:hAnsi="Times New Roman" w:cs="Times New Roman"/>
          <w:sz w:val="28"/>
          <w:szCs w:val="28"/>
        </w:rPr>
        <w:t>1.6.6. Консультации и справки предоставляются специалистами Министерства в течение всего срока предоставления государственной услуги.</w:t>
      </w:r>
    </w:p>
    <w:p w:rsidR="00FD23A7" w:rsidRPr="00CA66AA" w:rsidRDefault="00FD23A7" w:rsidP="00FD23A7">
      <w:pPr>
        <w:pStyle w:val="Default"/>
        <w:ind w:firstLine="708"/>
        <w:jc w:val="center"/>
        <w:rPr>
          <w:b/>
          <w:bCs/>
          <w:color w:val="auto"/>
          <w:sz w:val="16"/>
          <w:szCs w:val="16"/>
        </w:rPr>
      </w:pPr>
    </w:p>
    <w:p w:rsidR="00C10A0C" w:rsidRDefault="00C10A0C" w:rsidP="00FD23A7">
      <w:pPr>
        <w:pStyle w:val="Default"/>
        <w:ind w:firstLine="708"/>
        <w:jc w:val="center"/>
        <w:rPr>
          <w:bCs/>
          <w:color w:val="auto"/>
          <w:sz w:val="26"/>
          <w:szCs w:val="26"/>
        </w:rPr>
      </w:pPr>
    </w:p>
    <w:p w:rsidR="00C10A0C" w:rsidRPr="00684F4D" w:rsidRDefault="00C10A0C" w:rsidP="00C10A0C">
      <w:pPr>
        <w:pStyle w:val="ConsPlusNormal"/>
        <w:jc w:val="center"/>
        <w:outlineLvl w:val="1"/>
        <w:rPr>
          <w:rFonts w:ascii="Times New Roman" w:hAnsi="Times New Roman" w:cs="Times New Roman"/>
          <w:b/>
          <w:sz w:val="28"/>
          <w:szCs w:val="28"/>
        </w:rPr>
      </w:pPr>
      <w:r w:rsidRPr="00684F4D">
        <w:rPr>
          <w:rFonts w:ascii="Times New Roman" w:hAnsi="Times New Roman" w:cs="Times New Roman"/>
          <w:b/>
          <w:sz w:val="28"/>
          <w:szCs w:val="28"/>
        </w:rPr>
        <w:t>II. Стандарт предоставления государственной услуги</w:t>
      </w:r>
    </w:p>
    <w:p w:rsidR="00C10A0C" w:rsidRPr="00684F4D" w:rsidRDefault="00C10A0C" w:rsidP="00C10A0C">
      <w:pPr>
        <w:pStyle w:val="ConsPlusNormal"/>
        <w:jc w:val="both"/>
        <w:rPr>
          <w:rFonts w:ascii="Times New Roman" w:hAnsi="Times New Roman" w:cs="Times New Roman"/>
          <w:sz w:val="28"/>
          <w:szCs w:val="28"/>
        </w:rPr>
      </w:pPr>
    </w:p>
    <w:p w:rsidR="00C10A0C" w:rsidRPr="00684F4D" w:rsidRDefault="00C10A0C" w:rsidP="00C10A0C">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2.1. Наименование государственной услуги: «</w:t>
      </w:r>
      <w:r w:rsidR="003729EF">
        <w:rPr>
          <w:rFonts w:ascii="Times New Roman" w:hAnsi="Times New Roman"/>
          <w:sz w:val="28"/>
          <w:szCs w:val="28"/>
        </w:rPr>
        <w:t>В</w:t>
      </w:r>
      <w:r w:rsidR="003729EF" w:rsidRPr="0061333E">
        <w:rPr>
          <w:rFonts w:ascii="Times New Roman" w:hAnsi="Times New Roman"/>
          <w:sz w:val="28"/>
          <w:szCs w:val="28"/>
        </w:rPr>
        <w:t>ключени</w:t>
      </w:r>
      <w:r w:rsidR="003729EF">
        <w:rPr>
          <w:rFonts w:ascii="Times New Roman" w:hAnsi="Times New Roman"/>
          <w:sz w:val="28"/>
          <w:szCs w:val="28"/>
        </w:rPr>
        <w:t>е</w:t>
      </w:r>
      <w:r w:rsidR="003729EF" w:rsidRPr="0061333E">
        <w:rPr>
          <w:rFonts w:ascii="Times New Roman" w:hAnsi="Times New Roman"/>
          <w:sz w:val="28"/>
          <w:szCs w:val="28"/>
        </w:rPr>
        <w:t xml:space="preserve"> граждан в состав участников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684F4D">
        <w:rPr>
          <w:rFonts w:ascii="Times New Roman" w:hAnsi="Times New Roman" w:cs="Times New Roman"/>
          <w:sz w:val="28"/>
          <w:szCs w:val="28"/>
        </w:rPr>
        <w:t>.</w:t>
      </w:r>
    </w:p>
    <w:p w:rsidR="00C10A0C" w:rsidRPr="00684F4D" w:rsidRDefault="00C10A0C" w:rsidP="00C10A0C">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 xml:space="preserve">2.2. Исполнительным органом государственной власти Республики Ингушетия, предоставляющим государственную услугу, является Министерство по внешним связям, национальной политике, печати и информации </w:t>
      </w:r>
      <w:r w:rsidR="003729EF">
        <w:rPr>
          <w:rFonts w:ascii="Times New Roman" w:hAnsi="Times New Roman" w:cs="Times New Roman"/>
          <w:sz w:val="28"/>
          <w:szCs w:val="28"/>
        </w:rPr>
        <w:t>Республики Ингушетия</w:t>
      </w:r>
      <w:r w:rsidRPr="00684F4D">
        <w:rPr>
          <w:rFonts w:ascii="Times New Roman" w:hAnsi="Times New Roman" w:cs="Times New Roman"/>
          <w:sz w:val="28"/>
          <w:szCs w:val="28"/>
        </w:rPr>
        <w:t>.</w:t>
      </w:r>
    </w:p>
    <w:p w:rsidR="00C10A0C" w:rsidRPr="00684F4D" w:rsidRDefault="00C10A0C" w:rsidP="00C10A0C">
      <w:pPr>
        <w:pStyle w:val="Default"/>
        <w:ind w:firstLine="708"/>
        <w:jc w:val="both"/>
        <w:rPr>
          <w:sz w:val="28"/>
          <w:szCs w:val="28"/>
        </w:rPr>
      </w:pPr>
      <w:r w:rsidRPr="00684F4D">
        <w:rPr>
          <w:sz w:val="28"/>
          <w:szCs w:val="28"/>
        </w:rPr>
        <w:t xml:space="preserve">2.3. Результатами предоставления государственной услуги являются: </w:t>
      </w:r>
    </w:p>
    <w:p w:rsidR="00C10A0C" w:rsidRPr="00684F4D" w:rsidRDefault="00C10A0C" w:rsidP="00C10A0C">
      <w:pPr>
        <w:pStyle w:val="041E0441043D043E0432043D043E043904260435043D04420440"/>
        <w:suppressAutoHyphens/>
        <w:spacing w:line="240" w:lineRule="auto"/>
        <w:ind w:firstLine="708"/>
        <w:jc w:val="both"/>
        <w:rPr>
          <w:rFonts w:ascii="Times New Roman" w:eastAsiaTheme="minorHAnsi" w:hAnsi="Times New Roman" w:cs="Times New Roman"/>
          <w:b w:val="0"/>
          <w:bCs w:val="0"/>
          <w:sz w:val="28"/>
          <w:szCs w:val="28"/>
          <w:lang w:eastAsia="en-US"/>
        </w:rPr>
      </w:pPr>
      <w:r w:rsidRPr="00684F4D">
        <w:rPr>
          <w:rFonts w:ascii="Times New Roman" w:eastAsiaTheme="minorHAnsi" w:hAnsi="Times New Roman" w:cs="Times New Roman"/>
          <w:b w:val="0"/>
          <w:bCs w:val="0"/>
          <w:sz w:val="28"/>
          <w:szCs w:val="28"/>
          <w:lang w:eastAsia="en-US"/>
        </w:rPr>
        <w:t xml:space="preserve">- включение </w:t>
      </w:r>
      <w:r w:rsidR="00DE7205">
        <w:rPr>
          <w:rFonts w:ascii="Times New Roman" w:eastAsiaTheme="minorHAnsi" w:hAnsi="Times New Roman" w:cs="Times New Roman"/>
          <w:b w:val="0"/>
          <w:bCs w:val="0"/>
          <w:sz w:val="28"/>
          <w:szCs w:val="28"/>
          <w:lang w:eastAsia="en-US"/>
        </w:rPr>
        <w:t>граждан</w:t>
      </w:r>
      <w:r w:rsidRPr="00684F4D">
        <w:rPr>
          <w:rFonts w:ascii="Times New Roman" w:eastAsiaTheme="minorHAnsi" w:hAnsi="Times New Roman" w:cs="Times New Roman"/>
          <w:b w:val="0"/>
          <w:bCs w:val="0"/>
          <w:sz w:val="28"/>
          <w:szCs w:val="28"/>
          <w:lang w:eastAsia="en-US"/>
        </w:rPr>
        <w:t xml:space="preserve"> в состав участников </w:t>
      </w:r>
      <w:r w:rsidRPr="00684F4D">
        <w:rPr>
          <w:rFonts w:ascii="Times New Roman" w:hAnsi="Times New Roman" w:cs="Times New Roman"/>
          <w:b w:val="0"/>
          <w:sz w:val="28"/>
          <w:szCs w:val="28"/>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ведомственная целевая программа)</w:t>
      </w:r>
      <w:r w:rsidRPr="00684F4D">
        <w:rPr>
          <w:rFonts w:ascii="Times New Roman" w:eastAsiaTheme="minorHAnsi" w:hAnsi="Times New Roman" w:cs="Times New Roman"/>
          <w:b w:val="0"/>
          <w:bCs w:val="0"/>
          <w:sz w:val="28"/>
          <w:szCs w:val="28"/>
          <w:lang w:eastAsia="en-US"/>
        </w:rPr>
        <w:t>;</w:t>
      </w:r>
    </w:p>
    <w:p w:rsidR="00C10A0C" w:rsidRPr="00684F4D" w:rsidRDefault="00C10A0C" w:rsidP="00C10A0C">
      <w:pPr>
        <w:pStyle w:val="041E0441043D043E0432043D043E043904260435043D04420440"/>
        <w:suppressAutoHyphens/>
        <w:spacing w:line="240" w:lineRule="auto"/>
        <w:ind w:firstLine="708"/>
        <w:jc w:val="both"/>
        <w:rPr>
          <w:rFonts w:ascii="Times New Roman" w:eastAsiaTheme="minorHAnsi" w:hAnsi="Times New Roman" w:cs="Times New Roman"/>
          <w:b w:val="0"/>
          <w:bCs w:val="0"/>
          <w:sz w:val="28"/>
          <w:szCs w:val="28"/>
          <w:lang w:eastAsia="en-US"/>
        </w:rPr>
      </w:pPr>
      <w:r w:rsidRPr="00684F4D">
        <w:rPr>
          <w:rFonts w:ascii="Times New Roman" w:eastAsiaTheme="minorHAnsi" w:hAnsi="Times New Roman" w:cs="Times New Roman"/>
          <w:b w:val="0"/>
          <w:bCs w:val="0"/>
          <w:sz w:val="28"/>
          <w:szCs w:val="28"/>
          <w:lang w:eastAsia="en-US"/>
        </w:rPr>
        <w:t xml:space="preserve">- отказ во включении </w:t>
      </w:r>
      <w:r w:rsidR="00DE7205">
        <w:rPr>
          <w:rFonts w:ascii="Times New Roman" w:eastAsiaTheme="minorHAnsi" w:hAnsi="Times New Roman" w:cs="Times New Roman"/>
          <w:b w:val="0"/>
          <w:bCs w:val="0"/>
          <w:sz w:val="28"/>
          <w:szCs w:val="28"/>
          <w:lang w:eastAsia="en-US"/>
        </w:rPr>
        <w:t>граждан</w:t>
      </w:r>
      <w:r w:rsidRPr="00684F4D">
        <w:rPr>
          <w:rFonts w:ascii="Times New Roman" w:eastAsiaTheme="minorHAnsi" w:hAnsi="Times New Roman" w:cs="Times New Roman"/>
          <w:b w:val="0"/>
          <w:bCs w:val="0"/>
          <w:sz w:val="28"/>
          <w:szCs w:val="28"/>
          <w:lang w:eastAsia="en-US"/>
        </w:rPr>
        <w:t xml:space="preserve"> в состав участников ведомственной целевой программы.</w:t>
      </w:r>
    </w:p>
    <w:p w:rsidR="00C10A0C" w:rsidRPr="00684F4D" w:rsidRDefault="00C10A0C" w:rsidP="00C10A0C">
      <w:pPr>
        <w:pStyle w:val="ConsPlusNormal"/>
        <w:ind w:firstLine="540"/>
        <w:jc w:val="both"/>
        <w:rPr>
          <w:rFonts w:ascii="Times New Roman" w:hAnsi="Times New Roman" w:cs="Times New Roman"/>
          <w:color w:val="000000" w:themeColor="text1"/>
          <w:sz w:val="28"/>
          <w:szCs w:val="28"/>
        </w:rPr>
      </w:pPr>
      <w:r w:rsidRPr="00684F4D">
        <w:rPr>
          <w:rFonts w:ascii="Times New Roman" w:hAnsi="Times New Roman" w:cs="Times New Roman"/>
          <w:color w:val="000000" w:themeColor="text1"/>
          <w:sz w:val="28"/>
          <w:szCs w:val="28"/>
        </w:rPr>
        <w:t>2.4. Сроки предоставления государственной услуги:</w:t>
      </w:r>
    </w:p>
    <w:p w:rsidR="00C10A0C" w:rsidRPr="00684F4D" w:rsidRDefault="00C10A0C" w:rsidP="00C10A0C">
      <w:pPr>
        <w:pStyle w:val="Default"/>
        <w:ind w:firstLine="540"/>
        <w:jc w:val="both"/>
        <w:rPr>
          <w:color w:val="000000" w:themeColor="text1"/>
          <w:sz w:val="28"/>
          <w:szCs w:val="28"/>
        </w:rPr>
      </w:pPr>
      <w:r w:rsidRPr="00684F4D">
        <w:rPr>
          <w:color w:val="000000" w:themeColor="text1"/>
          <w:sz w:val="28"/>
          <w:szCs w:val="28"/>
        </w:rPr>
        <w:t xml:space="preserve">2.4.1. Срок предоставления государственной услуги не превышает 30 календарных дней </w:t>
      </w:r>
      <w:proofErr w:type="gramStart"/>
      <w:r w:rsidRPr="00684F4D">
        <w:rPr>
          <w:color w:val="000000" w:themeColor="text1"/>
          <w:sz w:val="28"/>
          <w:szCs w:val="28"/>
        </w:rPr>
        <w:t>с даты регистрации</w:t>
      </w:r>
      <w:proofErr w:type="gramEnd"/>
      <w:r w:rsidRPr="00684F4D">
        <w:rPr>
          <w:color w:val="000000" w:themeColor="text1"/>
          <w:sz w:val="28"/>
          <w:szCs w:val="28"/>
        </w:rPr>
        <w:t xml:space="preserve"> в </w:t>
      </w:r>
      <w:r w:rsidRPr="00684F4D">
        <w:rPr>
          <w:iCs/>
          <w:color w:val="000000" w:themeColor="text1"/>
          <w:sz w:val="28"/>
          <w:szCs w:val="28"/>
        </w:rPr>
        <w:t>Министерстве</w:t>
      </w:r>
      <w:r w:rsidRPr="00684F4D">
        <w:rPr>
          <w:color w:val="000000" w:themeColor="text1"/>
          <w:sz w:val="28"/>
          <w:szCs w:val="28"/>
        </w:rPr>
        <w:t xml:space="preserve"> запроса заявителя о предоставлении государственной услуги</w:t>
      </w:r>
      <w:r w:rsidRPr="00684F4D">
        <w:rPr>
          <w:bCs/>
          <w:color w:val="000000" w:themeColor="text1"/>
          <w:sz w:val="28"/>
          <w:szCs w:val="28"/>
        </w:rPr>
        <w:t>.</w:t>
      </w:r>
    </w:p>
    <w:p w:rsidR="00C10A0C" w:rsidRPr="00684F4D" w:rsidRDefault="00C10A0C" w:rsidP="00C10A0C">
      <w:pPr>
        <w:pStyle w:val="ConsPlusNormal"/>
        <w:ind w:firstLine="540"/>
        <w:jc w:val="both"/>
        <w:rPr>
          <w:rFonts w:ascii="Times New Roman" w:hAnsi="Times New Roman" w:cs="Times New Roman"/>
          <w:color w:val="000000" w:themeColor="text1"/>
          <w:sz w:val="28"/>
          <w:szCs w:val="28"/>
        </w:rPr>
      </w:pPr>
      <w:r w:rsidRPr="00684F4D">
        <w:rPr>
          <w:rFonts w:ascii="Times New Roman" w:hAnsi="Times New Roman" w:cs="Times New Roman"/>
          <w:color w:val="000000" w:themeColor="text1"/>
          <w:sz w:val="28"/>
          <w:szCs w:val="28"/>
        </w:rPr>
        <w:t xml:space="preserve">2.4.2. Допустимые сроки прохождения отдельных административных процедур, необходимых для предоставления государственной услуги, указаны в </w:t>
      </w:r>
      <w:hyperlink w:anchor="P219" w:history="1">
        <w:r w:rsidRPr="00684F4D">
          <w:rPr>
            <w:rFonts w:ascii="Times New Roman" w:hAnsi="Times New Roman" w:cs="Times New Roman"/>
            <w:color w:val="000000" w:themeColor="text1"/>
            <w:sz w:val="28"/>
            <w:szCs w:val="28"/>
          </w:rPr>
          <w:t>разделе 3</w:t>
        </w:r>
      </w:hyperlink>
      <w:r w:rsidRPr="00684F4D">
        <w:rPr>
          <w:rFonts w:ascii="Times New Roman" w:hAnsi="Times New Roman" w:cs="Times New Roman"/>
          <w:color w:val="000000" w:themeColor="text1"/>
          <w:sz w:val="28"/>
          <w:szCs w:val="28"/>
        </w:rPr>
        <w:t xml:space="preserve"> настоящего Регламента.</w:t>
      </w:r>
    </w:p>
    <w:p w:rsidR="00C10A0C" w:rsidRPr="00684F4D" w:rsidRDefault="00C10A0C" w:rsidP="00C10A0C">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2.5. Правовые основания для предоставления государственной услуги:</w:t>
      </w:r>
    </w:p>
    <w:p w:rsidR="00C10A0C" w:rsidRPr="00684F4D" w:rsidRDefault="00C10A0C" w:rsidP="00C10A0C">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2.5.1. Предоставление государственной услуги осуществляется в соответствии со следующими нормативными правовыми актами:</w:t>
      </w:r>
    </w:p>
    <w:p w:rsidR="00C10A0C" w:rsidRPr="00684F4D" w:rsidRDefault="00C10A0C" w:rsidP="00C10A0C">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Жилищный кодекс Российской Федерации  от 29.12.2004 г. № 188-ФЗ;</w:t>
      </w:r>
    </w:p>
    <w:p w:rsidR="00C10A0C" w:rsidRPr="00684F4D" w:rsidRDefault="00C10A0C" w:rsidP="00C10A0C">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Федеральный закон от 02.05.2006 г. № 59-ФЗ «О порядке рассмотрения обращений граждан Российской Федерации»;</w:t>
      </w:r>
    </w:p>
    <w:p w:rsidR="00C10A0C" w:rsidRPr="00684F4D" w:rsidRDefault="00C10A0C" w:rsidP="00C10A0C">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Федеральный закон от 27.07.2010 г. № 210-ФЗ «Об организации предоставления государственных и муниципальных услуг»;</w:t>
      </w:r>
    </w:p>
    <w:p w:rsidR="00C10A0C" w:rsidRPr="00684F4D" w:rsidRDefault="00C10A0C" w:rsidP="00C10A0C">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Закон Российской Федерации от 19.02.1993 г. № 4530-1 «О вынужденных переселенцах»;</w:t>
      </w:r>
    </w:p>
    <w:p w:rsidR="00C10A0C" w:rsidRPr="00684F4D" w:rsidRDefault="00C10A0C" w:rsidP="00C10A0C">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 xml:space="preserve">Федеральный </w:t>
      </w:r>
      <w:hyperlink r:id="rId13" w:history="1">
        <w:r w:rsidRPr="00684F4D">
          <w:rPr>
            <w:rFonts w:ascii="Times New Roman" w:hAnsi="Times New Roman" w:cs="Times New Roman"/>
            <w:sz w:val="28"/>
            <w:szCs w:val="28"/>
          </w:rPr>
          <w:t>закон</w:t>
        </w:r>
      </w:hyperlink>
      <w:r w:rsidRPr="00684F4D">
        <w:rPr>
          <w:rFonts w:ascii="Times New Roman" w:hAnsi="Times New Roman" w:cs="Times New Roman"/>
          <w:sz w:val="28"/>
          <w:szCs w:val="28"/>
        </w:rPr>
        <w:t xml:space="preserve"> от 25.10.2002  г. № 125-ФЗ «О жилищных субсидиях гражданам, выезжающим из районов Крайнего Севера и приравненных к ним местностей»;</w:t>
      </w:r>
    </w:p>
    <w:p w:rsidR="00C10A0C" w:rsidRPr="00684F4D" w:rsidRDefault="00C10A0C" w:rsidP="00C10A0C">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постановление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24971" w:rsidRPr="00684F4D" w:rsidRDefault="00C10A0C" w:rsidP="00C10A0C">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постановление Правительства Российской Федерации от 21.03.2006 г.  №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E24971" w:rsidRPr="00684F4D">
        <w:rPr>
          <w:rFonts w:ascii="Times New Roman" w:hAnsi="Times New Roman" w:cs="Times New Roman"/>
          <w:sz w:val="28"/>
          <w:szCs w:val="28"/>
        </w:rPr>
        <w:t>;</w:t>
      </w:r>
    </w:p>
    <w:p w:rsidR="00C10A0C" w:rsidRPr="00684F4D" w:rsidRDefault="00E24971" w:rsidP="00C10A0C">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постановление Правительства Российской Федерации от 10.12.2002 № 879 «Об утверждении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00C10A0C" w:rsidRPr="00684F4D">
        <w:rPr>
          <w:rFonts w:ascii="Times New Roman" w:hAnsi="Times New Roman" w:cs="Times New Roman"/>
          <w:sz w:val="28"/>
          <w:szCs w:val="28"/>
        </w:rPr>
        <w:t>.</w:t>
      </w:r>
    </w:p>
    <w:p w:rsidR="00FD23A7" w:rsidRPr="00684F4D" w:rsidRDefault="00FD23A7" w:rsidP="00FD23A7">
      <w:pPr>
        <w:pStyle w:val="Default"/>
        <w:ind w:firstLine="708"/>
        <w:jc w:val="both"/>
        <w:rPr>
          <w:bCs/>
          <w:color w:val="auto"/>
          <w:sz w:val="28"/>
          <w:szCs w:val="28"/>
        </w:rPr>
      </w:pPr>
      <w:r w:rsidRPr="00684F4D">
        <w:rPr>
          <w:bCs/>
          <w:color w:val="auto"/>
          <w:sz w:val="28"/>
          <w:szCs w:val="28"/>
        </w:rPr>
        <w:t>2.6. Исчерпывающий перечень документов, необходимых для предост</w:t>
      </w:r>
      <w:r w:rsidR="002D1211">
        <w:rPr>
          <w:bCs/>
          <w:color w:val="auto"/>
          <w:sz w:val="28"/>
          <w:szCs w:val="28"/>
        </w:rPr>
        <w:t xml:space="preserve">авления государственной услуги </w:t>
      </w:r>
      <w:r w:rsidRPr="00684F4D">
        <w:rPr>
          <w:bCs/>
          <w:color w:val="auto"/>
          <w:sz w:val="28"/>
          <w:szCs w:val="28"/>
        </w:rPr>
        <w:t>и порядок их предоставления.</w:t>
      </w:r>
    </w:p>
    <w:p w:rsidR="00FD23A7" w:rsidRPr="00684F4D" w:rsidRDefault="00FD23A7" w:rsidP="00FD23A7">
      <w:pPr>
        <w:spacing w:after="0" w:line="240" w:lineRule="auto"/>
        <w:ind w:firstLine="708"/>
        <w:jc w:val="both"/>
        <w:rPr>
          <w:rFonts w:ascii="Times New Roman" w:hAnsi="Times New Roman"/>
          <w:sz w:val="28"/>
          <w:szCs w:val="28"/>
        </w:rPr>
      </w:pPr>
      <w:r w:rsidRPr="00684F4D">
        <w:rPr>
          <w:rFonts w:ascii="Times New Roman" w:hAnsi="Times New Roman"/>
          <w:sz w:val="28"/>
          <w:szCs w:val="28"/>
        </w:rPr>
        <w:t>2.6.1. Документы, которые заявитель должен предоставить самостоятельно:</w:t>
      </w:r>
    </w:p>
    <w:p w:rsidR="00BD5871" w:rsidRPr="00684F4D" w:rsidRDefault="00BD5871" w:rsidP="00FD23A7">
      <w:pPr>
        <w:spacing w:after="0" w:line="240" w:lineRule="auto"/>
        <w:ind w:firstLine="708"/>
        <w:jc w:val="both"/>
        <w:rPr>
          <w:rFonts w:ascii="Times New Roman" w:hAnsi="Times New Roman"/>
          <w:sz w:val="28"/>
          <w:szCs w:val="28"/>
        </w:rPr>
      </w:pPr>
      <w:r w:rsidRPr="00684F4D">
        <w:rPr>
          <w:rFonts w:ascii="Times New Roman" w:hAnsi="Times New Roman"/>
          <w:sz w:val="28"/>
          <w:szCs w:val="28"/>
        </w:rPr>
        <w:t xml:space="preserve">Гражданин, выезжающий (выехавший) из районов Крайнего Севера и приравненных к ним местностей: </w:t>
      </w:r>
    </w:p>
    <w:p w:rsidR="00FD23A7" w:rsidRPr="00684F4D" w:rsidRDefault="00FD23A7" w:rsidP="00FD23A7">
      <w:pPr>
        <w:pStyle w:val="ConsPlusNormal"/>
        <w:suppressAutoHyphens/>
        <w:ind w:firstLine="708"/>
        <w:jc w:val="both"/>
        <w:rPr>
          <w:rFonts w:ascii="Times New Roman" w:hAnsi="Times New Roman" w:cs="Times New Roman"/>
          <w:sz w:val="28"/>
          <w:szCs w:val="28"/>
        </w:rPr>
      </w:pPr>
      <w:r w:rsidRPr="00684F4D">
        <w:rPr>
          <w:rFonts w:ascii="Times New Roman" w:hAnsi="Times New Roman" w:cs="Times New Roman"/>
          <w:sz w:val="28"/>
          <w:szCs w:val="28"/>
        </w:rPr>
        <w:t>1) заявлени</w:t>
      </w:r>
      <w:r w:rsidR="009B33E9" w:rsidRPr="00684F4D">
        <w:rPr>
          <w:rFonts w:ascii="Times New Roman" w:hAnsi="Times New Roman" w:cs="Times New Roman"/>
          <w:sz w:val="28"/>
          <w:szCs w:val="28"/>
        </w:rPr>
        <w:t>я</w:t>
      </w:r>
      <w:r w:rsidRPr="00684F4D">
        <w:rPr>
          <w:rFonts w:ascii="Times New Roman" w:hAnsi="Times New Roman" w:cs="Times New Roman"/>
          <w:sz w:val="28"/>
          <w:szCs w:val="28"/>
        </w:rPr>
        <w:t xml:space="preserve"> по форм</w:t>
      </w:r>
      <w:r w:rsidR="009B33E9" w:rsidRPr="00684F4D">
        <w:rPr>
          <w:rFonts w:ascii="Times New Roman" w:hAnsi="Times New Roman" w:cs="Times New Roman"/>
          <w:sz w:val="28"/>
          <w:szCs w:val="28"/>
        </w:rPr>
        <w:t>ам</w:t>
      </w:r>
      <w:r w:rsidRPr="00684F4D">
        <w:rPr>
          <w:rFonts w:ascii="Times New Roman" w:hAnsi="Times New Roman" w:cs="Times New Roman"/>
          <w:sz w:val="28"/>
          <w:szCs w:val="28"/>
        </w:rPr>
        <w:t xml:space="preserve"> согласно Приложени</w:t>
      </w:r>
      <w:r w:rsidR="009B33E9" w:rsidRPr="00684F4D">
        <w:rPr>
          <w:rFonts w:ascii="Times New Roman" w:hAnsi="Times New Roman" w:cs="Times New Roman"/>
          <w:sz w:val="28"/>
          <w:szCs w:val="28"/>
        </w:rPr>
        <w:t>ям 1 и 2</w:t>
      </w:r>
      <w:r w:rsidRPr="00684F4D">
        <w:rPr>
          <w:rFonts w:ascii="Times New Roman" w:hAnsi="Times New Roman" w:cs="Times New Roman"/>
          <w:sz w:val="28"/>
          <w:szCs w:val="28"/>
        </w:rPr>
        <w:t xml:space="preserve"> к настоящему административному регламенту; </w:t>
      </w:r>
    </w:p>
    <w:p w:rsidR="00FD23A7" w:rsidRPr="00684F4D" w:rsidRDefault="00FD23A7" w:rsidP="00FD23A7">
      <w:pPr>
        <w:pStyle w:val="ConsPlusNormal"/>
        <w:suppressAutoHyphens/>
        <w:ind w:firstLine="708"/>
        <w:jc w:val="both"/>
        <w:rPr>
          <w:rFonts w:ascii="Times New Roman" w:hAnsi="Times New Roman" w:cs="Times New Roman"/>
          <w:bCs/>
          <w:sz w:val="28"/>
          <w:szCs w:val="28"/>
        </w:rPr>
      </w:pPr>
      <w:r w:rsidRPr="00684F4D">
        <w:rPr>
          <w:rFonts w:ascii="Times New Roman" w:hAnsi="Times New Roman" w:cs="Times New Roman"/>
          <w:sz w:val="28"/>
          <w:szCs w:val="28"/>
        </w:rPr>
        <w:t xml:space="preserve">2) </w:t>
      </w:r>
      <w:r w:rsidRPr="00684F4D">
        <w:rPr>
          <w:rFonts w:ascii="Times New Roman" w:hAnsi="Times New Roman" w:cs="Times New Roman"/>
          <w:bCs/>
          <w:sz w:val="28"/>
          <w:szCs w:val="28"/>
        </w:rPr>
        <w:t>документы, подтверждающие факт прибытия в районы Крайнего Севера или приравненные к ним местности до 1 января 1992 года (паспорт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органом по контролю в сфере миграции);</w:t>
      </w:r>
    </w:p>
    <w:p w:rsidR="00FD23A7" w:rsidRPr="00684F4D" w:rsidRDefault="00FD23A7" w:rsidP="00FD23A7">
      <w:pPr>
        <w:pStyle w:val="ConsPlusNormal"/>
        <w:suppressAutoHyphens/>
        <w:ind w:firstLine="708"/>
        <w:jc w:val="both"/>
        <w:rPr>
          <w:rFonts w:ascii="Times New Roman" w:hAnsi="Times New Roman" w:cs="Times New Roman"/>
          <w:bCs/>
          <w:sz w:val="28"/>
          <w:szCs w:val="28"/>
        </w:rPr>
      </w:pPr>
      <w:r w:rsidRPr="00684F4D">
        <w:rPr>
          <w:rFonts w:ascii="Times New Roman" w:hAnsi="Times New Roman" w:cs="Times New Roman"/>
          <w:bCs/>
          <w:sz w:val="28"/>
          <w:szCs w:val="28"/>
        </w:rPr>
        <w:t>3) копии документов, подтверждающих общую продолжительность стажа работы в районах Крайнего Севера и приравненных к ним местностях;</w:t>
      </w:r>
    </w:p>
    <w:p w:rsidR="00FD23A7" w:rsidRPr="00684F4D" w:rsidRDefault="00FD23A7" w:rsidP="00FD23A7">
      <w:pPr>
        <w:pStyle w:val="ConsPlusNormal"/>
        <w:suppressAutoHyphens/>
        <w:ind w:firstLine="708"/>
        <w:jc w:val="both"/>
        <w:rPr>
          <w:rFonts w:ascii="Times New Roman" w:hAnsi="Times New Roman" w:cs="Times New Roman"/>
          <w:bCs/>
          <w:sz w:val="28"/>
          <w:szCs w:val="28"/>
        </w:rPr>
      </w:pPr>
      <w:r w:rsidRPr="00684F4D">
        <w:rPr>
          <w:rFonts w:ascii="Times New Roman" w:hAnsi="Times New Roman" w:cs="Times New Roman"/>
          <w:bCs/>
          <w:sz w:val="28"/>
          <w:szCs w:val="28"/>
        </w:rPr>
        <w:t>4) копия пенсионного удостоверения или справка о пенсионном обеспечении из органа, осуществляющего пенсионное обеспечение, а также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 для пенсионеров;</w:t>
      </w:r>
    </w:p>
    <w:p w:rsidR="00FD23A7" w:rsidRPr="00684F4D" w:rsidRDefault="00FD23A7" w:rsidP="00FD23A7">
      <w:pPr>
        <w:pStyle w:val="ConsPlusNormal"/>
        <w:suppressAutoHyphens/>
        <w:ind w:firstLine="708"/>
        <w:jc w:val="both"/>
        <w:rPr>
          <w:rFonts w:ascii="Times New Roman" w:hAnsi="Times New Roman" w:cs="Times New Roman"/>
          <w:bCs/>
          <w:sz w:val="28"/>
          <w:szCs w:val="28"/>
        </w:rPr>
      </w:pPr>
      <w:r w:rsidRPr="00684F4D">
        <w:rPr>
          <w:rFonts w:ascii="Times New Roman" w:hAnsi="Times New Roman" w:cs="Times New Roman"/>
          <w:bCs/>
          <w:sz w:val="28"/>
          <w:szCs w:val="28"/>
        </w:rPr>
        <w:t>5) справка учреждения медико-социальной экспертизы об инвалидности - для инвалидов I и II групп, а также для инвалидов с детства;</w:t>
      </w:r>
    </w:p>
    <w:p w:rsidR="00FD23A7" w:rsidRPr="00684F4D" w:rsidRDefault="00FD23A7" w:rsidP="00FD23A7">
      <w:pPr>
        <w:pStyle w:val="ConsPlusNormal"/>
        <w:suppressAutoHyphens/>
        <w:ind w:firstLine="708"/>
        <w:jc w:val="both"/>
        <w:rPr>
          <w:rFonts w:ascii="Times New Roman" w:hAnsi="Times New Roman" w:cs="Times New Roman"/>
          <w:bCs/>
          <w:sz w:val="28"/>
          <w:szCs w:val="28"/>
        </w:rPr>
      </w:pPr>
      <w:r w:rsidRPr="00684F4D">
        <w:rPr>
          <w:rFonts w:ascii="Times New Roman" w:hAnsi="Times New Roman" w:cs="Times New Roman"/>
          <w:bCs/>
          <w:sz w:val="28"/>
          <w:szCs w:val="28"/>
        </w:rPr>
        <w:t xml:space="preserve">6) справка органов службы занятости населения по месту постоянного проживания гражданина о признании его в установленном </w:t>
      </w:r>
      <w:hyperlink r:id="rId14" w:history="1">
        <w:r w:rsidRPr="00684F4D">
          <w:rPr>
            <w:rFonts w:ascii="Times New Roman" w:hAnsi="Times New Roman" w:cs="Times New Roman"/>
            <w:bCs/>
            <w:sz w:val="28"/>
            <w:szCs w:val="28"/>
          </w:rPr>
          <w:t>порядке</w:t>
        </w:r>
      </w:hyperlink>
      <w:r w:rsidRPr="00684F4D">
        <w:rPr>
          <w:rFonts w:ascii="Times New Roman" w:hAnsi="Times New Roman" w:cs="Times New Roman"/>
          <w:bCs/>
          <w:sz w:val="28"/>
          <w:szCs w:val="28"/>
        </w:rPr>
        <w:t xml:space="preserve"> безработным с указанием даты признания гражданина таковым - для безработных;</w:t>
      </w:r>
    </w:p>
    <w:p w:rsidR="00FD23A7" w:rsidRPr="00684F4D" w:rsidRDefault="00FD23A7" w:rsidP="00FD23A7">
      <w:pPr>
        <w:pStyle w:val="ConsPlusNormal"/>
        <w:suppressAutoHyphens/>
        <w:ind w:firstLine="708"/>
        <w:jc w:val="both"/>
        <w:rPr>
          <w:rFonts w:ascii="Times New Roman" w:hAnsi="Times New Roman" w:cs="Times New Roman"/>
          <w:bCs/>
          <w:sz w:val="28"/>
          <w:szCs w:val="28"/>
        </w:rPr>
      </w:pPr>
      <w:r w:rsidRPr="00684F4D">
        <w:rPr>
          <w:rFonts w:ascii="Times New Roman" w:hAnsi="Times New Roman" w:cs="Times New Roman"/>
          <w:bCs/>
          <w:sz w:val="28"/>
          <w:szCs w:val="28"/>
        </w:rPr>
        <w:t>7) 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FD23A7" w:rsidRPr="00684F4D" w:rsidRDefault="00FD23A7" w:rsidP="0033267D">
      <w:pPr>
        <w:pStyle w:val="ab"/>
        <w:ind w:firstLine="709"/>
        <w:jc w:val="both"/>
        <w:rPr>
          <w:sz w:val="28"/>
          <w:szCs w:val="28"/>
        </w:rPr>
      </w:pPr>
      <w:r w:rsidRPr="00684F4D">
        <w:rPr>
          <w:sz w:val="28"/>
          <w:szCs w:val="28"/>
        </w:rPr>
        <w:t>8) копии документов, удостоверяющих личность каждого члена семьи;</w:t>
      </w:r>
    </w:p>
    <w:p w:rsidR="0033267D" w:rsidRPr="00684F4D" w:rsidRDefault="0033267D" w:rsidP="0033267D">
      <w:pPr>
        <w:pStyle w:val="ab"/>
        <w:ind w:firstLine="709"/>
        <w:jc w:val="both"/>
        <w:rPr>
          <w:sz w:val="28"/>
          <w:szCs w:val="28"/>
        </w:rPr>
      </w:pPr>
      <w:r w:rsidRPr="00684F4D">
        <w:rPr>
          <w:sz w:val="28"/>
          <w:szCs w:val="28"/>
        </w:rPr>
        <w:t>9) выписка из домовой книги (копия поквартирной карточки) с последнего места жительства заявителя в районах Крайнего Севера и приравненных к ним местностях, подтверждающая постоянное проживание с гражданином, подавшим заявление об участии в ведомственной целевой программе, в указанных районах и местностях родственников (за исключением супруга или супруги, детей, родителей, усыновленных, усыновителей) и нетрудоспособных иждивенцев, прибывших с данным гражданином из районов Крайнего Севера и приравненных к ним местностей, постоянно проживающих с ним в избранном месте жительства и ведущих с ним общее хозяйство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 - для граждан, выехавших из районов Крайнего Севера и приравненных к ним местностей в период с 1 января 1992 г. по 1 января 2015 г.;</w:t>
      </w:r>
    </w:p>
    <w:p w:rsidR="00FD23A7" w:rsidRPr="00684F4D" w:rsidRDefault="00C17F64" w:rsidP="0033267D">
      <w:pPr>
        <w:pStyle w:val="ab"/>
        <w:ind w:firstLine="709"/>
        <w:jc w:val="both"/>
        <w:rPr>
          <w:sz w:val="28"/>
          <w:szCs w:val="28"/>
        </w:rPr>
      </w:pPr>
      <w:r w:rsidRPr="00684F4D">
        <w:rPr>
          <w:sz w:val="28"/>
          <w:szCs w:val="28"/>
        </w:rPr>
        <w:t>10</w:t>
      </w:r>
      <w:r w:rsidR="00FD23A7" w:rsidRPr="00684F4D">
        <w:rPr>
          <w:sz w:val="28"/>
          <w:szCs w:val="28"/>
        </w:rPr>
        <w:t>) документы, удостоверяющие личность и полномочия представителя (в случае, если заявление подается представителем заявителя).</w:t>
      </w:r>
    </w:p>
    <w:p w:rsidR="00BD5871" w:rsidRPr="00684F4D" w:rsidRDefault="00BD5871" w:rsidP="00FD23A7">
      <w:pPr>
        <w:pStyle w:val="ConsPlusNormal"/>
        <w:ind w:firstLine="708"/>
        <w:jc w:val="both"/>
        <w:rPr>
          <w:rFonts w:ascii="Times New Roman" w:hAnsi="Times New Roman" w:cs="Times New Roman"/>
          <w:sz w:val="28"/>
          <w:szCs w:val="28"/>
        </w:rPr>
      </w:pPr>
      <w:r w:rsidRPr="00684F4D">
        <w:rPr>
          <w:rFonts w:ascii="Times New Roman" w:hAnsi="Times New Roman" w:cs="Times New Roman"/>
          <w:sz w:val="28"/>
          <w:szCs w:val="28"/>
        </w:rPr>
        <w:t>Гражданин, признанный в установленном порядке вынужденным переселенцем:</w:t>
      </w:r>
    </w:p>
    <w:p w:rsidR="00BD5871" w:rsidRPr="00684F4D" w:rsidRDefault="00BD5871" w:rsidP="00BD5871">
      <w:pPr>
        <w:pStyle w:val="ab"/>
        <w:ind w:firstLine="709"/>
        <w:jc w:val="both"/>
        <w:rPr>
          <w:sz w:val="28"/>
          <w:szCs w:val="28"/>
        </w:rPr>
      </w:pPr>
      <w:r w:rsidRPr="00684F4D">
        <w:rPr>
          <w:sz w:val="28"/>
          <w:szCs w:val="28"/>
        </w:rPr>
        <w:t xml:space="preserve">1) заявление по форме согласно Приложению 1 к настоящему административному регламенту; </w:t>
      </w:r>
    </w:p>
    <w:p w:rsidR="00BD5871" w:rsidRPr="00684F4D" w:rsidRDefault="00BD5871" w:rsidP="00BD5871">
      <w:pPr>
        <w:pStyle w:val="ab"/>
        <w:ind w:firstLine="709"/>
        <w:jc w:val="both"/>
        <w:rPr>
          <w:sz w:val="28"/>
          <w:szCs w:val="28"/>
        </w:rPr>
      </w:pPr>
      <w:r w:rsidRPr="00684F4D">
        <w:rPr>
          <w:sz w:val="28"/>
          <w:szCs w:val="28"/>
        </w:rPr>
        <w:t>2) копия удостоверения вынужденного переселенца на каждого совершеннолетнего члена семьи, имеющего указанный статус;</w:t>
      </w:r>
    </w:p>
    <w:p w:rsidR="00BD5871" w:rsidRPr="00684F4D" w:rsidRDefault="00BD5871" w:rsidP="00BD5871">
      <w:pPr>
        <w:pStyle w:val="ab"/>
        <w:ind w:firstLine="709"/>
        <w:jc w:val="both"/>
        <w:rPr>
          <w:sz w:val="28"/>
          <w:szCs w:val="28"/>
        </w:rPr>
      </w:pPr>
      <w:r w:rsidRPr="00684F4D">
        <w:rPr>
          <w:sz w:val="28"/>
          <w:szCs w:val="28"/>
        </w:rPr>
        <w:t>3) справка органа по контролю в сфере миграции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
    <w:p w:rsidR="00BD5871" w:rsidRPr="00684F4D" w:rsidRDefault="00BD5871" w:rsidP="00BD5871">
      <w:pPr>
        <w:pStyle w:val="ab"/>
        <w:ind w:firstLine="709"/>
        <w:jc w:val="both"/>
        <w:rPr>
          <w:sz w:val="28"/>
          <w:szCs w:val="28"/>
        </w:rPr>
      </w:pPr>
      <w:r w:rsidRPr="00684F4D">
        <w:rPr>
          <w:sz w:val="28"/>
          <w:szCs w:val="28"/>
        </w:rPr>
        <w:t xml:space="preserve">4) </w:t>
      </w:r>
      <w:bookmarkStart w:id="1" w:name="Par288"/>
      <w:bookmarkEnd w:id="1"/>
      <w:r w:rsidRPr="00684F4D">
        <w:rPr>
          <w:sz w:val="28"/>
          <w:szCs w:val="28"/>
        </w:rPr>
        <w:t>выписка из решения органа по учету и распределению жилых помещений о постановке на учет в качестве нуждающихся в получении жилых помещений;</w:t>
      </w:r>
    </w:p>
    <w:p w:rsidR="00BD5871" w:rsidRPr="00684F4D" w:rsidRDefault="00BD5871" w:rsidP="00BD5871">
      <w:pPr>
        <w:pStyle w:val="ab"/>
        <w:ind w:firstLine="709"/>
        <w:jc w:val="both"/>
        <w:rPr>
          <w:sz w:val="28"/>
          <w:szCs w:val="28"/>
        </w:rPr>
      </w:pPr>
      <w:r w:rsidRPr="00684F4D">
        <w:rPr>
          <w:sz w:val="28"/>
          <w:szCs w:val="28"/>
        </w:rPr>
        <w:t>5) 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BD5871" w:rsidRPr="00684F4D" w:rsidRDefault="00BD5871" w:rsidP="00BD5871">
      <w:pPr>
        <w:pStyle w:val="ab"/>
        <w:ind w:firstLine="709"/>
        <w:jc w:val="both"/>
        <w:rPr>
          <w:sz w:val="28"/>
          <w:szCs w:val="28"/>
        </w:rPr>
      </w:pPr>
      <w:r w:rsidRPr="00684F4D">
        <w:rPr>
          <w:sz w:val="28"/>
          <w:szCs w:val="28"/>
        </w:rPr>
        <w:t xml:space="preserve">6) копии документов, удостоверяющих личность заявителя и </w:t>
      </w:r>
      <w:r w:rsidR="00E725BC" w:rsidRPr="00684F4D">
        <w:rPr>
          <w:sz w:val="28"/>
          <w:szCs w:val="28"/>
        </w:rPr>
        <w:t>каждого члена семьи;</w:t>
      </w:r>
    </w:p>
    <w:p w:rsidR="00E725BC" w:rsidRPr="00684F4D" w:rsidRDefault="00E725BC" w:rsidP="00BD5871">
      <w:pPr>
        <w:pStyle w:val="ab"/>
        <w:ind w:firstLine="709"/>
        <w:jc w:val="both"/>
        <w:rPr>
          <w:sz w:val="28"/>
          <w:szCs w:val="28"/>
        </w:rPr>
      </w:pPr>
      <w:r w:rsidRPr="00684F4D">
        <w:rPr>
          <w:sz w:val="28"/>
          <w:szCs w:val="28"/>
        </w:rPr>
        <w:t>7) документы, удостоверяющие личность и полномочия представителя (в случае, если заявление подается представителем заявителя).</w:t>
      </w:r>
    </w:p>
    <w:p w:rsidR="00FD23A7" w:rsidRPr="00684F4D" w:rsidRDefault="00FD23A7" w:rsidP="00BD5871">
      <w:pPr>
        <w:pStyle w:val="ab"/>
        <w:ind w:firstLine="709"/>
        <w:jc w:val="both"/>
        <w:rPr>
          <w:sz w:val="28"/>
          <w:szCs w:val="28"/>
        </w:rPr>
      </w:pPr>
      <w:r w:rsidRPr="00684F4D">
        <w:rPr>
          <w:sz w:val="28"/>
          <w:szCs w:val="28"/>
        </w:rPr>
        <w:t>При этом документом, подтверждающим полномочия уполномоченного лица, является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rsidR="00FD23A7" w:rsidRPr="00684F4D" w:rsidRDefault="00FD23A7" w:rsidP="00FD23A7">
      <w:pPr>
        <w:pStyle w:val="ConsPlusNormal"/>
        <w:ind w:firstLine="708"/>
        <w:jc w:val="both"/>
        <w:rPr>
          <w:rFonts w:ascii="Times New Roman" w:hAnsi="Times New Roman" w:cs="Times New Roman"/>
          <w:sz w:val="28"/>
          <w:szCs w:val="28"/>
        </w:rPr>
      </w:pPr>
      <w:r w:rsidRPr="00684F4D">
        <w:rPr>
          <w:rFonts w:ascii="Times New Roman" w:hAnsi="Times New Roman" w:cs="Times New Roman"/>
          <w:sz w:val="28"/>
          <w:szCs w:val="28"/>
        </w:rPr>
        <w:t>2.6.2. Документы, предоставленные заявителем, должны удовлетворять следующим требованиям:</w:t>
      </w:r>
    </w:p>
    <w:p w:rsidR="00FD23A7" w:rsidRPr="00684F4D" w:rsidRDefault="00FD23A7" w:rsidP="00FD23A7">
      <w:pPr>
        <w:pStyle w:val="ConsPlusNormal"/>
        <w:ind w:firstLine="708"/>
        <w:jc w:val="both"/>
        <w:rPr>
          <w:rFonts w:ascii="Times New Roman" w:hAnsi="Times New Roman" w:cs="Times New Roman"/>
          <w:sz w:val="28"/>
          <w:szCs w:val="28"/>
        </w:rPr>
      </w:pPr>
      <w:bookmarkStart w:id="2" w:name="P215"/>
      <w:bookmarkEnd w:id="2"/>
      <w:r w:rsidRPr="00684F4D">
        <w:rPr>
          <w:rFonts w:ascii="Times New Roman" w:hAnsi="Times New Roman" w:cs="Times New Roman"/>
          <w:sz w:val="28"/>
          <w:szCs w:val="28"/>
        </w:rPr>
        <w:t>1) в заявлении должны быть заполнены все реквизиты;</w:t>
      </w:r>
    </w:p>
    <w:p w:rsidR="00FD23A7" w:rsidRPr="00684F4D" w:rsidRDefault="00FD23A7" w:rsidP="00FD23A7">
      <w:pPr>
        <w:pStyle w:val="ConsPlusNormal"/>
        <w:ind w:firstLine="708"/>
        <w:jc w:val="both"/>
        <w:rPr>
          <w:rFonts w:ascii="Times New Roman" w:hAnsi="Times New Roman" w:cs="Times New Roman"/>
          <w:sz w:val="28"/>
          <w:szCs w:val="28"/>
        </w:rPr>
      </w:pPr>
      <w:r w:rsidRPr="00684F4D">
        <w:rPr>
          <w:rFonts w:ascii="Times New Roman" w:hAnsi="Times New Roman" w:cs="Times New Roman"/>
          <w:sz w:val="28"/>
          <w:szCs w:val="28"/>
        </w:rPr>
        <w:t xml:space="preserve">2) документы, выданные иностранными государствами, представляемые для предоставления государственной услуги должны быть легализованы (удостоверены посредством </w:t>
      </w:r>
      <w:proofErr w:type="spellStart"/>
      <w:r w:rsidRPr="00684F4D">
        <w:rPr>
          <w:rFonts w:ascii="Times New Roman" w:hAnsi="Times New Roman" w:cs="Times New Roman"/>
          <w:sz w:val="28"/>
          <w:szCs w:val="28"/>
        </w:rPr>
        <w:t>апостиля</w:t>
      </w:r>
      <w:proofErr w:type="spellEnd"/>
      <w:r w:rsidRPr="00684F4D">
        <w:rPr>
          <w:rFonts w:ascii="Times New Roman" w:hAnsi="Times New Roman" w:cs="Times New Roman"/>
          <w:sz w:val="28"/>
          <w:szCs w:val="28"/>
        </w:rPr>
        <w:t>) в соответствии с действующим законодательством и переведены на русский язык;</w:t>
      </w:r>
    </w:p>
    <w:p w:rsidR="00FD23A7" w:rsidRPr="00684F4D" w:rsidRDefault="00FD23A7" w:rsidP="00FD23A7">
      <w:pPr>
        <w:pStyle w:val="ConsPlusNormal"/>
        <w:ind w:firstLine="708"/>
        <w:jc w:val="both"/>
        <w:rPr>
          <w:rFonts w:ascii="Times New Roman" w:hAnsi="Times New Roman" w:cs="Times New Roman"/>
          <w:sz w:val="28"/>
          <w:szCs w:val="28"/>
        </w:rPr>
      </w:pPr>
      <w:r w:rsidRPr="00684F4D">
        <w:rPr>
          <w:rFonts w:ascii="Times New Roman" w:hAnsi="Times New Roman" w:cs="Times New Roman"/>
          <w:sz w:val="28"/>
          <w:szCs w:val="28"/>
        </w:rPr>
        <w:t xml:space="preserve">3) не иметь подчисток либо приписок, зачеркнутых слов и иных не оговоренных в них исправлений, а также серьезных повреждений, не </w:t>
      </w:r>
      <w:proofErr w:type="gramStart"/>
      <w:r w:rsidRPr="00684F4D">
        <w:rPr>
          <w:rFonts w:ascii="Times New Roman" w:hAnsi="Times New Roman" w:cs="Times New Roman"/>
          <w:sz w:val="28"/>
          <w:szCs w:val="28"/>
        </w:rPr>
        <w:t>позволяющими</w:t>
      </w:r>
      <w:proofErr w:type="gramEnd"/>
      <w:r w:rsidRPr="00684F4D">
        <w:rPr>
          <w:rFonts w:ascii="Times New Roman" w:hAnsi="Times New Roman" w:cs="Times New Roman"/>
          <w:sz w:val="28"/>
          <w:szCs w:val="28"/>
        </w:rPr>
        <w:t xml:space="preserve"> однозначно толковать их содержание, или исправлений карандашом;</w:t>
      </w:r>
    </w:p>
    <w:p w:rsidR="00FD23A7" w:rsidRPr="00684F4D" w:rsidRDefault="00FD23A7" w:rsidP="00FD23A7">
      <w:pPr>
        <w:pStyle w:val="ConsPlusNormal"/>
        <w:ind w:firstLine="708"/>
        <w:jc w:val="both"/>
        <w:rPr>
          <w:rFonts w:ascii="Times New Roman" w:hAnsi="Times New Roman" w:cs="Times New Roman"/>
          <w:sz w:val="28"/>
          <w:szCs w:val="28"/>
        </w:rPr>
      </w:pPr>
      <w:r w:rsidRPr="00684F4D">
        <w:rPr>
          <w:rFonts w:ascii="Times New Roman" w:hAnsi="Times New Roman" w:cs="Times New Roman"/>
          <w:sz w:val="28"/>
          <w:szCs w:val="28"/>
        </w:rPr>
        <w:t>4) сведения о фамилии, имени, отчестве и дате рождения граждан, содержащиеся в документах, указанных в части 2.6.1, должны соответствовать сведениям, указанным в документах удостоверяющих личность граждан (паспорт, вид на жительство, свидетельство о рождении).</w:t>
      </w:r>
    </w:p>
    <w:p w:rsidR="00FD23A7" w:rsidRPr="00684F4D" w:rsidRDefault="00FD23A7" w:rsidP="00FD23A7">
      <w:pPr>
        <w:pStyle w:val="ConsPlusNormal"/>
        <w:ind w:firstLine="708"/>
        <w:jc w:val="both"/>
        <w:rPr>
          <w:rFonts w:ascii="Times New Roman" w:hAnsi="Times New Roman" w:cs="Times New Roman"/>
          <w:sz w:val="28"/>
          <w:szCs w:val="28"/>
        </w:rPr>
      </w:pPr>
      <w:r w:rsidRPr="00684F4D">
        <w:rPr>
          <w:rFonts w:ascii="Times New Roman" w:hAnsi="Times New Roman" w:cs="Times New Roman"/>
          <w:sz w:val="28"/>
          <w:szCs w:val="28"/>
        </w:rPr>
        <w:t>2.6.</w:t>
      </w:r>
      <w:r w:rsidR="00355229" w:rsidRPr="00684F4D">
        <w:rPr>
          <w:rFonts w:ascii="Times New Roman" w:hAnsi="Times New Roman" w:cs="Times New Roman"/>
          <w:sz w:val="28"/>
          <w:szCs w:val="28"/>
        </w:rPr>
        <w:t>3</w:t>
      </w:r>
      <w:r w:rsidRPr="00684F4D">
        <w:rPr>
          <w:rFonts w:ascii="Times New Roman" w:hAnsi="Times New Roman" w:cs="Times New Roman"/>
          <w:sz w:val="28"/>
          <w:szCs w:val="28"/>
        </w:rPr>
        <w:t>. При личном обращении заявителя копии с оригиналов документов, указанных в част</w:t>
      </w:r>
      <w:r w:rsidR="00355229" w:rsidRPr="00684F4D">
        <w:rPr>
          <w:rFonts w:ascii="Times New Roman" w:hAnsi="Times New Roman" w:cs="Times New Roman"/>
          <w:sz w:val="28"/>
          <w:szCs w:val="28"/>
        </w:rPr>
        <w:t>и</w:t>
      </w:r>
      <w:r w:rsidRPr="00684F4D">
        <w:rPr>
          <w:rFonts w:ascii="Times New Roman" w:hAnsi="Times New Roman" w:cs="Times New Roman"/>
          <w:sz w:val="28"/>
          <w:szCs w:val="28"/>
        </w:rPr>
        <w:t xml:space="preserve"> 2.6.1 настоящего Административного регламента, изготавливаются и заверяются специалистами </w:t>
      </w:r>
      <w:r w:rsidR="00355229" w:rsidRPr="00684F4D">
        <w:rPr>
          <w:rFonts w:ascii="Times New Roman" w:hAnsi="Times New Roman" w:cs="Times New Roman"/>
          <w:sz w:val="28"/>
          <w:szCs w:val="28"/>
        </w:rPr>
        <w:t>ГКУ «МФЦ»</w:t>
      </w:r>
      <w:r w:rsidRPr="00684F4D">
        <w:rPr>
          <w:rFonts w:ascii="Times New Roman" w:hAnsi="Times New Roman" w:cs="Times New Roman"/>
          <w:sz w:val="28"/>
          <w:szCs w:val="28"/>
        </w:rPr>
        <w:t xml:space="preserve"> при предоставлении оригиналов документов.</w:t>
      </w:r>
    </w:p>
    <w:p w:rsidR="00FD23A7" w:rsidRPr="00684F4D" w:rsidRDefault="00FD23A7" w:rsidP="00FD23A7">
      <w:pPr>
        <w:pStyle w:val="ConsPlusNormal"/>
        <w:ind w:firstLine="708"/>
        <w:jc w:val="both"/>
        <w:rPr>
          <w:rFonts w:ascii="Times New Roman" w:hAnsi="Times New Roman" w:cs="Times New Roman"/>
          <w:sz w:val="28"/>
          <w:szCs w:val="28"/>
        </w:rPr>
      </w:pPr>
      <w:r w:rsidRPr="00684F4D">
        <w:rPr>
          <w:rFonts w:ascii="Times New Roman" w:hAnsi="Times New Roman" w:cs="Times New Roman"/>
          <w:sz w:val="28"/>
          <w:szCs w:val="28"/>
        </w:rPr>
        <w:t>В случае отсутствия оригиналов документов заявитель обязан представить копии документов, заверенные в соответствии с требованиями части 2.6.</w:t>
      </w:r>
      <w:r w:rsidR="00355229" w:rsidRPr="00684F4D">
        <w:rPr>
          <w:rFonts w:ascii="Times New Roman" w:hAnsi="Times New Roman" w:cs="Times New Roman"/>
          <w:sz w:val="28"/>
          <w:szCs w:val="28"/>
        </w:rPr>
        <w:t>4</w:t>
      </w:r>
      <w:r w:rsidRPr="00684F4D">
        <w:rPr>
          <w:rFonts w:ascii="Times New Roman" w:hAnsi="Times New Roman" w:cs="Times New Roman"/>
          <w:sz w:val="28"/>
          <w:szCs w:val="28"/>
        </w:rPr>
        <w:t xml:space="preserve"> настоящего Административного регламента. </w:t>
      </w:r>
    </w:p>
    <w:p w:rsidR="00FD23A7" w:rsidRPr="00684F4D" w:rsidRDefault="00FD23A7" w:rsidP="00FD23A7">
      <w:pPr>
        <w:widowControl w:val="0"/>
        <w:autoSpaceDE w:val="0"/>
        <w:autoSpaceDN w:val="0"/>
        <w:adjustRightInd w:val="0"/>
        <w:spacing w:after="0" w:line="240" w:lineRule="auto"/>
        <w:ind w:firstLine="708"/>
        <w:jc w:val="both"/>
        <w:rPr>
          <w:rFonts w:ascii="Times New Roman" w:hAnsi="Times New Roman"/>
          <w:sz w:val="28"/>
          <w:szCs w:val="28"/>
        </w:rPr>
      </w:pPr>
      <w:r w:rsidRPr="00684F4D">
        <w:rPr>
          <w:rFonts w:ascii="Times New Roman" w:hAnsi="Times New Roman"/>
          <w:sz w:val="28"/>
          <w:szCs w:val="28"/>
        </w:rPr>
        <w:t>2.6.</w:t>
      </w:r>
      <w:r w:rsidR="00355229" w:rsidRPr="00684F4D">
        <w:rPr>
          <w:rFonts w:ascii="Times New Roman" w:hAnsi="Times New Roman"/>
          <w:sz w:val="28"/>
          <w:szCs w:val="28"/>
        </w:rPr>
        <w:t>4</w:t>
      </w:r>
      <w:r w:rsidRPr="00684F4D">
        <w:rPr>
          <w:rFonts w:ascii="Times New Roman" w:hAnsi="Times New Roman"/>
          <w:sz w:val="28"/>
          <w:szCs w:val="28"/>
        </w:rPr>
        <w:t>. Копии документов, направляемых заявителями посредством почтовой связи, должны быть заверены в порядке, установленном законодательством Российской Федерации.</w:t>
      </w:r>
    </w:p>
    <w:p w:rsidR="00FD23A7" w:rsidRPr="00684F4D" w:rsidRDefault="00FD23A7" w:rsidP="00FD23A7">
      <w:pPr>
        <w:widowControl w:val="0"/>
        <w:autoSpaceDE w:val="0"/>
        <w:autoSpaceDN w:val="0"/>
        <w:adjustRightInd w:val="0"/>
        <w:spacing w:after="0" w:line="240" w:lineRule="auto"/>
        <w:ind w:firstLine="708"/>
        <w:jc w:val="both"/>
        <w:rPr>
          <w:rFonts w:ascii="Times New Roman" w:hAnsi="Times New Roman"/>
          <w:sz w:val="28"/>
          <w:szCs w:val="28"/>
        </w:rPr>
      </w:pPr>
      <w:r w:rsidRPr="00684F4D">
        <w:rPr>
          <w:rFonts w:ascii="Times New Roman" w:hAnsi="Times New Roman"/>
          <w:sz w:val="28"/>
          <w:szCs w:val="28"/>
        </w:rPr>
        <w:t>2.6.7. Заявитель (его представитель) несет ответственность за достоверность документов и сведений, представленных для получения государственной услуги.</w:t>
      </w:r>
    </w:p>
    <w:p w:rsidR="00FD23A7" w:rsidRPr="00684F4D" w:rsidRDefault="00FD23A7" w:rsidP="00FD23A7">
      <w:pPr>
        <w:widowControl w:val="0"/>
        <w:autoSpaceDE w:val="0"/>
        <w:autoSpaceDN w:val="0"/>
        <w:adjustRightInd w:val="0"/>
        <w:spacing w:after="0" w:line="240" w:lineRule="auto"/>
        <w:ind w:firstLine="708"/>
        <w:jc w:val="both"/>
        <w:rPr>
          <w:rFonts w:ascii="Times New Roman" w:hAnsi="Times New Roman"/>
          <w:sz w:val="28"/>
          <w:szCs w:val="28"/>
        </w:rPr>
      </w:pPr>
      <w:r w:rsidRPr="00684F4D">
        <w:rPr>
          <w:rFonts w:ascii="Times New Roman" w:hAnsi="Times New Roman"/>
          <w:sz w:val="28"/>
          <w:szCs w:val="28"/>
        </w:rPr>
        <w:t>Министерство вправе осуществлять проверку достоверности сведений, содержащихся в представленных заявителем (его представителем) документах.</w:t>
      </w:r>
    </w:p>
    <w:p w:rsidR="00FD23A7" w:rsidRPr="00684F4D" w:rsidRDefault="00FD23A7" w:rsidP="00FD23A7">
      <w:pPr>
        <w:pStyle w:val="Default"/>
        <w:ind w:firstLine="708"/>
        <w:jc w:val="both"/>
        <w:rPr>
          <w:bCs/>
          <w:color w:val="auto"/>
          <w:sz w:val="28"/>
          <w:szCs w:val="28"/>
        </w:rPr>
      </w:pPr>
      <w:r w:rsidRPr="00684F4D">
        <w:rPr>
          <w:bCs/>
          <w:color w:val="auto"/>
          <w:sz w:val="28"/>
          <w:szCs w:val="28"/>
        </w:rPr>
        <w:t>2.7. Исчерпывающий перечень сведений, необходимых для предоставления государственной услуги, которые находятся в распоряжении органов,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rsidR="007928DE" w:rsidRPr="00684F4D" w:rsidRDefault="00FD23A7" w:rsidP="007928DE">
      <w:pPr>
        <w:autoSpaceDE w:val="0"/>
        <w:autoSpaceDN w:val="0"/>
        <w:adjustRightInd w:val="0"/>
        <w:spacing w:after="0" w:line="240" w:lineRule="auto"/>
        <w:ind w:firstLine="540"/>
        <w:jc w:val="both"/>
        <w:rPr>
          <w:rFonts w:ascii="Times New Roman" w:hAnsi="Times New Roman"/>
          <w:bCs/>
          <w:sz w:val="28"/>
          <w:szCs w:val="28"/>
        </w:rPr>
      </w:pPr>
      <w:r w:rsidRPr="00684F4D">
        <w:rPr>
          <w:rFonts w:ascii="Times New Roman" w:hAnsi="Times New Roman"/>
          <w:sz w:val="28"/>
          <w:szCs w:val="28"/>
        </w:rPr>
        <w:t xml:space="preserve">2.7.1. </w:t>
      </w:r>
      <w:r w:rsidR="007928DE" w:rsidRPr="00684F4D">
        <w:rPr>
          <w:rFonts w:ascii="Times New Roman" w:hAnsi="Times New Roman"/>
          <w:bCs/>
          <w:sz w:val="28"/>
          <w:szCs w:val="28"/>
        </w:rPr>
        <w:t>Министерство запрашивают в установленном законодательством Российской Федерации порядке:</w:t>
      </w:r>
    </w:p>
    <w:p w:rsidR="00FD23A7" w:rsidRPr="00684F4D" w:rsidRDefault="007928DE" w:rsidP="007928DE">
      <w:pPr>
        <w:pStyle w:val="ab"/>
        <w:ind w:firstLine="567"/>
        <w:jc w:val="both"/>
        <w:rPr>
          <w:color w:val="000000" w:themeColor="text1"/>
          <w:sz w:val="28"/>
          <w:szCs w:val="28"/>
        </w:rPr>
      </w:pPr>
      <w:r w:rsidRPr="00684F4D">
        <w:rPr>
          <w:sz w:val="28"/>
          <w:szCs w:val="28"/>
        </w:rPr>
        <w:t>в</w:t>
      </w:r>
      <w:r w:rsidR="00FD23A7" w:rsidRPr="00684F4D">
        <w:rPr>
          <w:sz w:val="28"/>
          <w:szCs w:val="28"/>
        </w:rPr>
        <w:t xml:space="preserve"> </w:t>
      </w:r>
      <w:r w:rsidR="009638C5" w:rsidRPr="00684F4D">
        <w:rPr>
          <w:sz w:val="28"/>
          <w:szCs w:val="28"/>
        </w:rPr>
        <w:t>орган</w:t>
      </w:r>
      <w:r w:rsidRPr="00684F4D">
        <w:rPr>
          <w:sz w:val="28"/>
          <w:szCs w:val="28"/>
        </w:rPr>
        <w:t>е</w:t>
      </w:r>
      <w:r w:rsidR="009638C5" w:rsidRPr="00684F4D">
        <w:rPr>
          <w:sz w:val="28"/>
          <w:szCs w:val="28"/>
        </w:rPr>
        <w:t xml:space="preserve"> по контролю </w:t>
      </w:r>
      <w:r w:rsidR="00FD23A7" w:rsidRPr="00684F4D">
        <w:rPr>
          <w:color w:val="000000" w:themeColor="text1"/>
          <w:sz w:val="28"/>
          <w:szCs w:val="28"/>
        </w:rPr>
        <w:t>в</w:t>
      </w:r>
      <w:r w:rsidR="00FD23A7" w:rsidRPr="00684F4D">
        <w:rPr>
          <w:color w:val="FF0000"/>
          <w:sz w:val="28"/>
          <w:szCs w:val="28"/>
        </w:rPr>
        <w:t xml:space="preserve"> </w:t>
      </w:r>
      <w:r w:rsidR="00FD23A7" w:rsidRPr="00684F4D">
        <w:rPr>
          <w:color w:val="000000" w:themeColor="text1"/>
          <w:sz w:val="28"/>
          <w:szCs w:val="28"/>
        </w:rPr>
        <w:t>сфере миграции:</w:t>
      </w:r>
    </w:p>
    <w:p w:rsidR="007928DE" w:rsidRPr="00684F4D" w:rsidRDefault="007928DE" w:rsidP="007928DE">
      <w:pPr>
        <w:pStyle w:val="ab"/>
        <w:ind w:firstLine="567"/>
        <w:jc w:val="both"/>
        <w:rPr>
          <w:sz w:val="28"/>
          <w:szCs w:val="28"/>
        </w:rPr>
      </w:pPr>
      <w:r w:rsidRPr="00684F4D">
        <w:rPr>
          <w:sz w:val="28"/>
          <w:szCs w:val="28"/>
        </w:rPr>
        <w:t>документ, содержащий сведения о гражданах, зарегистрированных по месту жительства в жилом помещении совместно с гражданином, подавшим заявление об участии в ведомственной целевой программе;</w:t>
      </w:r>
    </w:p>
    <w:p w:rsidR="007928DE" w:rsidRPr="00684F4D" w:rsidRDefault="007928DE" w:rsidP="007928DE">
      <w:pPr>
        <w:pStyle w:val="ab"/>
        <w:ind w:firstLine="567"/>
        <w:jc w:val="both"/>
        <w:rPr>
          <w:sz w:val="28"/>
          <w:szCs w:val="28"/>
        </w:rPr>
      </w:pPr>
      <w:bookmarkStart w:id="3" w:name="Par343"/>
      <w:bookmarkEnd w:id="3"/>
      <w:r w:rsidRPr="00684F4D">
        <w:rPr>
          <w:sz w:val="28"/>
          <w:szCs w:val="28"/>
        </w:rPr>
        <w:t>документ, содержащий 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законом "О жилищных субсидиях гражданам, выезжающим из районов Крайнего Севера и приравненных к ним местностей";</w:t>
      </w:r>
    </w:p>
    <w:p w:rsidR="007928DE" w:rsidRPr="00684F4D" w:rsidRDefault="007928DE" w:rsidP="007928DE">
      <w:pPr>
        <w:pStyle w:val="ab"/>
        <w:ind w:firstLine="567"/>
        <w:jc w:val="both"/>
        <w:rPr>
          <w:sz w:val="28"/>
          <w:szCs w:val="28"/>
        </w:rPr>
      </w:pPr>
      <w:bookmarkStart w:id="4" w:name="Par344"/>
      <w:bookmarkEnd w:id="4"/>
      <w:r w:rsidRPr="00684F4D">
        <w:rPr>
          <w:sz w:val="28"/>
          <w:szCs w:val="28"/>
        </w:rPr>
        <w:t>документ, содержащий сведения о регистрации по месту жительства в районах Крайнего Севера и приравненных к ним местностях родственников (за исключением супруга или супруги, детей, родителей, усыновленных, усыновителей) и нетрудоспособных иждивенцев гражданина, подавшего заявление об участии в ведомственной целевой программе, прибывших с данным гражданином из районов Крайнего Севера и приравненных к ним местностей, постоянно проживающих с данным гражданином в избранном месте жительства и ведущих с ним общее хозяйство, - для граждан, выехавших из районов Крайнего Севера и приравненных к ним местностей после 1 января 2015 г., в случае,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w:t>
      </w:r>
    </w:p>
    <w:p w:rsidR="00FD23A7" w:rsidRPr="00684F4D" w:rsidRDefault="00FD23A7" w:rsidP="007928DE">
      <w:pPr>
        <w:pStyle w:val="ab"/>
        <w:ind w:firstLine="567"/>
        <w:jc w:val="both"/>
        <w:rPr>
          <w:bCs/>
          <w:sz w:val="28"/>
          <w:szCs w:val="28"/>
        </w:rPr>
      </w:pPr>
      <w:r w:rsidRPr="00684F4D">
        <w:rPr>
          <w:bCs/>
          <w:sz w:val="28"/>
          <w:szCs w:val="28"/>
        </w:rPr>
        <w:t>Заявитель (его представитель) вправе предоставить сведения, предусмотренные настоящей частью, по собственной инициативе.</w:t>
      </w:r>
    </w:p>
    <w:p w:rsidR="00FD23A7" w:rsidRPr="00684F4D" w:rsidRDefault="00FD23A7" w:rsidP="00FD23A7">
      <w:pPr>
        <w:spacing w:after="0" w:line="240" w:lineRule="auto"/>
        <w:ind w:firstLine="708"/>
        <w:jc w:val="both"/>
        <w:outlineLvl w:val="1"/>
        <w:rPr>
          <w:rFonts w:ascii="Times New Roman" w:hAnsi="Times New Roman"/>
          <w:sz w:val="28"/>
          <w:szCs w:val="28"/>
        </w:rPr>
      </w:pPr>
      <w:r w:rsidRPr="00684F4D">
        <w:rPr>
          <w:rFonts w:ascii="Times New Roman" w:hAnsi="Times New Roman"/>
          <w:sz w:val="28"/>
          <w:szCs w:val="28"/>
        </w:rPr>
        <w:t>2.7.2. При предоставлении государственной услуги запрещено требовать от заявителей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регулирующими отношения, возникающие в связи с предоставлением государственной услуги;</w:t>
      </w:r>
      <w:r w:rsidRPr="00684F4D">
        <w:rPr>
          <w:rFonts w:ascii="Times New Roman" w:hAnsi="Times New Roman"/>
          <w:color w:val="000000"/>
          <w:sz w:val="28"/>
          <w:szCs w:val="28"/>
        </w:rPr>
        <w:t xml:space="preserve"> </w:t>
      </w:r>
      <w:proofErr w:type="gramStart"/>
      <w:r w:rsidRPr="00684F4D">
        <w:rPr>
          <w:rFonts w:ascii="Times New Roman" w:hAnsi="Times New Roman"/>
          <w:sz w:val="28"/>
          <w:szCs w:val="28"/>
        </w:rPr>
        <w:t xml:space="preserve">представления документов и информации, которые находятся в распоряжении исполнительных органов государственной власти </w:t>
      </w:r>
      <w:r w:rsidR="008D1628" w:rsidRPr="00684F4D">
        <w:rPr>
          <w:rFonts w:ascii="Times New Roman" w:hAnsi="Times New Roman"/>
          <w:sz w:val="28"/>
          <w:szCs w:val="28"/>
        </w:rPr>
        <w:t>Республики Ингушетия</w:t>
      </w:r>
      <w:r w:rsidRPr="00684F4D">
        <w:rPr>
          <w:rFonts w:ascii="Times New Roman" w:hAnsi="Times New Roman"/>
          <w:sz w:val="28"/>
          <w:szCs w:val="28"/>
        </w:rPr>
        <w:t xml:space="preserve">, предоставляющих государственную услугу, иных органов государственной власти, органов местного самоуправления муниципальных образований </w:t>
      </w:r>
      <w:r w:rsidR="008D1628" w:rsidRPr="00684F4D">
        <w:rPr>
          <w:rFonts w:ascii="Times New Roman" w:hAnsi="Times New Roman"/>
          <w:sz w:val="28"/>
          <w:szCs w:val="28"/>
        </w:rPr>
        <w:t xml:space="preserve">Республики Ингушетия </w:t>
      </w:r>
      <w:r w:rsidRPr="00684F4D">
        <w:rPr>
          <w:rFonts w:ascii="Times New Roman" w:hAnsi="Times New Roman"/>
          <w:sz w:val="28"/>
          <w:szCs w:val="28"/>
        </w:rPr>
        <w:t xml:space="preserve">либо подведомственных им организаций, участвующих в предоставлении государственных услуг, в соответствии с нормативными правовыми актами Российской Федерации, за исключением документов, указанных в части 6 статьи 7 Федерального закона </w:t>
      </w:r>
      <w:r w:rsidRPr="00684F4D">
        <w:rPr>
          <w:rFonts w:ascii="Times New Roman" w:hAnsi="Times New Roman"/>
          <w:color w:val="000000"/>
          <w:sz w:val="28"/>
          <w:szCs w:val="28"/>
        </w:rPr>
        <w:t>№ 210-ФЗ.</w:t>
      </w:r>
      <w:proofErr w:type="gramEnd"/>
    </w:p>
    <w:p w:rsidR="00FD23A7" w:rsidRPr="00684F4D" w:rsidRDefault="00FD23A7" w:rsidP="00FD23A7">
      <w:pPr>
        <w:pStyle w:val="Default"/>
        <w:ind w:firstLine="708"/>
        <w:jc w:val="both"/>
        <w:rPr>
          <w:bCs/>
          <w:color w:val="auto"/>
          <w:sz w:val="28"/>
          <w:szCs w:val="28"/>
        </w:rPr>
      </w:pPr>
      <w:r w:rsidRPr="00684F4D">
        <w:rPr>
          <w:bCs/>
          <w:color w:val="auto"/>
          <w:sz w:val="28"/>
          <w:szCs w:val="28"/>
        </w:rPr>
        <w:t>2.8. Исчерпывающий перечень оснований для отказа в приеме документов, необходимых для предоставления государственной услуги.</w:t>
      </w:r>
    </w:p>
    <w:p w:rsidR="00FD23A7" w:rsidRPr="00684F4D" w:rsidRDefault="00FD23A7" w:rsidP="00FD23A7">
      <w:pPr>
        <w:pStyle w:val="ConsPlusNormal"/>
        <w:ind w:firstLine="708"/>
        <w:jc w:val="both"/>
        <w:rPr>
          <w:rFonts w:ascii="Times New Roman" w:hAnsi="Times New Roman" w:cs="Times New Roman"/>
          <w:sz w:val="28"/>
          <w:szCs w:val="28"/>
        </w:rPr>
      </w:pPr>
      <w:r w:rsidRPr="00684F4D">
        <w:rPr>
          <w:rFonts w:ascii="Times New Roman" w:hAnsi="Times New Roman" w:cs="Times New Roman"/>
          <w:sz w:val="28"/>
          <w:szCs w:val="28"/>
        </w:rPr>
        <w:t xml:space="preserve">2.8.1. Основанием для отказа в приеме документов и возврата заявления и документов, представленных заявителем </w:t>
      </w:r>
      <w:r w:rsidR="00F52DAD" w:rsidRPr="00684F4D">
        <w:rPr>
          <w:rFonts w:ascii="Times New Roman" w:hAnsi="Times New Roman" w:cs="Times New Roman"/>
          <w:sz w:val="28"/>
          <w:szCs w:val="28"/>
        </w:rPr>
        <w:t xml:space="preserve">в ГКУ «МФЦ» </w:t>
      </w:r>
      <w:r w:rsidRPr="00684F4D">
        <w:rPr>
          <w:rFonts w:ascii="Times New Roman" w:hAnsi="Times New Roman" w:cs="Times New Roman"/>
          <w:sz w:val="28"/>
          <w:szCs w:val="28"/>
        </w:rPr>
        <w:t>для предоставления государственной услуги, является:</w:t>
      </w:r>
    </w:p>
    <w:p w:rsidR="00D5698E" w:rsidRPr="00684F4D" w:rsidRDefault="00FD23A7" w:rsidP="00D5698E">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 xml:space="preserve">1) </w:t>
      </w:r>
      <w:r w:rsidR="00D5698E" w:rsidRPr="00684F4D">
        <w:rPr>
          <w:rFonts w:ascii="Times New Roman" w:eastAsiaTheme="minorHAnsi" w:hAnsi="Times New Roman" w:cs="Times New Roman"/>
          <w:sz w:val="28"/>
          <w:szCs w:val="28"/>
          <w:lang w:eastAsia="en-US"/>
        </w:rPr>
        <w:t xml:space="preserve">заявитель не относится к категории граждан, указанных в </w:t>
      </w:r>
      <w:hyperlink w:anchor="P62" w:history="1">
        <w:r w:rsidR="00D5698E" w:rsidRPr="00684F4D">
          <w:rPr>
            <w:rFonts w:ascii="Times New Roman" w:eastAsiaTheme="minorHAnsi" w:hAnsi="Times New Roman" w:cs="Times New Roman"/>
            <w:sz w:val="28"/>
            <w:szCs w:val="28"/>
            <w:lang w:eastAsia="en-US"/>
          </w:rPr>
          <w:t>части</w:t>
        </w:r>
      </w:hyperlink>
      <w:r w:rsidR="00D5698E" w:rsidRPr="00684F4D">
        <w:rPr>
          <w:rFonts w:ascii="Times New Roman" w:eastAsiaTheme="minorHAnsi" w:hAnsi="Times New Roman" w:cs="Times New Roman"/>
          <w:sz w:val="28"/>
          <w:szCs w:val="28"/>
          <w:lang w:eastAsia="en-US"/>
        </w:rPr>
        <w:t xml:space="preserve"> 1.2 настоящего Административного регламента</w:t>
      </w:r>
      <w:r w:rsidR="00D5698E" w:rsidRPr="00684F4D">
        <w:rPr>
          <w:rFonts w:ascii="Times New Roman" w:hAnsi="Times New Roman" w:cs="Times New Roman"/>
          <w:sz w:val="28"/>
          <w:szCs w:val="28"/>
        </w:rPr>
        <w:t>;</w:t>
      </w:r>
    </w:p>
    <w:p w:rsidR="00D5698E" w:rsidRPr="00684F4D" w:rsidRDefault="00D5698E" w:rsidP="00D5698E">
      <w:pPr>
        <w:pStyle w:val="ConsPlusNormal"/>
        <w:spacing w:before="240"/>
        <w:ind w:firstLine="540"/>
        <w:jc w:val="both"/>
        <w:rPr>
          <w:rFonts w:ascii="Times New Roman" w:hAnsi="Times New Roman" w:cs="Times New Roman"/>
          <w:sz w:val="28"/>
          <w:szCs w:val="28"/>
        </w:rPr>
      </w:pPr>
      <w:r w:rsidRPr="00684F4D">
        <w:rPr>
          <w:rFonts w:ascii="Times New Roman" w:hAnsi="Times New Roman" w:cs="Times New Roman"/>
          <w:sz w:val="28"/>
          <w:szCs w:val="28"/>
        </w:rPr>
        <w:t xml:space="preserve">2) непредставление или неполное представление документов, указанных в </w:t>
      </w:r>
      <w:hyperlink w:anchor="Par257" w:tooltip="19. Для участия в ведомственной целевой программе граждане, указанные в пункте 5 настоящих Правил, подают соответственно в воинские части, организации, учреждения федеральных органов (далее - подразделения), органы местного самоуправления (граждане, указанные " w:history="1">
        <w:r w:rsidR="00415EAB">
          <w:rPr>
            <w:rFonts w:ascii="Times New Roman" w:hAnsi="Times New Roman" w:cs="Times New Roman"/>
            <w:color w:val="0000FF"/>
            <w:sz w:val="28"/>
            <w:szCs w:val="28"/>
          </w:rPr>
          <w:t>части</w:t>
        </w:r>
        <w:r w:rsidRPr="00684F4D">
          <w:rPr>
            <w:rFonts w:ascii="Times New Roman" w:hAnsi="Times New Roman" w:cs="Times New Roman"/>
            <w:color w:val="0000FF"/>
            <w:sz w:val="28"/>
            <w:szCs w:val="28"/>
          </w:rPr>
          <w:t xml:space="preserve"> </w:t>
        </w:r>
      </w:hyperlink>
      <w:r w:rsidRPr="00684F4D">
        <w:rPr>
          <w:rFonts w:ascii="Times New Roman" w:hAnsi="Times New Roman" w:cs="Times New Roman"/>
          <w:sz w:val="28"/>
          <w:szCs w:val="28"/>
        </w:rPr>
        <w:t>2.6.1 настоящего Административного регламента;</w:t>
      </w:r>
    </w:p>
    <w:p w:rsidR="00D5698E" w:rsidRPr="00684F4D" w:rsidRDefault="005D6D1D" w:rsidP="00D5698E">
      <w:pPr>
        <w:pStyle w:val="ConsPlusNormal"/>
        <w:spacing w:before="240"/>
        <w:ind w:firstLine="540"/>
        <w:jc w:val="both"/>
        <w:rPr>
          <w:rFonts w:ascii="Times New Roman" w:hAnsi="Times New Roman" w:cs="Times New Roman"/>
          <w:sz w:val="28"/>
          <w:szCs w:val="28"/>
        </w:rPr>
      </w:pPr>
      <w:bookmarkStart w:id="5" w:name="Par362"/>
      <w:bookmarkEnd w:id="5"/>
      <w:r w:rsidRPr="00684F4D">
        <w:rPr>
          <w:rFonts w:ascii="Times New Roman" w:hAnsi="Times New Roman" w:cs="Times New Roman"/>
          <w:sz w:val="28"/>
          <w:szCs w:val="28"/>
        </w:rPr>
        <w:t>3</w:t>
      </w:r>
      <w:r w:rsidR="00D5698E" w:rsidRPr="00684F4D">
        <w:rPr>
          <w:rFonts w:ascii="Times New Roman" w:hAnsi="Times New Roman" w:cs="Times New Roman"/>
          <w:sz w:val="28"/>
          <w:szCs w:val="28"/>
        </w:rPr>
        <w:t>) недостоверность сведений, содержащихся в представленных документах</w:t>
      </w:r>
      <w:r w:rsidR="004E675A">
        <w:rPr>
          <w:rFonts w:ascii="Times New Roman" w:hAnsi="Times New Roman" w:cs="Times New Roman"/>
          <w:sz w:val="28"/>
          <w:szCs w:val="28"/>
        </w:rPr>
        <w:t>.</w:t>
      </w:r>
    </w:p>
    <w:p w:rsidR="00D5698E" w:rsidRPr="00684F4D" w:rsidRDefault="005D6D1D" w:rsidP="00D5698E">
      <w:pPr>
        <w:autoSpaceDE w:val="0"/>
        <w:autoSpaceDN w:val="0"/>
        <w:adjustRightInd w:val="0"/>
        <w:spacing w:after="0" w:line="240" w:lineRule="auto"/>
        <w:ind w:firstLine="540"/>
        <w:jc w:val="both"/>
        <w:rPr>
          <w:rFonts w:ascii="Times New Roman" w:hAnsi="Times New Roman"/>
          <w:sz w:val="28"/>
          <w:szCs w:val="28"/>
        </w:rPr>
      </w:pPr>
      <w:r w:rsidRPr="00684F4D">
        <w:rPr>
          <w:rFonts w:ascii="Times New Roman" w:hAnsi="Times New Roman"/>
          <w:sz w:val="28"/>
          <w:szCs w:val="28"/>
        </w:rPr>
        <w:t>Повторное обращение с заявлением об участии в ведомственной целевой программе допускается после устранения оснований для отказа, указанных в настояще</w:t>
      </w:r>
      <w:r w:rsidR="005B6544">
        <w:rPr>
          <w:rFonts w:ascii="Times New Roman" w:hAnsi="Times New Roman"/>
          <w:sz w:val="28"/>
          <w:szCs w:val="28"/>
        </w:rPr>
        <w:t>м</w:t>
      </w:r>
      <w:r w:rsidRPr="00684F4D">
        <w:rPr>
          <w:rFonts w:ascii="Times New Roman" w:hAnsi="Times New Roman"/>
          <w:sz w:val="28"/>
          <w:szCs w:val="28"/>
        </w:rPr>
        <w:t xml:space="preserve"> пункт</w:t>
      </w:r>
      <w:r w:rsidR="005B6544">
        <w:rPr>
          <w:rFonts w:ascii="Times New Roman" w:hAnsi="Times New Roman"/>
          <w:sz w:val="28"/>
          <w:szCs w:val="28"/>
        </w:rPr>
        <w:t>е</w:t>
      </w:r>
      <w:r w:rsidRPr="00684F4D">
        <w:rPr>
          <w:rFonts w:ascii="Times New Roman" w:hAnsi="Times New Roman"/>
          <w:sz w:val="28"/>
          <w:szCs w:val="28"/>
        </w:rPr>
        <w:t xml:space="preserve">. </w:t>
      </w:r>
    </w:p>
    <w:p w:rsidR="00FD23A7" w:rsidRPr="00684F4D" w:rsidRDefault="00FD23A7" w:rsidP="00FD23A7">
      <w:pPr>
        <w:pStyle w:val="ConsPlusNormal"/>
        <w:ind w:firstLine="708"/>
        <w:jc w:val="both"/>
        <w:rPr>
          <w:rFonts w:ascii="Times New Roman" w:hAnsi="Times New Roman" w:cs="Times New Roman"/>
          <w:sz w:val="28"/>
          <w:szCs w:val="28"/>
        </w:rPr>
      </w:pPr>
      <w:r w:rsidRPr="00684F4D">
        <w:rPr>
          <w:rFonts w:ascii="Times New Roman" w:hAnsi="Times New Roman" w:cs="Times New Roman"/>
          <w:bCs/>
          <w:sz w:val="28"/>
          <w:szCs w:val="28"/>
        </w:rPr>
        <w:t xml:space="preserve">2.8.2. </w:t>
      </w:r>
      <w:r w:rsidRPr="00684F4D">
        <w:rPr>
          <w:rFonts w:ascii="Times New Roman" w:hAnsi="Times New Roman" w:cs="Times New Roman"/>
          <w:sz w:val="28"/>
          <w:szCs w:val="28"/>
        </w:rPr>
        <w:t>При приеме заявлений и документов, необходимых для предоставления государственной услуги запрещается:</w:t>
      </w:r>
    </w:p>
    <w:p w:rsidR="00FD23A7" w:rsidRPr="00684F4D" w:rsidRDefault="00FD23A7" w:rsidP="00FD23A7">
      <w:pPr>
        <w:pStyle w:val="ConsPlusNormal"/>
        <w:ind w:firstLine="708"/>
        <w:jc w:val="both"/>
        <w:rPr>
          <w:rFonts w:ascii="Times New Roman" w:hAnsi="Times New Roman" w:cs="Times New Roman"/>
          <w:sz w:val="28"/>
          <w:szCs w:val="28"/>
        </w:rPr>
      </w:pPr>
      <w:r w:rsidRPr="00684F4D">
        <w:rPr>
          <w:rFonts w:ascii="Times New Roman" w:hAnsi="Times New Roman" w:cs="Times New Roman"/>
          <w:sz w:val="28"/>
          <w:szCs w:val="28"/>
        </w:rPr>
        <w:t xml:space="preserve">1) отказывать в приеме заявлений и документов, необходимых для предоставления государственной услуги, в случае, если заявление и документы поданы в соответствии с информацией о сроках и порядке предоставления государственной услуги, опубликованной на </w:t>
      </w:r>
      <w:r w:rsidR="00640AA2" w:rsidRPr="00684F4D">
        <w:rPr>
          <w:rFonts w:ascii="Times New Roman" w:hAnsi="Times New Roman" w:cs="Times New Roman"/>
          <w:sz w:val="28"/>
          <w:szCs w:val="28"/>
        </w:rPr>
        <w:t>сайтах Министерства и ГКУ «МФЦ»</w:t>
      </w:r>
      <w:r w:rsidRPr="00684F4D">
        <w:rPr>
          <w:rFonts w:ascii="Times New Roman" w:hAnsi="Times New Roman" w:cs="Times New Roman"/>
          <w:sz w:val="28"/>
          <w:szCs w:val="28"/>
        </w:rPr>
        <w:t>;</w:t>
      </w:r>
    </w:p>
    <w:p w:rsidR="00FD23A7" w:rsidRPr="00684F4D" w:rsidRDefault="00FD23A7" w:rsidP="00FD23A7">
      <w:pPr>
        <w:pStyle w:val="ConsPlusNormal"/>
        <w:ind w:firstLine="708"/>
        <w:jc w:val="both"/>
        <w:rPr>
          <w:rFonts w:ascii="Times New Roman" w:hAnsi="Times New Roman" w:cs="Times New Roman"/>
          <w:sz w:val="28"/>
          <w:szCs w:val="28"/>
        </w:rPr>
      </w:pPr>
      <w:r w:rsidRPr="00684F4D">
        <w:rPr>
          <w:rFonts w:ascii="Times New Roman" w:hAnsi="Times New Roman" w:cs="Times New Roman"/>
          <w:sz w:val="28"/>
          <w:szCs w:val="28"/>
        </w:rPr>
        <w:t xml:space="preserve">2) отказывать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w:t>
      </w:r>
      <w:r w:rsidR="00640AA2" w:rsidRPr="00684F4D">
        <w:rPr>
          <w:rFonts w:ascii="Times New Roman" w:hAnsi="Times New Roman" w:cs="Times New Roman"/>
          <w:sz w:val="28"/>
          <w:szCs w:val="28"/>
        </w:rPr>
        <w:t>сайтах Министерства и ГКУ «МФЦ».</w:t>
      </w:r>
    </w:p>
    <w:p w:rsidR="00FD23A7" w:rsidRPr="00684F4D" w:rsidRDefault="00FD23A7" w:rsidP="00FD23A7">
      <w:pPr>
        <w:pStyle w:val="Default"/>
        <w:ind w:firstLine="708"/>
        <w:jc w:val="both"/>
        <w:rPr>
          <w:bCs/>
          <w:color w:val="auto"/>
          <w:sz w:val="28"/>
          <w:szCs w:val="28"/>
        </w:rPr>
      </w:pPr>
      <w:r w:rsidRPr="00684F4D">
        <w:rPr>
          <w:bCs/>
          <w:color w:val="auto"/>
          <w:sz w:val="28"/>
          <w:szCs w:val="28"/>
        </w:rPr>
        <w:t>2.9. Исчерпывающий перечень оснований для приостановления или отказа в предоставлении государственной услуг</w:t>
      </w:r>
      <w:r w:rsidR="009C6313" w:rsidRPr="00684F4D">
        <w:rPr>
          <w:bCs/>
          <w:color w:val="auto"/>
          <w:sz w:val="28"/>
          <w:szCs w:val="28"/>
        </w:rPr>
        <w:t>и</w:t>
      </w:r>
      <w:r w:rsidRPr="00684F4D">
        <w:rPr>
          <w:bCs/>
          <w:color w:val="auto"/>
          <w:sz w:val="28"/>
          <w:szCs w:val="28"/>
        </w:rPr>
        <w:t>.</w:t>
      </w:r>
    </w:p>
    <w:p w:rsidR="00FD23A7" w:rsidRPr="00684F4D" w:rsidRDefault="00FD23A7" w:rsidP="00FD23A7">
      <w:pPr>
        <w:pStyle w:val="Default"/>
        <w:ind w:firstLine="708"/>
        <w:jc w:val="both"/>
        <w:rPr>
          <w:color w:val="auto"/>
          <w:sz w:val="28"/>
          <w:szCs w:val="28"/>
        </w:rPr>
      </w:pPr>
      <w:r w:rsidRPr="00684F4D">
        <w:rPr>
          <w:color w:val="auto"/>
          <w:sz w:val="28"/>
          <w:szCs w:val="28"/>
        </w:rPr>
        <w:t xml:space="preserve">2.9.1. Основаниями для отказа в предоставлении государственной услуги являются: </w:t>
      </w:r>
    </w:p>
    <w:p w:rsidR="00FD23A7" w:rsidRPr="00684F4D" w:rsidRDefault="00FD23A7" w:rsidP="00FD23A7">
      <w:pPr>
        <w:pStyle w:val="ConsPlusNormal"/>
        <w:ind w:firstLine="708"/>
        <w:jc w:val="both"/>
        <w:rPr>
          <w:rFonts w:ascii="Times New Roman" w:eastAsiaTheme="minorHAnsi" w:hAnsi="Times New Roman" w:cs="Times New Roman"/>
          <w:sz w:val="28"/>
          <w:szCs w:val="28"/>
          <w:lang w:eastAsia="en-US"/>
        </w:rPr>
      </w:pPr>
      <w:r w:rsidRPr="00684F4D">
        <w:rPr>
          <w:rFonts w:ascii="Times New Roman" w:eastAsiaTheme="minorHAnsi" w:hAnsi="Times New Roman" w:cs="Times New Roman"/>
          <w:sz w:val="28"/>
          <w:szCs w:val="28"/>
          <w:lang w:eastAsia="en-US"/>
        </w:rPr>
        <w:t xml:space="preserve">1) заявитель не относится к категории граждан, указанной в </w:t>
      </w:r>
      <w:hyperlink w:anchor="P62" w:history="1">
        <w:r w:rsidR="005B6544">
          <w:rPr>
            <w:rFonts w:ascii="Times New Roman" w:eastAsiaTheme="minorHAnsi" w:hAnsi="Times New Roman" w:cs="Times New Roman"/>
            <w:sz w:val="28"/>
            <w:szCs w:val="28"/>
            <w:lang w:eastAsia="en-US"/>
          </w:rPr>
          <w:t>пункте</w:t>
        </w:r>
      </w:hyperlink>
      <w:r w:rsidRPr="00684F4D">
        <w:rPr>
          <w:rFonts w:ascii="Times New Roman" w:eastAsiaTheme="minorHAnsi" w:hAnsi="Times New Roman" w:cs="Times New Roman"/>
          <w:sz w:val="28"/>
          <w:szCs w:val="28"/>
          <w:lang w:eastAsia="en-US"/>
        </w:rPr>
        <w:t xml:space="preserve"> 1.2 настоящего Административного регламента;</w:t>
      </w:r>
    </w:p>
    <w:p w:rsidR="00FD23A7" w:rsidRPr="00684F4D" w:rsidRDefault="00FD23A7" w:rsidP="00FD23A7">
      <w:pPr>
        <w:pStyle w:val="Default"/>
        <w:ind w:firstLine="708"/>
        <w:jc w:val="both"/>
        <w:rPr>
          <w:color w:val="auto"/>
          <w:sz w:val="28"/>
          <w:szCs w:val="28"/>
        </w:rPr>
      </w:pPr>
      <w:r w:rsidRPr="00684F4D">
        <w:rPr>
          <w:color w:val="auto"/>
          <w:sz w:val="28"/>
          <w:szCs w:val="28"/>
        </w:rPr>
        <w:t xml:space="preserve">2) непредставление или неполное представление документов, указанных </w:t>
      </w:r>
      <w:r w:rsidRPr="00684F4D">
        <w:rPr>
          <w:sz w:val="28"/>
          <w:szCs w:val="28"/>
        </w:rPr>
        <w:t>в част</w:t>
      </w:r>
      <w:r w:rsidR="005B6544">
        <w:rPr>
          <w:sz w:val="28"/>
          <w:szCs w:val="28"/>
        </w:rPr>
        <w:t>и</w:t>
      </w:r>
      <w:r w:rsidRPr="00684F4D">
        <w:rPr>
          <w:sz w:val="28"/>
          <w:szCs w:val="28"/>
        </w:rPr>
        <w:t xml:space="preserve"> 2.6.1 </w:t>
      </w:r>
      <w:r w:rsidRPr="00684F4D">
        <w:rPr>
          <w:color w:val="auto"/>
          <w:sz w:val="28"/>
          <w:szCs w:val="28"/>
        </w:rPr>
        <w:t>настоящего Административного регламента;</w:t>
      </w:r>
    </w:p>
    <w:p w:rsidR="00FD23A7" w:rsidRPr="00684F4D" w:rsidRDefault="00FD23A7" w:rsidP="00FD23A7">
      <w:pPr>
        <w:pStyle w:val="Default"/>
        <w:ind w:firstLine="708"/>
        <w:jc w:val="both"/>
        <w:rPr>
          <w:color w:val="auto"/>
          <w:sz w:val="28"/>
          <w:szCs w:val="28"/>
        </w:rPr>
      </w:pPr>
      <w:r w:rsidRPr="00684F4D">
        <w:rPr>
          <w:color w:val="auto"/>
          <w:sz w:val="28"/>
          <w:szCs w:val="28"/>
        </w:rPr>
        <w:t xml:space="preserve">3) </w:t>
      </w:r>
      <w:r w:rsidR="00F52DAD" w:rsidRPr="00684F4D">
        <w:rPr>
          <w:color w:val="auto"/>
          <w:sz w:val="28"/>
          <w:szCs w:val="28"/>
        </w:rPr>
        <w:t xml:space="preserve"> </w:t>
      </w:r>
      <w:r w:rsidRPr="00684F4D">
        <w:rPr>
          <w:color w:val="auto"/>
          <w:sz w:val="28"/>
          <w:szCs w:val="28"/>
        </w:rPr>
        <w:t>недостоверность сведений, содержащихся в представленных документах;</w:t>
      </w:r>
    </w:p>
    <w:p w:rsidR="00F52DAD" w:rsidRPr="00684F4D" w:rsidRDefault="00FD23A7" w:rsidP="00FD23A7">
      <w:pPr>
        <w:pStyle w:val="Default"/>
        <w:ind w:firstLine="708"/>
        <w:jc w:val="both"/>
        <w:rPr>
          <w:color w:val="auto"/>
          <w:sz w:val="28"/>
          <w:szCs w:val="28"/>
        </w:rPr>
      </w:pPr>
      <w:r w:rsidRPr="00684F4D">
        <w:rPr>
          <w:color w:val="auto"/>
          <w:sz w:val="28"/>
          <w:szCs w:val="28"/>
        </w:rPr>
        <w:t xml:space="preserve">4) </w:t>
      </w:r>
      <w:r w:rsidR="00F52DAD" w:rsidRPr="00684F4D">
        <w:rPr>
          <w:color w:val="auto"/>
          <w:sz w:val="28"/>
          <w:szCs w:val="28"/>
        </w:rPr>
        <w:t xml:space="preserve"> </w:t>
      </w:r>
      <w:r w:rsidR="00F52DAD" w:rsidRPr="00684F4D">
        <w:rPr>
          <w:sz w:val="28"/>
          <w:szCs w:val="28"/>
        </w:rPr>
        <w:t>реализация ранее права на улучшение жилищных условий или обеспечение жилым помещением с использованием социальной выплаты или субсидии, предоставленных за счет средств федерального бюджета.</w:t>
      </w:r>
    </w:p>
    <w:p w:rsidR="00FD23A7" w:rsidRPr="00684F4D" w:rsidRDefault="00F52DAD" w:rsidP="00FD23A7">
      <w:pPr>
        <w:pStyle w:val="Default"/>
        <w:ind w:firstLine="708"/>
        <w:jc w:val="both"/>
        <w:rPr>
          <w:color w:val="auto"/>
          <w:sz w:val="28"/>
          <w:szCs w:val="28"/>
        </w:rPr>
      </w:pPr>
      <w:r w:rsidRPr="00684F4D">
        <w:rPr>
          <w:color w:val="auto"/>
          <w:sz w:val="28"/>
          <w:szCs w:val="28"/>
        </w:rPr>
        <w:t xml:space="preserve">5) </w:t>
      </w:r>
      <w:r w:rsidR="00FD23A7" w:rsidRPr="00684F4D">
        <w:rPr>
          <w:color w:val="auto"/>
          <w:sz w:val="28"/>
          <w:szCs w:val="28"/>
        </w:rPr>
        <w:t xml:space="preserve">поступление в </w:t>
      </w:r>
      <w:r w:rsidR="00FD23A7" w:rsidRPr="00684F4D">
        <w:rPr>
          <w:iCs/>
          <w:color w:val="auto"/>
          <w:sz w:val="28"/>
          <w:szCs w:val="28"/>
        </w:rPr>
        <w:t>Министерство</w:t>
      </w:r>
      <w:r w:rsidR="00FD23A7" w:rsidRPr="00684F4D">
        <w:rPr>
          <w:color w:val="auto"/>
          <w:sz w:val="28"/>
          <w:szCs w:val="28"/>
        </w:rPr>
        <w:t xml:space="preserve"> ответа на межведомственный запрос, свидетельствующего об отсутствии документа (сведений), необходимых для предоставления государственной услуги, если соответствующий документ (сведения) не представлены заявителем по собственной инициативе. </w:t>
      </w:r>
    </w:p>
    <w:p w:rsidR="00FD23A7" w:rsidRPr="00684F4D" w:rsidRDefault="00FD23A7" w:rsidP="00FD23A7">
      <w:pPr>
        <w:pStyle w:val="Default"/>
        <w:ind w:firstLine="708"/>
        <w:jc w:val="both"/>
        <w:rPr>
          <w:color w:val="auto"/>
          <w:sz w:val="28"/>
          <w:szCs w:val="28"/>
        </w:rPr>
      </w:pPr>
      <w:r w:rsidRPr="00684F4D">
        <w:rPr>
          <w:color w:val="auto"/>
          <w:sz w:val="28"/>
          <w:szCs w:val="28"/>
        </w:rPr>
        <w:t>Отказ в предоставлении государственной услуги по указанному основанию допускается в случае, если заявитель уведомлен о получении такого ответа и ему предложено представить документ (сведения), необходимы</w:t>
      </w:r>
      <w:r w:rsidR="00415EAB">
        <w:rPr>
          <w:color w:val="auto"/>
          <w:sz w:val="28"/>
          <w:szCs w:val="28"/>
        </w:rPr>
        <w:t>й</w:t>
      </w:r>
      <w:r w:rsidRPr="00684F4D">
        <w:rPr>
          <w:color w:val="auto"/>
          <w:sz w:val="28"/>
          <w:szCs w:val="28"/>
        </w:rPr>
        <w:t xml:space="preserve"> для предоставления государственной услуги, но в течение 15 рабочих дней со дня направления уведомления от заявителя не получены такие документ</w:t>
      </w:r>
      <w:r w:rsidR="00415EAB">
        <w:rPr>
          <w:color w:val="auto"/>
          <w:sz w:val="28"/>
          <w:szCs w:val="28"/>
        </w:rPr>
        <w:t>ы</w:t>
      </w:r>
      <w:r w:rsidRPr="00684F4D">
        <w:rPr>
          <w:color w:val="auto"/>
          <w:sz w:val="28"/>
          <w:szCs w:val="28"/>
        </w:rPr>
        <w:t xml:space="preserve"> (сведения);</w:t>
      </w:r>
    </w:p>
    <w:p w:rsidR="00FD23A7" w:rsidRPr="00684F4D" w:rsidRDefault="00FD23A7" w:rsidP="00FD23A7">
      <w:pPr>
        <w:pStyle w:val="Default"/>
        <w:ind w:firstLine="708"/>
        <w:jc w:val="both"/>
        <w:rPr>
          <w:color w:val="auto"/>
          <w:sz w:val="28"/>
          <w:szCs w:val="28"/>
        </w:rPr>
      </w:pPr>
      <w:r w:rsidRPr="00684F4D">
        <w:rPr>
          <w:color w:val="auto"/>
          <w:sz w:val="28"/>
          <w:szCs w:val="28"/>
        </w:rPr>
        <w:t xml:space="preserve">2.9.2. Основанием для приостановления предоставления государственной услуги является получение </w:t>
      </w:r>
      <w:r w:rsidRPr="00684F4D">
        <w:rPr>
          <w:iCs/>
          <w:color w:val="auto"/>
          <w:sz w:val="28"/>
          <w:szCs w:val="28"/>
        </w:rPr>
        <w:t xml:space="preserve">Министерством ответа </w:t>
      </w:r>
      <w:r w:rsidRPr="00684F4D">
        <w:rPr>
          <w:color w:val="auto"/>
          <w:sz w:val="28"/>
          <w:szCs w:val="28"/>
        </w:rPr>
        <w:t xml:space="preserve">на межведомственный запрос, свидетельствующего об отсутствии </w:t>
      </w:r>
      <w:r w:rsidR="008477F4">
        <w:rPr>
          <w:color w:val="auto"/>
          <w:sz w:val="28"/>
          <w:szCs w:val="28"/>
        </w:rPr>
        <w:t>документа (сведений), необходимого</w:t>
      </w:r>
      <w:r w:rsidRPr="00684F4D">
        <w:rPr>
          <w:color w:val="auto"/>
          <w:sz w:val="28"/>
          <w:szCs w:val="28"/>
        </w:rPr>
        <w:t xml:space="preserve"> для предоставления государственной услуги, если соответствующий документ (сведения) не представлены заявителем по собственной инициативе. </w:t>
      </w:r>
    </w:p>
    <w:p w:rsidR="00FD23A7" w:rsidRPr="00684F4D" w:rsidRDefault="00FD23A7" w:rsidP="00FD23A7">
      <w:pPr>
        <w:pStyle w:val="Default"/>
        <w:ind w:firstLine="708"/>
        <w:jc w:val="both"/>
        <w:rPr>
          <w:color w:val="auto"/>
          <w:sz w:val="28"/>
          <w:szCs w:val="28"/>
        </w:rPr>
      </w:pPr>
      <w:r w:rsidRPr="00684F4D">
        <w:rPr>
          <w:iCs/>
          <w:color w:val="auto"/>
          <w:sz w:val="28"/>
          <w:szCs w:val="28"/>
        </w:rPr>
        <w:t xml:space="preserve">Специалист Министерства, ответственный за предоставление государственной услуги </w:t>
      </w:r>
      <w:r w:rsidRPr="00684F4D">
        <w:rPr>
          <w:color w:val="auto"/>
          <w:sz w:val="28"/>
          <w:szCs w:val="28"/>
        </w:rPr>
        <w:t xml:space="preserve">приостанавливает предоставление государственной услуги, направляет заявителю соответствующее уведомление, в котором предлагает представить по собственной инициативе недостающие документы в течение 15 рабочих дней со дня направления уведомления. </w:t>
      </w:r>
    </w:p>
    <w:p w:rsidR="00FD23A7" w:rsidRPr="00684F4D" w:rsidRDefault="00FD23A7" w:rsidP="00FD23A7">
      <w:pPr>
        <w:pStyle w:val="Default"/>
        <w:ind w:firstLine="708"/>
        <w:jc w:val="both"/>
        <w:rPr>
          <w:color w:val="auto"/>
          <w:sz w:val="28"/>
          <w:szCs w:val="28"/>
        </w:rPr>
      </w:pPr>
      <w:r w:rsidRPr="00684F4D">
        <w:rPr>
          <w:color w:val="auto"/>
          <w:sz w:val="28"/>
          <w:szCs w:val="28"/>
        </w:rPr>
        <w:t xml:space="preserve">2.9.3. Решение о приостановлении предоставления государственной услуги подписывается </w:t>
      </w:r>
      <w:r w:rsidRPr="00684F4D">
        <w:rPr>
          <w:iCs/>
          <w:color w:val="auto"/>
          <w:sz w:val="28"/>
          <w:szCs w:val="28"/>
        </w:rPr>
        <w:t xml:space="preserve">Министром </w:t>
      </w:r>
      <w:r w:rsidR="008D1628" w:rsidRPr="00684F4D">
        <w:rPr>
          <w:iCs/>
          <w:color w:val="auto"/>
          <w:sz w:val="28"/>
          <w:szCs w:val="28"/>
        </w:rPr>
        <w:t>по внешним связям, национальной политике, печати и информации</w:t>
      </w:r>
      <w:r w:rsidRPr="00684F4D">
        <w:rPr>
          <w:iCs/>
          <w:color w:val="auto"/>
          <w:sz w:val="28"/>
          <w:szCs w:val="28"/>
        </w:rPr>
        <w:t xml:space="preserve"> </w:t>
      </w:r>
      <w:r w:rsidR="00484B93" w:rsidRPr="00684F4D">
        <w:rPr>
          <w:iCs/>
          <w:color w:val="auto"/>
          <w:sz w:val="28"/>
          <w:szCs w:val="28"/>
        </w:rPr>
        <w:t>Республики Ингушетия</w:t>
      </w:r>
      <w:r w:rsidR="008D1628" w:rsidRPr="00684F4D">
        <w:rPr>
          <w:iCs/>
          <w:color w:val="auto"/>
          <w:sz w:val="28"/>
          <w:szCs w:val="28"/>
        </w:rPr>
        <w:t xml:space="preserve"> </w:t>
      </w:r>
      <w:r w:rsidRPr="00684F4D">
        <w:rPr>
          <w:color w:val="auto"/>
          <w:sz w:val="28"/>
          <w:szCs w:val="28"/>
        </w:rPr>
        <w:t xml:space="preserve">и выдается заявителю с указанием причин приостановления. </w:t>
      </w:r>
    </w:p>
    <w:p w:rsidR="00FD23A7" w:rsidRPr="00684F4D" w:rsidRDefault="00FD23A7" w:rsidP="00FD23A7">
      <w:pPr>
        <w:pStyle w:val="Default"/>
        <w:ind w:firstLine="708"/>
        <w:jc w:val="both"/>
        <w:rPr>
          <w:color w:val="auto"/>
          <w:sz w:val="28"/>
          <w:szCs w:val="28"/>
        </w:rPr>
      </w:pPr>
      <w:r w:rsidRPr="00684F4D">
        <w:rPr>
          <w:color w:val="auto"/>
          <w:sz w:val="28"/>
          <w:szCs w:val="28"/>
        </w:rPr>
        <w:t xml:space="preserve">Уведомление о приостановлении предоставления государственной услуги выдается (направляется) заявителю не позднее следующего рабочего дня </w:t>
      </w:r>
      <w:proofErr w:type="gramStart"/>
      <w:r w:rsidRPr="00684F4D">
        <w:rPr>
          <w:color w:val="auto"/>
          <w:sz w:val="28"/>
          <w:szCs w:val="28"/>
        </w:rPr>
        <w:t>с даты принятия</w:t>
      </w:r>
      <w:proofErr w:type="gramEnd"/>
      <w:r w:rsidRPr="00684F4D">
        <w:rPr>
          <w:color w:val="auto"/>
          <w:sz w:val="28"/>
          <w:szCs w:val="28"/>
        </w:rPr>
        <w:t xml:space="preserve"> решения о приостановлении предоставления государственной услуги. </w:t>
      </w:r>
    </w:p>
    <w:p w:rsidR="00FD23A7" w:rsidRPr="00684F4D" w:rsidRDefault="00FD23A7" w:rsidP="00421220">
      <w:pPr>
        <w:pStyle w:val="Default"/>
        <w:ind w:firstLine="540"/>
        <w:jc w:val="both"/>
        <w:rPr>
          <w:color w:val="auto"/>
          <w:sz w:val="28"/>
          <w:szCs w:val="28"/>
        </w:rPr>
      </w:pPr>
      <w:r w:rsidRPr="00684F4D">
        <w:rPr>
          <w:bCs/>
          <w:color w:val="auto"/>
          <w:sz w:val="28"/>
          <w:szCs w:val="28"/>
        </w:rPr>
        <w:t xml:space="preserve">2.10. </w:t>
      </w:r>
      <w:r w:rsidRPr="00684F4D">
        <w:rPr>
          <w:color w:val="auto"/>
          <w:sz w:val="28"/>
          <w:szCs w:val="28"/>
        </w:rPr>
        <w:t>Предоставление государственной услуги осуществляется бесплатно.</w:t>
      </w:r>
    </w:p>
    <w:p w:rsidR="00421220" w:rsidRPr="00684F4D" w:rsidRDefault="00421220" w:rsidP="00421220">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2.11. Максимальный срок ожидания в очереди при подаче заявления составляет не более 15 минут.</w:t>
      </w:r>
    </w:p>
    <w:p w:rsidR="00421220" w:rsidRPr="00684F4D" w:rsidRDefault="00421220" w:rsidP="00421220">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 xml:space="preserve">Получение результата предоставления государственной услуги осуществляется в течение </w:t>
      </w:r>
      <w:r w:rsidR="00415EAB">
        <w:rPr>
          <w:rFonts w:ascii="Times New Roman" w:hAnsi="Times New Roman" w:cs="Times New Roman"/>
          <w:sz w:val="28"/>
          <w:szCs w:val="28"/>
        </w:rPr>
        <w:t>30</w:t>
      </w:r>
      <w:r w:rsidRPr="00684F4D">
        <w:rPr>
          <w:rFonts w:ascii="Times New Roman" w:hAnsi="Times New Roman" w:cs="Times New Roman"/>
          <w:sz w:val="28"/>
          <w:szCs w:val="28"/>
        </w:rPr>
        <w:t xml:space="preserve"> рабочих дней.</w:t>
      </w:r>
    </w:p>
    <w:p w:rsidR="00421220" w:rsidRPr="00684F4D" w:rsidRDefault="00421220" w:rsidP="00421220">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2.12. Срок регистрации заявления о предоставлении государственной услуги составляет не более 2 рабочих дней.</w:t>
      </w:r>
    </w:p>
    <w:p w:rsidR="00421220" w:rsidRPr="00684F4D" w:rsidRDefault="00421220" w:rsidP="00421220">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2.13. Требования к местам предоставления государственной услуги.</w:t>
      </w:r>
    </w:p>
    <w:p w:rsidR="00421220" w:rsidRPr="00684F4D" w:rsidRDefault="00421220" w:rsidP="00421220">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2.13.1. Вход в здание, где находится Министерство, должен быть оборудован информационной табличкой (вывеской).</w:t>
      </w:r>
    </w:p>
    <w:p w:rsidR="00421220" w:rsidRPr="00684F4D" w:rsidRDefault="00421220" w:rsidP="00421220">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2.13.2. Места для исполнения государственной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w:t>
      </w:r>
    </w:p>
    <w:p w:rsidR="00421220" w:rsidRPr="00684F4D" w:rsidRDefault="00421220" w:rsidP="00421220">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Помещения должны быть оборудованы:</w:t>
      </w:r>
    </w:p>
    <w:p w:rsidR="00421220" w:rsidRPr="00684F4D" w:rsidRDefault="00421220" w:rsidP="00421220">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противопожарной системой и средствами пожаротушения;</w:t>
      </w:r>
    </w:p>
    <w:p w:rsidR="00421220" w:rsidRPr="00684F4D" w:rsidRDefault="00421220" w:rsidP="00421220">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системой оповещения о возникновении чрезвычайной ситуации;</w:t>
      </w:r>
    </w:p>
    <w:p w:rsidR="00421220" w:rsidRPr="00684F4D" w:rsidRDefault="00421220" w:rsidP="00421220">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системой кондиционирования воздуха либо вентиляторами.</w:t>
      </w:r>
    </w:p>
    <w:p w:rsidR="00421220" w:rsidRPr="00684F4D" w:rsidRDefault="00421220" w:rsidP="00421220">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Кабинеты приема заявителей должны быть оборудованы информационными табличками (вывесками) с указанием:</w:t>
      </w:r>
    </w:p>
    <w:p w:rsidR="00421220" w:rsidRPr="00684F4D" w:rsidRDefault="00421220" w:rsidP="00421220">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номера кабинета;</w:t>
      </w:r>
    </w:p>
    <w:p w:rsidR="00421220" w:rsidRPr="00684F4D" w:rsidRDefault="00421220" w:rsidP="00421220">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фамилии, имени, отчества и должности специалиста.</w:t>
      </w:r>
    </w:p>
    <w:p w:rsidR="00421220" w:rsidRPr="00684F4D" w:rsidRDefault="00421220" w:rsidP="00421220">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2.13.3. Помещение для работы с гражданами в ГКУ «МФЦ» должно размещаться на нижних этажах здания и иметь отдельный вход.</w:t>
      </w:r>
    </w:p>
    <w:p w:rsidR="00421220" w:rsidRPr="00684F4D" w:rsidRDefault="00421220" w:rsidP="00421220">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Вход в здание должен быть оборудован удобной лестницей с поручнями, а также пандусами.</w:t>
      </w:r>
    </w:p>
    <w:p w:rsidR="00421220" w:rsidRPr="00684F4D" w:rsidRDefault="00421220" w:rsidP="00421220">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Здание ГКУ «МФЦ» должно быть оборудовано информационной табличкой (вывеской), предназначенной для доведения до сведения заинтересованных лиц следующей информации:</w:t>
      </w:r>
    </w:p>
    <w:p w:rsidR="00421220" w:rsidRPr="00684F4D" w:rsidRDefault="00421220" w:rsidP="00421220">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место нахождения и юридический адрес;</w:t>
      </w:r>
    </w:p>
    <w:p w:rsidR="00421220" w:rsidRPr="00684F4D" w:rsidRDefault="00421220" w:rsidP="00421220">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режим работы;</w:t>
      </w:r>
    </w:p>
    <w:p w:rsidR="00421220" w:rsidRPr="00684F4D" w:rsidRDefault="00421220" w:rsidP="00421220">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 xml:space="preserve">телефонные номера и адреса электронной почты справочной службы ГКУ «МФЦ» (телефоны и адреса электронной почты, «горячей линии» и </w:t>
      </w:r>
      <w:proofErr w:type="spellStart"/>
      <w:r w:rsidRPr="00684F4D">
        <w:rPr>
          <w:rFonts w:ascii="Times New Roman" w:hAnsi="Times New Roman" w:cs="Times New Roman"/>
          <w:sz w:val="28"/>
          <w:szCs w:val="28"/>
        </w:rPr>
        <w:t>call</w:t>
      </w:r>
      <w:proofErr w:type="spellEnd"/>
      <w:r w:rsidRPr="00684F4D">
        <w:rPr>
          <w:rFonts w:ascii="Times New Roman" w:hAnsi="Times New Roman" w:cs="Times New Roman"/>
          <w:sz w:val="28"/>
          <w:szCs w:val="28"/>
        </w:rPr>
        <w:t>-центра).</w:t>
      </w:r>
    </w:p>
    <w:p w:rsidR="00421220" w:rsidRPr="00684F4D" w:rsidRDefault="00421220" w:rsidP="00421220">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Информационные таблички должны размещаться рядом с входом либо на двери входа.</w:t>
      </w:r>
    </w:p>
    <w:p w:rsidR="00421220" w:rsidRPr="00684F4D" w:rsidRDefault="00421220" w:rsidP="00421220">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Фасад здания (строения) должен быть оборудован осветительными приборами, позволяющими беспрепятственно ознакомиться с информационными табличками в течение рабочего времени ГКУ «МФЦ».</w:t>
      </w:r>
    </w:p>
    <w:p w:rsidR="00421220" w:rsidRPr="00684F4D" w:rsidRDefault="00421220" w:rsidP="00421220">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Прием документов должен осуществляться двумя группами «окон» - на прием и выдачу документов операторами ГКУ «МФЦ».</w:t>
      </w:r>
    </w:p>
    <w:p w:rsidR="00421220" w:rsidRPr="00684F4D" w:rsidRDefault="00421220" w:rsidP="00421220">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Сектор информирования должен быть оборудован информационными стендами.</w:t>
      </w:r>
    </w:p>
    <w:p w:rsidR="00421220" w:rsidRPr="00684F4D" w:rsidRDefault="00421220" w:rsidP="00421220">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Секторы информирования и ожидания оборудуются стульями, креслами, столами (стойками) для возможности оформления документов.</w:t>
      </w:r>
    </w:p>
    <w:p w:rsidR="00421220" w:rsidRPr="00684F4D" w:rsidRDefault="00421220" w:rsidP="00421220">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2.13.4. Места ожидания должны соответствовать комфортным условиям для заявителей и оптимальным условиям работы специалистов.</w:t>
      </w:r>
    </w:p>
    <w:p w:rsidR="00421220" w:rsidRPr="00684F4D" w:rsidRDefault="00421220" w:rsidP="00421220">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2.14. Показатели доступности и качества государственной услуги.</w:t>
      </w:r>
    </w:p>
    <w:p w:rsidR="00421220" w:rsidRPr="00684F4D" w:rsidRDefault="00421220" w:rsidP="00421220">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2.14.1. Показателями оценки доступности государственной услуги являются:</w:t>
      </w:r>
    </w:p>
    <w:p w:rsidR="00421220" w:rsidRPr="00684F4D" w:rsidRDefault="00421220" w:rsidP="00421220">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транспортная доступность к местам предоставления государственной услуги;</w:t>
      </w:r>
    </w:p>
    <w:p w:rsidR="00421220" w:rsidRPr="00684F4D" w:rsidRDefault="00421220" w:rsidP="00421220">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обеспечение беспрепятственного доступа граждан с ограниченными возможностями передвижения к помещениям, в которых предоставляется услуга;</w:t>
      </w:r>
    </w:p>
    <w:p w:rsidR="00421220" w:rsidRPr="00684F4D" w:rsidRDefault="00421220" w:rsidP="00421220">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размещение информации о порядке предоставления государственной услуги на официальном сайте Министерства и ГКУ «МФЦ».</w:t>
      </w:r>
    </w:p>
    <w:p w:rsidR="00421220" w:rsidRPr="00684F4D" w:rsidRDefault="00421220" w:rsidP="00421220">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2.14.2. Показателями оценки качества государственной услуги являются:</w:t>
      </w:r>
    </w:p>
    <w:p w:rsidR="00421220" w:rsidRPr="00684F4D" w:rsidRDefault="00421220" w:rsidP="00421220">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количество взаимодействий с должностными лицами, ответственными за предоставление государственной услуги;</w:t>
      </w:r>
    </w:p>
    <w:p w:rsidR="00421220" w:rsidRPr="00684F4D" w:rsidRDefault="00421220" w:rsidP="00421220">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соблюдение должностными лицами, ответственными за предоставление услуги, установленных сроков;</w:t>
      </w:r>
    </w:p>
    <w:p w:rsidR="00421220" w:rsidRPr="00684F4D" w:rsidRDefault="00421220" w:rsidP="00421220">
      <w:pPr>
        <w:pStyle w:val="ConsPlusNormal"/>
        <w:ind w:firstLine="540"/>
        <w:jc w:val="both"/>
        <w:rPr>
          <w:rFonts w:ascii="Times New Roman" w:hAnsi="Times New Roman" w:cs="Times New Roman"/>
          <w:sz w:val="28"/>
          <w:szCs w:val="28"/>
        </w:rPr>
      </w:pPr>
      <w:proofErr w:type="gramStart"/>
      <w:r w:rsidRPr="00684F4D">
        <w:rPr>
          <w:rFonts w:ascii="Times New Roman" w:hAnsi="Times New Roman" w:cs="Times New Roman"/>
          <w:sz w:val="28"/>
          <w:szCs w:val="28"/>
        </w:rPr>
        <w:t>соблюдение сроков ожидания в очереди при предоставлении государственной услуги (максимальное время ожидания в очереди при подаче документов, а также при подаче дополнительных документов составляет 15 минут; максимальная продолжительность приема у специалиста, осуществляющего прием документов, составляет 15 минут, максимальное время ожидания в очереди при получении документов - 15 минут; максимальная продолжительность приема у специалиста, осуществляющего выдачу документов - 15 минут);</w:t>
      </w:r>
      <w:proofErr w:type="gramEnd"/>
    </w:p>
    <w:p w:rsidR="00421220" w:rsidRPr="00684F4D" w:rsidRDefault="00421220" w:rsidP="00421220">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отсутствие поданных в установленном порядке жалоб со стороны заявителей на качество предоставления государственной услуги, действия должностных лиц, ответственных за предоставление государственной услуги;</w:t>
      </w:r>
    </w:p>
    <w:p w:rsidR="00421220" w:rsidRPr="00684F4D" w:rsidRDefault="00421220" w:rsidP="00421220">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доля заявителей, удовлетворенных качеством предоставленной государственной услуги - 100%.</w:t>
      </w:r>
    </w:p>
    <w:p w:rsidR="00421220" w:rsidRPr="00684F4D" w:rsidRDefault="00421220" w:rsidP="00421220">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2.15. Особенности предоставления государственной услуги в многофункциональном центре.</w:t>
      </w:r>
    </w:p>
    <w:p w:rsidR="00421220" w:rsidRPr="00684F4D" w:rsidRDefault="00421220" w:rsidP="00421220">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 xml:space="preserve">2.15.1. </w:t>
      </w:r>
      <w:proofErr w:type="gramStart"/>
      <w:r w:rsidRPr="00684F4D">
        <w:rPr>
          <w:rFonts w:ascii="Times New Roman" w:hAnsi="Times New Roman" w:cs="Times New Roman"/>
          <w:sz w:val="28"/>
          <w:szCs w:val="28"/>
        </w:rPr>
        <w:t xml:space="preserve">Предоставление государственных и муниципальных услуг в многофункциональном центре осуществляется в соответствии с Федеральным </w:t>
      </w:r>
      <w:hyperlink r:id="rId15" w:history="1">
        <w:r w:rsidRPr="00684F4D">
          <w:rPr>
            <w:rFonts w:ascii="Times New Roman" w:hAnsi="Times New Roman" w:cs="Times New Roman"/>
            <w:color w:val="0000FF"/>
            <w:sz w:val="28"/>
            <w:szCs w:val="28"/>
          </w:rPr>
          <w:t>законом</w:t>
        </w:r>
      </w:hyperlink>
      <w:r w:rsidRPr="00684F4D">
        <w:rPr>
          <w:rFonts w:ascii="Times New Roman" w:hAnsi="Times New Roman" w:cs="Times New Roman"/>
          <w:sz w:val="28"/>
          <w:szCs w:val="28"/>
        </w:rPr>
        <w:t xml:space="preserve"> от 27 июля 2010 г. № 210-ФЗ «Об организации предоставления государственных и муниципальных услуг», иными нормативными правовыми актами Российской Федерации, правовыми актами по принципу «одного окна», в соответствии с которыми предоставление государственной услуги осуществляется после однократного обращения заявителя с соответствующим запросом, а взаимодействие с органом, предоставляющим государственную</w:t>
      </w:r>
      <w:proofErr w:type="gramEnd"/>
      <w:r w:rsidRPr="00684F4D">
        <w:rPr>
          <w:rFonts w:ascii="Times New Roman" w:hAnsi="Times New Roman" w:cs="Times New Roman"/>
          <w:sz w:val="28"/>
          <w:szCs w:val="28"/>
        </w:rPr>
        <w:t xml:space="preserve">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ГКУ «МФЦ» и Министерством.</w:t>
      </w:r>
    </w:p>
    <w:p w:rsidR="00FD23A7" w:rsidRPr="00684F4D" w:rsidRDefault="00FD23A7" w:rsidP="00FD23A7">
      <w:pPr>
        <w:pStyle w:val="Default"/>
        <w:ind w:firstLine="709"/>
        <w:jc w:val="both"/>
        <w:rPr>
          <w:sz w:val="28"/>
          <w:szCs w:val="28"/>
        </w:rPr>
      </w:pPr>
    </w:p>
    <w:p w:rsidR="00421220" w:rsidRPr="00684F4D" w:rsidRDefault="00421220" w:rsidP="00421220">
      <w:pPr>
        <w:pStyle w:val="ConsPlusNormal"/>
        <w:jc w:val="center"/>
        <w:outlineLvl w:val="1"/>
        <w:rPr>
          <w:rFonts w:ascii="Times New Roman" w:hAnsi="Times New Roman" w:cs="Times New Roman"/>
          <w:b/>
          <w:sz w:val="28"/>
          <w:szCs w:val="28"/>
        </w:rPr>
      </w:pPr>
      <w:r w:rsidRPr="00684F4D">
        <w:rPr>
          <w:rFonts w:ascii="Times New Roman" w:hAnsi="Times New Roman" w:cs="Times New Roman"/>
          <w:b/>
          <w:sz w:val="28"/>
          <w:szCs w:val="28"/>
        </w:rPr>
        <w:t>III. Состав, последовательность и сроки выполнения</w:t>
      </w:r>
    </w:p>
    <w:p w:rsidR="00421220" w:rsidRPr="00684F4D" w:rsidRDefault="00421220" w:rsidP="00421220">
      <w:pPr>
        <w:pStyle w:val="ConsPlusNormal"/>
        <w:jc w:val="center"/>
        <w:rPr>
          <w:rFonts w:ascii="Times New Roman" w:hAnsi="Times New Roman" w:cs="Times New Roman"/>
          <w:b/>
          <w:sz w:val="28"/>
          <w:szCs w:val="28"/>
        </w:rPr>
      </w:pPr>
      <w:r w:rsidRPr="00684F4D">
        <w:rPr>
          <w:rFonts w:ascii="Times New Roman" w:hAnsi="Times New Roman" w:cs="Times New Roman"/>
          <w:b/>
          <w:sz w:val="28"/>
          <w:szCs w:val="28"/>
        </w:rPr>
        <w:t>административных процедур, требования к порядку</w:t>
      </w:r>
    </w:p>
    <w:p w:rsidR="00421220" w:rsidRPr="00684F4D" w:rsidRDefault="00421220" w:rsidP="00421220">
      <w:pPr>
        <w:pStyle w:val="ConsPlusNormal"/>
        <w:jc w:val="center"/>
        <w:rPr>
          <w:rFonts w:ascii="Times New Roman" w:hAnsi="Times New Roman" w:cs="Times New Roman"/>
          <w:b/>
          <w:sz w:val="28"/>
          <w:szCs w:val="28"/>
        </w:rPr>
      </w:pPr>
      <w:r w:rsidRPr="00684F4D">
        <w:rPr>
          <w:rFonts w:ascii="Times New Roman" w:hAnsi="Times New Roman" w:cs="Times New Roman"/>
          <w:b/>
          <w:sz w:val="28"/>
          <w:szCs w:val="28"/>
        </w:rPr>
        <w:t>их выполнения, в том числе особенности выполнения</w:t>
      </w:r>
    </w:p>
    <w:p w:rsidR="00421220" w:rsidRPr="00684F4D" w:rsidRDefault="00421220" w:rsidP="00421220">
      <w:pPr>
        <w:pStyle w:val="ConsPlusNormal"/>
        <w:jc w:val="center"/>
        <w:rPr>
          <w:rFonts w:ascii="Times New Roman" w:hAnsi="Times New Roman" w:cs="Times New Roman"/>
          <w:b/>
          <w:sz w:val="28"/>
          <w:szCs w:val="28"/>
        </w:rPr>
      </w:pPr>
      <w:r w:rsidRPr="00684F4D">
        <w:rPr>
          <w:rFonts w:ascii="Times New Roman" w:hAnsi="Times New Roman" w:cs="Times New Roman"/>
          <w:b/>
          <w:sz w:val="28"/>
          <w:szCs w:val="28"/>
        </w:rPr>
        <w:t>административных процедур в электронной форме</w:t>
      </w:r>
    </w:p>
    <w:p w:rsidR="00FD23A7" w:rsidRPr="00684F4D" w:rsidRDefault="00FD23A7" w:rsidP="00FD23A7">
      <w:pPr>
        <w:pStyle w:val="Default"/>
        <w:ind w:firstLine="709"/>
        <w:jc w:val="center"/>
        <w:rPr>
          <w:b/>
          <w:bCs/>
          <w:color w:val="auto"/>
          <w:sz w:val="28"/>
          <w:szCs w:val="28"/>
        </w:rPr>
      </w:pPr>
    </w:p>
    <w:p w:rsidR="00FD23A7" w:rsidRPr="00684F4D" w:rsidRDefault="00FD23A7" w:rsidP="00FD23A7">
      <w:pPr>
        <w:pStyle w:val="Default"/>
        <w:ind w:firstLine="709"/>
        <w:jc w:val="both"/>
        <w:rPr>
          <w:bCs/>
          <w:color w:val="auto"/>
          <w:sz w:val="28"/>
          <w:szCs w:val="28"/>
        </w:rPr>
      </w:pPr>
      <w:r w:rsidRPr="00684F4D">
        <w:rPr>
          <w:bCs/>
          <w:color w:val="auto"/>
          <w:sz w:val="28"/>
          <w:szCs w:val="28"/>
        </w:rPr>
        <w:t>3.1. Перечень административных процедур.</w:t>
      </w:r>
    </w:p>
    <w:p w:rsidR="00FD23A7" w:rsidRPr="00684F4D" w:rsidRDefault="00FD23A7" w:rsidP="00FD23A7">
      <w:pPr>
        <w:autoSpaceDE w:val="0"/>
        <w:autoSpaceDN w:val="0"/>
        <w:adjustRightInd w:val="0"/>
        <w:spacing w:after="0" w:line="240" w:lineRule="auto"/>
        <w:ind w:firstLine="709"/>
        <w:jc w:val="both"/>
        <w:rPr>
          <w:rFonts w:ascii="Times New Roman" w:hAnsi="Times New Roman"/>
          <w:sz w:val="28"/>
          <w:szCs w:val="28"/>
        </w:rPr>
      </w:pPr>
      <w:r w:rsidRPr="00684F4D">
        <w:rPr>
          <w:rFonts w:ascii="Times New Roman" w:hAnsi="Times New Roman"/>
          <w:sz w:val="28"/>
          <w:szCs w:val="28"/>
        </w:rPr>
        <w:t>3.1.1. Предоставление государственной услуги состоит из админис</w:t>
      </w:r>
      <w:r w:rsidR="008B4DF5" w:rsidRPr="00684F4D">
        <w:rPr>
          <w:rFonts w:ascii="Times New Roman" w:hAnsi="Times New Roman"/>
          <w:sz w:val="28"/>
          <w:szCs w:val="28"/>
        </w:rPr>
        <w:t xml:space="preserve">тративной процедуры по </w:t>
      </w:r>
      <w:r w:rsidRPr="00684F4D">
        <w:rPr>
          <w:rFonts w:ascii="Times New Roman" w:hAnsi="Times New Roman"/>
          <w:sz w:val="28"/>
          <w:szCs w:val="28"/>
        </w:rPr>
        <w:t>включени</w:t>
      </w:r>
      <w:r w:rsidR="008B4DF5" w:rsidRPr="00684F4D">
        <w:rPr>
          <w:rFonts w:ascii="Times New Roman" w:hAnsi="Times New Roman"/>
          <w:sz w:val="28"/>
          <w:szCs w:val="28"/>
        </w:rPr>
        <w:t>ю</w:t>
      </w:r>
      <w:r w:rsidRPr="00684F4D">
        <w:rPr>
          <w:rFonts w:ascii="Times New Roman" w:hAnsi="Times New Roman"/>
          <w:sz w:val="28"/>
          <w:szCs w:val="28"/>
        </w:rPr>
        <w:t xml:space="preserve"> </w:t>
      </w:r>
      <w:r w:rsidR="00E01135" w:rsidRPr="00684F4D">
        <w:rPr>
          <w:rFonts w:ascii="Times New Roman" w:hAnsi="Times New Roman"/>
          <w:sz w:val="28"/>
          <w:szCs w:val="28"/>
        </w:rPr>
        <w:t xml:space="preserve">граждан, выезжающих </w:t>
      </w:r>
      <w:r w:rsidR="008B4DF5" w:rsidRPr="00684F4D">
        <w:rPr>
          <w:rFonts w:ascii="Times New Roman" w:hAnsi="Times New Roman"/>
          <w:sz w:val="28"/>
          <w:szCs w:val="28"/>
        </w:rPr>
        <w:t xml:space="preserve">(выехавших) </w:t>
      </w:r>
      <w:r w:rsidR="00E01135" w:rsidRPr="00684F4D">
        <w:rPr>
          <w:rFonts w:ascii="Times New Roman" w:hAnsi="Times New Roman"/>
          <w:sz w:val="28"/>
          <w:szCs w:val="28"/>
        </w:rPr>
        <w:t>из районов Крайнего Севера и приравненных к ним местностей и граждан, признанных в установленном порядке вынужденными переселенцами</w:t>
      </w:r>
      <w:r w:rsidRPr="00684F4D">
        <w:rPr>
          <w:rFonts w:ascii="Times New Roman" w:hAnsi="Times New Roman"/>
          <w:sz w:val="28"/>
          <w:szCs w:val="28"/>
        </w:rPr>
        <w:t xml:space="preserve">, в </w:t>
      </w:r>
      <w:r w:rsidR="008B4DF5" w:rsidRPr="00684F4D">
        <w:rPr>
          <w:rFonts w:ascii="Times New Roman" w:hAnsi="Times New Roman"/>
          <w:sz w:val="28"/>
          <w:szCs w:val="28"/>
        </w:rPr>
        <w:t>состав</w:t>
      </w:r>
      <w:r w:rsidRPr="00684F4D">
        <w:rPr>
          <w:rFonts w:ascii="Times New Roman" w:hAnsi="Times New Roman"/>
          <w:sz w:val="28"/>
          <w:szCs w:val="28"/>
        </w:rPr>
        <w:t xml:space="preserve"> участников </w:t>
      </w:r>
      <w:r w:rsidR="00A7519D" w:rsidRPr="00684F4D">
        <w:rPr>
          <w:rFonts w:ascii="Times New Roman" w:hAnsi="Times New Roman"/>
          <w:sz w:val="28"/>
          <w:szCs w:val="28"/>
        </w:rPr>
        <w:t>ведомственной целевой программы</w:t>
      </w:r>
      <w:r w:rsidRPr="00684F4D">
        <w:rPr>
          <w:rFonts w:ascii="Times New Roman" w:hAnsi="Times New Roman"/>
          <w:sz w:val="28"/>
          <w:szCs w:val="28"/>
        </w:rPr>
        <w:t xml:space="preserve"> и включает в себя следующие административные действия:</w:t>
      </w:r>
    </w:p>
    <w:p w:rsidR="00FD23A7" w:rsidRPr="00684F4D" w:rsidRDefault="00FD23A7" w:rsidP="00FD23A7">
      <w:pPr>
        <w:pStyle w:val="Default"/>
        <w:ind w:firstLine="709"/>
        <w:jc w:val="both"/>
        <w:rPr>
          <w:color w:val="auto"/>
          <w:sz w:val="28"/>
          <w:szCs w:val="28"/>
        </w:rPr>
      </w:pPr>
      <w:r w:rsidRPr="00684F4D">
        <w:rPr>
          <w:color w:val="auto"/>
          <w:sz w:val="28"/>
          <w:szCs w:val="28"/>
        </w:rPr>
        <w:t>1) прием заявления и документов, необходимых для предоставления государственной услуги</w:t>
      </w:r>
      <w:r w:rsidR="00421220" w:rsidRPr="00684F4D">
        <w:rPr>
          <w:color w:val="auto"/>
          <w:sz w:val="28"/>
          <w:szCs w:val="28"/>
        </w:rPr>
        <w:t>, поступивших из ГКУ «МФЦ»</w:t>
      </w:r>
      <w:r w:rsidRPr="00684F4D">
        <w:rPr>
          <w:color w:val="auto"/>
          <w:sz w:val="28"/>
          <w:szCs w:val="28"/>
        </w:rPr>
        <w:t xml:space="preserve">; </w:t>
      </w:r>
    </w:p>
    <w:p w:rsidR="00FD23A7" w:rsidRPr="00684F4D" w:rsidRDefault="00FD23A7" w:rsidP="00FD23A7">
      <w:pPr>
        <w:pStyle w:val="Default"/>
        <w:ind w:firstLine="709"/>
        <w:jc w:val="both"/>
        <w:rPr>
          <w:color w:val="auto"/>
          <w:sz w:val="28"/>
          <w:szCs w:val="28"/>
        </w:rPr>
      </w:pPr>
      <w:r w:rsidRPr="00684F4D">
        <w:rPr>
          <w:color w:val="auto"/>
          <w:sz w:val="28"/>
          <w:szCs w:val="28"/>
        </w:rPr>
        <w:t>2) регистрация заявления и документов, необходимых для предоставления государственной услуги</w:t>
      </w:r>
      <w:r w:rsidR="00421220" w:rsidRPr="00684F4D">
        <w:rPr>
          <w:color w:val="auto"/>
          <w:sz w:val="28"/>
          <w:szCs w:val="28"/>
        </w:rPr>
        <w:t>;</w:t>
      </w:r>
      <w:r w:rsidRPr="00684F4D">
        <w:rPr>
          <w:color w:val="auto"/>
          <w:sz w:val="28"/>
          <w:szCs w:val="28"/>
        </w:rPr>
        <w:t xml:space="preserve"> </w:t>
      </w:r>
    </w:p>
    <w:p w:rsidR="00FD23A7" w:rsidRPr="00684F4D" w:rsidRDefault="00FD23A7" w:rsidP="00FD23A7">
      <w:pPr>
        <w:pStyle w:val="Default"/>
        <w:ind w:firstLine="709"/>
        <w:jc w:val="both"/>
        <w:rPr>
          <w:color w:val="auto"/>
          <w:sz w:val="28"/>
          <w:szCs w:val="28"/>
        </w:rPr>
      </w:pPr>
      <w:r w:rsidRPr="00684F4D">
        <w:rPr>
          <w:color w:val="auto"/>
          <w:sz w:val="28"/>
          <w:szCs w:val="28"/>
        </w:rPr>
        <w:t xml:space="preserve">3) формирование и направление межведомственных запросов в органы (организации), участвующие в предоставлении государственной услуги; </w:t>
      </w:r>
    </w:p>
    <w:p w:rsidR="00FD23A7" w:rsidRPr="00684F4D" w:rsidRDefault="00FD23A7" w:rsidP="00FD23A7">
      <w:pPr>
        <w:pStyle w:val="Default"/>
        <w:ind w:firstLine="709"/>
        <w:jc w:val="both"/>
        <w:rPr>
          <w:color w:val="auto"/>
          <w:sz w:val="28"/>
          <w:szCs w:val="28"/>
        </w:rPr>
      </w:pPr>
      <w:r w:rsidRPr="00684F4D">
        <w:rPr>
          <w:bCs/>
          <w:color w:val="auto"/>
          <w:sz w:val="28"/>
          <w:szCs w:val="28"/>
        </w:rPr>
        <w:t>4) принятие решения о предоставлении (об отказе в предоставлении) государственной услуги;</w:t>
      </w:r>
    </w:p>
    <w:p w:rsidR="00FD23A7" w:rsidRPr="00684F4D" w:rsidRDefault="00FD23A7" w:rsidP="00FD23A7">
      <w:pPr>
        <w:pStyle w:val="Default"/>
        <w:ind w:firstLine="709"/>
        <w:jc w:val="both"/>
        <w:rPr>
          <w:bCs/>
          <w:color w:val="auto"/>
          <w:sz w:val="28"/>
          <w:szCs w:val="28"/>
        </w:rPr>
      </w:pPr>
      <w:r w:rsidRPr="00684F4D">
        <w:rPr>
          <w:sz w:val="28"/>
          <w:szCs w:val="28"/>
        </w:rPr>
        <w:t xml:space="preserve">5) </w:t>
      </w:r>
      <w:r w:rsidRPr="00684F4D">
        <w:rPr>
          <w:bCs/>
          <w:color w:val="auto"/>
          <w:sz w:val="28"/>
          <w:szCs w:val="28"/>
        </w:rPr>
        <w:t>выдача документа, являющегося результатом предоставления государственной.</w:t>
      </w:r>
    </w:p>
    <w:p w:rsidR="00FD23A7" w:rsidRPr="00684F4D" w:rsidRDefault="00FD23A7" w:rsidP="00FD23A7">
      <w:pPr>
        <w:pStyle w:val="ConsPlusNormal"/>
        <w:ind w:firstLine="709"/>
        <w:jc w:val="both"/>
        <w:rPr>
          <w:rFonts w:ascii="Times New Roman" w:hAnsi="Times New Roman" w:cs="Times New Roman"/>
          <w:sz w:val="28"/>
          <w:szCs w:val="28"/>
        </w:rPr>
      </w:pPr>
      <w:r w:rsidRPr="00684F4D">
        <w:rPr>
          <w:rFonts w:ascii="Times New Roman" w:hAnsi="Times New Roman" w:cs="Times New Roman"/>
          <w:sz w:val="28"/>
          <w:szCs w:val="28"/>
        </w:rPr>
        <w:t xml:space="preserve">3.1.2. Блок-схема предоставления государственной услуги приведена в </w:t>
      </w:r>
      <w:hyperlink w:anchor="P794" w:history="1">
        <w:r w:rsidRPr="00684F4D">
          <w:rPr>
            <w:rFonts w:ascii="Times New Roman" w:hAnsi="Times New Roman" w:cs="Times New Roman"/>
            <w:sz w:val="28"/>
            <w:szCs w:val="28"/>
          </w:rPr>
          <w:t xml:space="preserve">Приложении </w:t>
        </w:r>
      </w:hyperlink>
      <w:r w:rsidR="008030D2">
        <w:rPr>
          <w:rFonts w:ascii="Times New Roman" w:hAnsi="Times New Roman" w:cs="Times New Roman"/>
          <w:sz w:val="28"/>
          <w:szCs w:val="28"/>
        </w:rPr>
        <w:t>3</w:t>
      </w:r>
      <w:r w:rsidRPr="00684F4D">
        <w:rPr>
          <w:rFonts w:ascii="Times New Roman" w:hAnsi="Times New Roman" w:cs="Times New Roman"/>
          <w:sz w:val="28"/>
          <w:szCs w:val="28"/>
        </w:rPr>
        <w:t xml:space="preserve"> к настоящему Административному регламенту.</w:t>
      </w:r>
    </w:p>
    <w:p w:rsidR="00FD23A7" w:rsidRPr="00684F4D" w:rsidRDefault="00FD23A7" w:rsidP="00FD23A7">
      <w:pPr>
        <w:pStyle w:val="Default"/>
        <w:ind w:firstLine="709"/>
        <w:jc w:val="both"/>
        <w:rPr>
          <w:bCs/>
          <w:color w:val="auto"/>
          <w:sz w:val="28"/>
          <w:szCs w:val="28"/>
        </w:rPr>
      </w:pPr>
      <w:r w:rsidRPr="00684F4D">
        <w:rPr>
          <w:bCs/>
          <w:color w:val="auto"/>
          <w:sz w:val="28"/>
          <w:szCs w:val="28"/>
        </w:rPr>
        <w:t xml:space="preserve">3.2. Прием заявления и документов, необходимых для предоставления государственной услуги. </w:t>
      </w:r>
    </w:p>
    <w:p w:rsidR="00FD23A7" w:rsidRPr="00684F4D" w:rsidRDefault="00FD23A7" w:rsidP="00FD23A7">
      <w:pPr>
        <w:pStyle w:val="Default"/>
        <w:ind w:firstLine="709"/>
        <w:jc w:val="both"/>
        <w:rPr>
          <w:color w:val="auto"/>
          <w:sz w:val="28"/>
          <w:szCs w:val="28"/>
        </w:rPr>
      </w:pPr>
      <w:r w:rsidRPr="00684F4D">
        <w:rPr>
          <w:color w:val="auto"/>
          <w:sz w:val="28"/>
          <w:szCs w:val="28"/>
        </w:rPr>
        <w:t xml:space="preserve">3.2.1. Основанием для начала административного действия является поступление </w:t>
      </w:r>
      <w:r w:rsidR="008B4DF5" w:rsidRPr="00684F4D">
        <w:rPr>
          <w:color w:val="auto"/>
          <w:sz w:val="28"/>
          <w:szCs w:val="28"/>
        </w:rPr>
        <w:t xml:space="preserve">в </w:t>
      </w:r>
      <w:r w:rsidR="008B4DF5" w:rsidRPr="00684F4D">
        <w:rPr>
          <w:iCs/>
          <w:color w:val="auto"/>
          <w:sz w:val="28"/>
          <w:szCs w:val="28"/>
        </w:rPr>
        <w:t>Министерство</w:t>
      </w:r>
      <w:r w:rsidR="008B4DF5" w:rsidRPr="00684F4D">
        <w:rPr>
          <w:color w:val="auto"/>
          <w:sz w:val="28"/>
          <w:szCs w:val="28"/>
        </w:rPr>
        <w:t xml:space="preserve"> из ГКУ «МФЦ» </w:t>
      </w:r>
      <w:r w:rsidRPr="00684F4D">
        <w:rPr>
          <w:color w:val="auto"/>
          <w:sz w:val="28"/>
          <w:szCs w:val="28"/>
        </w:rPr>
        <w:t>заявления о предоставлении государственной услуги и прилагаемых к нему документов, представленных заявителем</w:t>
      </w:r>
      <w:r w:rsidR="008B4DF5" w:rsidRPr="00684F4D">
        <w:rPr>
          <w:color w:val="auto"/>
          <w:sz w:val="28"/>
          <w:szCs w:val="28"/>
        </w:rPr>
        <w:t>.</w:t>
      </w:r>
      <w:r w:rsidR="00421220" w:rsidRPr="00684F4D">
        <w:rPr>
          <w:color w:val="auto"/>
          <w:sz w:val="28"/>
          <w:szCs w:val="28"/>
        </w:rPr>
        <w:t xml:space="preserve"> </w:t>
      </w:r>
      <w:r w:rsidRPr="00684F4D">
        <w:rPr>
          <w:color w:val="auto"/>
          <w:sz w:val="28"/>
          <w:szCs w:val="28"/>
        </w:rPr>
        <w:t xml:space="preserve"> </w:t>
      </w:r>
    </w:p>
    <w:p w:rsidR="008B4DF5" w:rsidRPr="00684F4D" w:rsidRDefault="00FD23A7" w:rsidP="008B4DF5">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 xml:space="preserve">3.2.2. </w:t>
      </w:r>
      <w:r w:rsidR="008B4DF5" w:rsidRPr="00684F4D">
        <w:rPr>
          <w:rFonts w:ascii="Times New Roman" w:hAnsi="Times New Roman" w:cs="Times New Roman"/>
          <w:sz w:val="28"/>
          <w:szCs w:val="28"/>
        </w:rPr>
        <w:t>Ответственность за прием документа несет специалист Министерства, в должностные обязанности которого входит осуществление данной функции.</w:t>
      </w:r>
    </w:p>
    <w:p w:rsidR="008B4DF5" w:rsidRPr="00684F4D" w:rsidRDefault="008B4DF5" w:rsidP="008B4DF5">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3.2.3. Максимальный срок выполнения действия по регистрации поступившего документа составляет 2 дня.</w:t>
      </w:r>
    </w:p>
    <w:p w:rsidR="00FD23A7" w:rsidRPr="00684F4D" w:rsidRDefault="00FD23A7" w:rsidP="008B4DF5">
      <w:pPr>
        <w:pStyle w:val="Default"/>
        <w:ind w:firstLine="709"/>
        <w:jc w:val="both"/>
        <w:rPr>
          <w:b/>
          <w:color w:val="auto"/>
          <w:sz w:val="28"/>
          <w:szCs w:val="28"/>
        </w:rPr>
      </w:pPr>
      <w:r w:rsidRPr="00684F4D">
        <w:rPr>
          <w:color w:val="auto"/>
          <w:sz w:val="28"/>
          <w:szCs w:val="28"/>
        </w:rPr>
        <w:t>3.2.</w:t>
      </w:r>
      <w:r w:rsidR="008B4DF5" w:rsidRPr="00684F4D">
        <w:rPr>
          <w:color w:val="auto"/>
          <w:sz w:val="28"/>
          <w:szCs w:val="28"/>
        </w:rPr>
        <w:t>4</w:t>
      </w:r>
      <w:r w:rsidRPr="00684F4D">
        <w:rPr>
          <w:color w:val="auto"/>
          <w:sz w:val="28"/>
          <w:szCs w:val="28"/>
        </w:rPr>
        <w:t>. Результатом исполнения административного действия по приему заявления и прилагаемых к нему документов, необходимых для предоставления государственной услуги, является</w:t>
      </w:r>
      <w:r w:rsidRPr="00684F4D">
        <w:rPr>
          <w:iCs/>
          <w:color w:val="auto"/>
          <w:sz w:val="28"/>
          <w:szCs w:val="28"/>
        </w:rPr>
        <w:t xml:space="preserve"> </w:t>
      </w:r>
      <w:r w:rsidRPr="00684F4D">
        <w:rPr>
          <w:color w:val="auto"/>
          <w:sz w:val="28"/>
          <w:szCs w:val="28"/>
        </w:rPr>
        <w:t xml:space="preserve">- передача заявления и прилагаемых к нему документов специалисту </w:t>
      </w:r>
      <w:r w:rsidRPr="00684F4D">
        <w:rPr>
          <w:iCs/>
          <w:color w:val="auto"/>
          <w:sz w:val="28"/>
          <w:szCs w:val="28"/>
        </w:rPr>
        <w:t>Министерства</w:t>
      </w:r>
      <w:r w:rsidRPr="00684F4D">
        <w:rPr>
          <w:color w:val="auto"/>
          <w:sz w:val="28"/>
          <w:szCs w:val="28"/>
        </w:rPr>
        <w:t>, ответственному за регистрацию поступившего запроса на предоставление государственной услуги.</w:t>
      </w:r>
    </w:p>
    <w:p w:rsidR="00FD23A7" w:rsidRPr="00684F4D" w:rsidRDefault="00FD23A7" w:rsidP="00FD23A7">
      <w:pPr>
        <w:pStyle w:val="Default"/>
        <w:ind w:firstLine="709"/>
        <w:jc w:val="both"/>
        <w:rPr>
          <w:bCs/>
          <w:color w:val="auto"/>
          <w:sz w:val="28"/>
          <w:szCs w:val="28"/>
        </w:rPr>
      </w:pPr>
      <w:r w:rsidRPr="00684F4D">
        <w:rPr>
          <w:bCs/>
          <w:color w:val="auto"/>
          <w:sz w:val="28"/>
          <w:szCs w:val="28"/>
        </w:rPr>
        <w:t>3.3. Регистрация заявления и документов, необходимых для предоставления государственной услуги.</w:t>
      </w:r>
    </w:p>
    <w:p w:rsidR="00FD23A7" w:rsidRPr="00684F4D" w:rsidRDefault="00FD23A7" w:rsidP="00FD23A7">
      <w:pPr>
        <w:pStyle w:val="Default"/>
        <w:ind w:firstLine="709"/>
        <w:jc w:val="both"/>
        <w:rPr>
          <w:color w:val="auto"/>
          <w:sz w:val="28"/>
          <w:szCs w:val="28"/>
        </w:rPr>
      </w:pPr>
      <w:r w:rsidRPr="00684F4D">
        <w:rPr>
          <w:color w:val="auto"/>
          <w:sz w:val="28"/>
          <w:szCs w:val="28"/>
        </w:rPr>
        <w:t xml:space="preserve">3.3.1. Основанием для начала осуществления административного действия является поступление специалисту </w:t>
      </w:r>
      <w:r w:rsidRPr="00684F4D">
        <w:rPr>
          <w:iCs/>
          <w:color w:val="auto"/>
          <w:sz w:val="28"/>
          <w:szCs w:val="28"/>
        </w:rPr>
        <w:t>Министерства</w:t>
      </w:r>
      <w:r w:rsidRPr="00684F4D">
        <w:rPr>
          <w:color w:val="auto"/>
          <w:sz w:val="28"/>
          <w:szCs w:val="28"/>
        </w:rPr>
        <w:t xml:space="preserve">, ответственному за регистрацию поступающих запросов на предоставление государственной услуги, заявления и прилагаемых к нему документов. </w:t>
      </w:r>
    </w:p>
    <w:p w:rsidR="00FD23A7" w:rsidRPr="00684F4D" w:rsidRDefault="00FD23A7" w:rsidP="00FD23A7">
      <w:pPr>
        <w:pStyle w:val="Default"/>
        <w:ind w:firstLine="709"/>
        <w:jc w:val="both"/>
        <w:rPr>
          <w:color w:val="auto"/>
          <w:sz w:val="28"/>
          <w:szCs w:val="28"/>
        </w:rPr>
      </w:pPr>
      <w:r w:rsidRPr="00684F4D">
        <w:rPr>
          <w:color w:val="auto"/>
          <w:sz w:val="28"/>
          <w:szCs w:val="28"/>
        </w:rPr>
        <w:t xml:space="preserve">3.3.2. Специалист </w:t>
      </w:r>
      <w:r w:rsidRPr="00684F4D">
        <w:rPr>
          <w:iCs/>
          <w:color w:val="auto"/>
          <w:sz w:val="28"/>
          <w:szCs w:val="28"/>
        </w:rPr>
        <w:t xml:space="preserve">Министерства, </w:t>
      </w:r>
      <w:r w:rsidRPr="00684F4D">
        <w:rPr>
          <w:color w:val="auto"/>
          <w:sz w:val="28"/>
          <w:szCs w:val="28"/>
        </w:rPr>
        <w:t>ответственный за регистрацию поступающих запросов на предоставление государственной услуги,</w:t>
      </w:r>
      <w:r w:rsidRPr="00684F4D">
        <w:rPr>
          <w:i/>
          <w:iCs/>
          <w:color w:val="auto"/>
          <w:sz w:val="28"/>
          <w:szCs w:val="28"/>
        </w:rPr>
        <w:t xml:space="preserve"> </w:t>
      </w:r>
      <w:r w:rsidRPr="00684F4D">
        <w:rPr>
          <w:color w:val="auto"/>
          <w:sz w:val="28"/>
          <w:szCs w:val="28"/>
        </w:rPr>
        <w:t xml:space="preserve">осуществляет регистрацию заявления и прилагаемых к нему документов в соответствии с порядком делопроизводства, установленным </w:t>
      </w:r>
      <w:r w:rsidRPr="00684F4D">
        <w:rPr>
          <w:iCs/>
          <w:color w:val="auto"/>
          <w:sz w:val="28"/>
          <w:szCs w:val="28"/>
        </w:rPr>
        <w:t>Министерством</w:t>
      </w:r>
      <w:r w:rsidRPr="00684F4D">
        <w:rPr>
          <w:color w:val="auto"/>
          <w:sz w:val="28"/>
          <w:szCs w:val="28"/>
        </w:rPr>
        <w:t xml:space="preserve">, в том числе осуществляет внесение соответствующих сведений в </w:t>
      </w:r>
      <w:r w:rsidRPr="00684F4D">
        <w:rPr>
          <w:sz w:val="28"/>
          <w:szCs w:val="28"/>
        </w:rPr>
        <w:t>журнал регистрации входящей корреспонденции и (или) в соответствующую информационную систему Министерства</w:t>
      </w:r>
      <w:r w:rsidRPr="00684F4D">
        <w:rPr>
          <w:color w:val="auto"/>
          <w:sz w:val="28"/>
          <w:szCs w:val="28"/>
        </w:rPr>
        <w:t xml:space="preserve">. </w:t>
      </w:r>
    </w:p>
    <w:p w:rsidR="00FD23A7" w:rsidRPr="00684F4D" w:rsidRDefault="00FD23A7" w:rsidP="00FD23A7">
      <w:pPr>
        <w:pStyle w:val="Default"/>
        <w:ind w:firstLine="709"/>
        <w:jc w:val="both"/>
        <w:rPr>
          <w:color w:val="auto"/>
          <w:sz w:val="28"/>
          <w:szCs w:val="28"/>
        </w:rPr>
      </w:pPr>
      <w:r w:rsidRPr="00684F4D">
        <w:rPr>
          <w:color w:val="auto"/>
          <w:sz w:val="28"/>
          <w:szCs w:val="28"/>
        </w:rPr>
        <w:t>3.3.3.</w:t>
      </w:r>
      <w:r w:rsidR="008B4DF5" w:rsidRPr="00684F4D">
        <w:rPr>
          <w:color w:val="auto"/>
          <w:sz w:val="28"/>
          <w:szCs w:val="28"/>
        </w:rPr>
        <w:t>П</w:t>
      </w:r>
      <w:r w:rsidRPr="00684F4D">
        <w:rPr>
          <w:color w:val="auto"/>
          <w:sz w:val="28"/>
          <w:szCs w:val="28"/>
        </w:rPr>
        <w:t xml:space="preserve">осле регистрации в </w:t>
      </w:r>
      <w:r w:rsidRPr="00684F4D">
        <w:rPr>
          <w:iCs/>
          <w:color w:val="auto"/>
          <w:sz w:val="28"/>
          <w:szCs w:val="28"/>
        </w:rPr>
        <w:t>Министерстве</w:t>
      </w:r>
      <w:r w:rsidRPr="00684F4D">
        <w:rPr>
          <w:i/>
          <w:iCs/>
          <w:color w:val="auto"/>
          <w:sz w:val="28"/>
          <w:szCs w:val="28"/>
        </w:rPr>
        <w:t xml:space="preserve"> </w:t>
      </w:r>
      <w:r w:rsidRPr="00684F4D">
        <w:rPr>
          <w:color w:val="auto"/>
          <w:sz w:val="28"/>
          <w:szCs w:val="28"/>
        </w:rPr>
        <w:t xml:space="preserve">заявление и прилагаемые к нему документы направляются на рассмотрение специалисту </w:t>
      </w:r>
      <w:r w:rsidRPr="00684F4D">
        <w:rPr>
          <w:iCs/>
          <w:color w:val="auto"/>
          <w:sz w:val="28"/>
          <w:szCs w:val="28"/>
        </w:rPr>
        <w:t>Министерства</w:t>
      </w:r>
      <w:r w:rsidRPr="00684F4D">
        <w:rPr>
          <w:color w:val="auto"/>
          <w:sz w:val="28"/>
          <w:szCs w:val="28"/>
        </w:rPr>
        <w:t xml:space="preserve">, ответственному за предоставление государственной услуги. </w:t>
      </w:r>
    </w:p>
    <w:p w:rsidR="00FD23A7" w:rsidRPr="00684F4D" w:rsidRDefault="00FD23A7" w:rsidP="00FD23A7">
      <w:pPr>
        <w:pStyle w:val="Default"/>
        <w:ind w:firstLine="709"/>
        <w:jc w:val="both"/>
        <w:rPr>
          <w:color w:val="auto"/>
          <w:sz w:val="28"/>
          <w:szCs w:val="28"/>
        </w:rPr>
      </w:pPr>
      <w:r w:rsidRPr="00684F4D">
        <w:rPr>
          <w:color w:val="auto"/>
          <w:sz w:val="28"/>
          <w:szCs w:val="28"/>
        </w:rPr>
        <w:t xml:space="preserve">3.3.5. Максимальный срок осуществления административного действия не может превышать 1 рабочий день. </w:t>
      </w:r>
    </w:p>
    <w:p w:rsidR="00FD23A7" w:rsidRPr="00684F4D" w:rsidRDefault="00FD23A7" w:rsidP="00FD23A7">
      <w:pPr>
        <w:pStyle w:val="Default"/>
        <w:ind w:firstLine="709"/>
        <w:jc w:val="both"/>
        <w:rPr>
          <w:color w:val="auto"/>
          <w:sz w:val="28"/>
          <w:szCs w:val="28"/>
        </w:rPr>
      </w:pPr>
      <w:r w:rsidRPr="00684F4D">
        <w:rPr>
          <w:color w:val="auto"/>
          <w:sz w:val="28"/>
          <w:szCs w:val="28"/>
        </w:rPr>
        <w:t xml:space="preserve">3.3.6. Результатом исполнения административного действия по регистрации заявления и прилагаемых к нему документов, необходимых для предоставления государственной услуги, является передача заявления и прилагаемых к нему документов сотруднику </w:t>
      </w:r>
      <w:r w:rsidRPr="00684F4D">
        <w:rPr>
          <w:iCs/>
          <w:color w:val="auto"/>
          <w:sz w:val="28"/>
          <w:szCs w:val="28"/>
        </w:rPr>
        <w:t>Министерства</w:t>
      </w:r>
      <w:r w:rsidRPr="00684F4D">
        <w:rPr>
          <w:color w:val="auto"/>
          <w:sz w:val="28"/>
          <w:szCs w:val="28"/>
        </w:rPr>
        <w:t xml:space="preserve">, ответственному за предоставление государственной услуги. </w:t>
      </w:r>
    </w:p>
    <w:p w:rsidR="00FD23A7" w:rsidRPr="00684F4D" w:rsidRDefault="00FD23A7" w:rsidP="00FD23A7">
      <w:pPr>
        <w:pStyle w:val="Default"/>
        <w:ind w:firstLine="709"/>
        <w:jc w:val="both"/>
        <w:rPr>
          <w:color w:val="auto"/>
          <w:sz w:val="28"/>
          <w:szCs w:val="28"/>
        </w:rPr>
      </w:pPr>
      <w:r w:rsidRPr="00684F4D">
        <w:rPr>
          <w:color w:val="auto"/>
          <w:sz w:val="28"/>
          <w:szCs w:val="28"/>
        </w:rPr>
        <w:t xml:space="preserve">3.3.7. Способом фиксации исполнения административного действия является внесение соответствующих сведений в </w:t>
      </w:r>
      <w:r w:rsidRPr="00684F4D">
        <w:rPr>
          <w:sz w:val="28"/>
          <w:szCs w:val="28"/>
        </w:rPr>
        <w:t>журнал регистрации входящей корреспонденции и (или) в соответствующую информационную систему Министерства</w:t>
      </w:r>
      <w:r w:rsidRPr="00684F4D">
        <w:rPr>
          <w:color w:val="auto"/>
          <w:sz w:val="28"/>
          <w:szCs w:val="28"/>
        </w:rPr>
        <w:t xml:space="preserve">. </w:t>
      </w:r>
    </w:p>
    <w:p w:rsidR="00FD23A7" w:rsidRPr="00684F4D" w:rsidRDefault="00FD23A7" w:rsidP="00FD23A7">
      <w:pPr>
        <w:pStyle w:val="Default"/>
        <w:ind w:firstLine="709"/>
        <w:jc w:val="both"/>
        <w:rPr>
          <w:bCs/>
          <w:color w:val="auto"/>
          <w:sz w:val="28"/>
          <w:szCs w:val="28"/>
        </w:rPr>
      </w:pPr>
      <w:r w:rsidRPr="00684F4D">
        <w:rPr>
          <w:bCs/>
          <w:color w:val="auto"/>
          <w:sz w:val="28"/>
          <w:szCs w:val="28"/>
        </w:rPr>
        <w:t>3.4. Формирование и направление межведомственных запросов в органы (организации), участвующие в предоставлении государственной услуги.</w:t>
      </w:r>
    </w:p>
    <w:p w:rsidR="00FD23A7" w:rsidRPr="00684F4D" w:rsidRDefault="00FD23A7" w:rsidP="00FD23A7">
      <w:pPr>
        <w:pStyle w:val="Default"/>
        <w:ind w:firstLine="709"/>
        <w:jc w:val="both"/>
        <w:rPr>
          <w:color w:val="auto"/>
          <w:sz w:val="28"/>
          <w:szCs w:val="28"/>
        </w:rPr>
      </w:pPr>
      <w:r w:rsidRPr="00684F4D">
        <w:rPr>
          <w:color w:val="auto"/>
          <w:sz w:val="28"/>
          <w:szCs w:val="28"/>
        </w:rPr>
        <w:t xml:space="preserve">3.4.1. Основанием для начала административного действия по формированию и направлению межведомственного запроса о предоставлении документов, необходимых для предоставления государственной услуги, является непредставление заявителем в </w:t>
      </w:r>
      <w:r w:rsidRPr="00684F4D">
        <w:rPr>
          <w:iCs/>
          <w:color w:val="auto"/>
          <w:sz w:val="28"/>
          <w:szCs w:val="28"/>
        </w:rPr>
        <w:t xml:space="preserve">Министерство </w:t>
      </w:r>
      <w:r w:rsidRPr="00684F4D">
        <w:rPr>
          <w:color w:val="auto"/>
          <w:sz w:val="28"/>
          <w:szCs w:val="28"/>
        </w:rPr>
        <w:t xml:space="preserve">документов и информации, которые могут быть получены в рамках межведомственного информационного взаимодействия. </w:t>
      </w:r>
    </w:p>
    <w:p w:rsidR="00FD23A7" w:rsidRPr="00684F4D" w:rsidRDefault="00FD23A7" w:rsidP="00FD23A7">
      <w:pPr>
        <w:pStyle w:val="Default"/>
        <w:ind w:firstLine="709"/>
        <w:jc w:val="both"/>
        <w:rPr>
          <w:color w:val="auto"/>
          <w:sz w:val="28"/>
          <w:szCs w:val="28"/>
        </w:rPr>
      </w:pPr>
      <w:r w:rsidRPr="00684F4D">
        <w:rPr>
          <w:color w:val="auto"/>
          <w:sz w:val="28"/>
          <w:szCs w:val="28"/>
        </w:rPr>
        <w:t xml:space="preserve">3.4.2. Межведомственный запрос о предоставлении документов и информации осуществляется сотрудником </w:t>
      </w:r>
      <w:r w:rsidRPr="00684F4D">
        <w:rPr>
          <w:iCs/>
          <w:color w:val="auto"/>
          <w:sz w:val="28"/>
          <w:szCs w:val="28"/>
        </w:rPr>
        <w:t>Министерства</w:t>
      </w:r>
      <w:r w:rsidRPr="00684F4D">
        <w:rPr>
          <w:color w:val="auto"/>
          <w:sz w:val="28"/>
          <w:szCs w:val="28"/>
        </w:rPr>
        <w:t xml:space="preserve">, ответственным за предоставление государственной услуги. </w:t>
      </w:r>
    </w:p>
    <w:p w:rsidR="00FD23A7" w:rsidRPr="00684F4D" w:rsidRDefault="00FD23A7" w:rsidP="00FD23A7">
      <w:pPr>
        <w:pStyle w:val="Default"/>
        <w:ind w:firstLine="709"/>
        <w:jc w:val="both"/>
        <w:rPr>
          <w:color w:val="auto"/>
          <w:sz w:val="28"/>
          <w:szCs w:val="28"/>
        </w:rPr>
      </w:pPr>
      <w:r w:rsidRPr="00684F4D">
        <w:rPr>
          <w:color w:val="auto"/>
          <w:sz w:val="28"/>
          <w:szCs w:val="28"/>
        </w:rPr>
        <w:t xml:space="preserve">3.4.3. Межведомственный запрос формируется и направляется в форме электронного документа, подписанного электронной подписью и направляется </w:t>
      </w:r>
      <w:r w:rsidR="008030D2">
        <w:rPr>
          <w:color w:val="auto"/>
          <w:sz w:val="28"/>
          <w:szCs w:val="28"/>
        </w:rPr>
        <w:t xml:space="preserve">посредством </w:t>
      </w:r>
      <w:r w:rsidR="008030D2">
        <w:rPr>
          <w:sz w:val="28"/>
          <w:szCs w:val="28"/>
        </w:rPr>
        <w:t>соответствующей информационной</w:t>
      </w:r>
      <w:r w:rsidR="008030D2" w:rsidRPr="00684F4D">
        <w:rPr>
          <w:sz w:val="28"/>
          <w:szCs w:val="28"/>
        </w:rPr>
        <w:t xml:space="preserve"> систем</w:t>
      </w:r>
      <w:r w:rsidR="008030D2">
        <w:rPr>
          <w:sz w:val="28"/>
          <w:szCs w:val="28"/>
        </w:rPr>
        <w:t>ы</w:t>
      </w:r>
      <w:r w:rsidR="008030D2" w:rsidRPr="00684F4D">
        <w:rPr>
          <w:sz w:val="28"/>
          <w:szCs w:val="28"/>
        </w:rPr>
        <w:t xml:space="preserve"> Министерства</w:t>
      </w:r>
      <w:r w:rsidRPr="00684F4D">
        <w:rPr>
          <w:color w:val="auto"/>
          <w:sz w:val="28"/>
          <w:szCs w:val="28"/>
        </w:rPr>
        <w:t xml:space="preserve">. </w:t>
      </w:r>
    </w:p>
    <w:p w:rsidR="00FD23A7" w:rsidRPr="00684F4D" w:rsidRDefault="00FD23A7" w:rsidP="00FD23A7">
      <w:pPr>
        <w:pStyle w:val="Default"/>
        <w:ind w:firstLine="709"/>
        <w:jc w:val="both"/>
        <w:rPr>
          <w:color w:val="auto"/>
          <w:sz w:val="28"/>
          <w:szCs w:val="28"/>
        </w:rPr>
      </w:pPr>
      <w:r w:rsidRPr="00684F4D">
        <w:rPr>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FD23A7" w:rsidRPr="00684F4D" w:rsidRDefault="00FD23A7" w:rsidP="00FD23A7">
      <w:pPr>
        <w:pStyle w:val="Default"/>
        <w:ind w:firstLine="709"/>
        <w:jc w:val="both"/>
        <w:rPr>
          <w:color w:val="auto"/>
          <w:sz w:val="28"/>
          <w:szCs w:val="28"/>
        </w:rPr>
      </w:pPr>
      <w:r w:rsidRPr="00684F4D">
        <w:rPr>
          <w:color w:val="auto"/>
          <w:sz w:val="28"/>
          <w:szCs w:val="28"/>
        </w:rPr>
        <w:t xml:space="preserve">Направление межведомственного запроса допускается только в целях, связанных с предоставлением государственной услуги. </w:t>
      </w:r>
    </w:p>
    <w:p w:rsidR="00FD23A7" w:rsidRPr="00684F4D" w:rsidRDefault="00FD23A7" w:rsidP="00FD23A7">
      <w:pPr>
        <w:pStyle w:val="Default"/>
        <w:ind w:firstLine="709"/>
        <w:jc w:val="both"/>
        <w:rPr>
          <w:color w:val="auto"/>
          <w:sz w:val="28"/>
          <w:szCs w:val="28"/>
        </w:rPr>
      </w:pPr>
      <w:r w:rsidRPr="00684F4D">
        <w:rPr>
          <w:color w:val="auto"/>
          <w:sz w:val="28"/>
          <w:szCs w:val="28"/>
        </w:rPr>
        <w:t xml:space="preserve">Максимальный срок формирования и направления запроса составляет 1 рабочий день. </w:t>
      </w:r>
    </w:p>
    <w:p w:rsidR="00FD23A7" w:rsidRPr="00684F4D" w:rsidRDefault="00FD23A7" w:rsidP="00FD23A7">
      <w:pPr>
        <w:pStyle w:val="Default"/>
        <w:ind w:firstLine="709"/>
        <w:jc w:val="both"/>
        <w:rPr>
          <w:color w:val="auto"/>
          <w:sz w:val="28"/>
          <w:szCs w:val="28"/>
        </w:rPr>
      </w:pPr>
      <w:r w:rsidRPr="00684F4D">
        <w:rPr>
          <w:color w:val="auto"/>
          <w:sz w:val="28"/>
          <w:szCs w:val="28"/>
        </w:rPr>
        <w:t xml:space="preserve">3.4.4. При подготовке межведомственного запроса сотрудник </w:t>
      </w:r>
      <w:r w:rsidRPr="00684F4D">
        <w:rPr>
          <w:iCs/>
          <w:color w:val="auto"/>
          <w:sz w:val="28"/>
          <w:szCs w:val="28"/>
        </w:rPr>
        <w:t>Министерства</w:t>
      </w:r>
      <w:r w:rsidRPr="00684F4D">
        <w:rPr>
          <w:i/>
          <w:iCs/>
          <w:color w:val="auto"/>
          <w:sz w:val="28"/>
          <w:szCs w:val="28"/>
        </w:rPr>
        <w:t>,</w:t>
      </w:r>
      <w:r w:rsidRPr="00684F4D">
        <w:rPr>
          <w:color w:val="auto"/>
          <w:sz w:val="28"/>
          <w:szCs w:val="28"/>
        </w:rPr>
        <w:t xml:space="preserve"> ответственный за предоставление государственной услуги,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FD23A7" w:rsidRPr="00684F4D" w:rsidRDefault="00FD23A7" w:rsidP="00FD23A7">
      <w:pPr>
        <w:pStyle w:val="Default"/>
        <w:ind w:firstLine="709"/>
        <w:jc w:val="both"/>
        <w:rPr>
          <w:color w:val="auto"/>
          <w:sz w:val="28"/>
          <w:szCs w:val="28"/>
        </w:rPr>
      </w:pPr>
      <w:r w:rsidRPr="00684F4D">
        <w:rPr>
          <w:color w:val="auto"/>
          <w:sz w:val="28"/>
          <w:szCs w:val="28"/>
        </w:rPr>
        <w:t xml:space="preserve">3.4.5. Подготовка и направление ответа на межведомственный запрос о представлении документов и информации, необходимых для предоставления государственной услуги, с использованием межведомственного информационного взаимодействия осуществляется в соответствии с требованиями, установленными частью 3 статьи 7.2 Федерального закона № 210-ФЗ. </w:t>
      </w:r>
    </w:p>
    <w:p w:rsidR="00FD23A7" w:rsidRPr="00684F4D" w:rsidRDefault="00FD23A7" w:rsidP="00FD23A7">
      <w:pPr>
        <w:pStyle w:val="Default"/>
        <w:ind w:firstLine="709"/>
        <w:jc w:val="both"/>
        <w:rPr>
          <w:color w:val="auto"/>
          <w:sz w:val="28"/>
          <w:szCs w:val="28"/>
        </w:rPr>
      </w:pPr>
      <w:r w:rsidRPr="00684F4D">
        <w:rPr>
          <w:color w:val="auto"/>
          <w:sz w:val="28"/>
          <w:szCs w:val="28"/>
        </w:rPr>
        <w:t xml:space="preserve">3.4.6. Специалист Министерства, ответственный за предоставление государственной услуги, обязан принять необходимые меры по получению ответа на межведомственный запрос. </w:t>
      </w:r>
    </w:p>
    <w:p w:rsidR="00FD23A7" w:rsidRPr="00684F4D" w:rsidRDefault="00C5601F" w:rsidP="00FD23A7">
      <w:pPr>
        <w:pStyle w:val="Default"/>
        <w:ind w:firstLine="709"/>
        <w:jc w:val="both"/>
        <w:rPr>
          <w:color w:val="auto"/>
          <w:sz w:val="28"/>
          <w:szCs w:val="28"/>
        </w:rPr>
      </w:pPr>
      <w:r>
        <w:rPr>
          <w:color w:val="auto"/>
          <w:sz w:val="28"/>
          <w:szCs w:val="28"/>
        </w:rPr>
        <w:t xml:space="preserve">3.4.7. В случае </w:t>
      </w:r>
      <w:proofErr w:type="gramStart"/>
      <w:r>
        <w:rPr>
          <w:color w:val="auto"/>
          <w:sz w:val="28"/>
          <w:szCs w:val="28"/>
        </w:rPr>
        <w:t xml:space="preserve">не </w:t>
      </w:r>
      <w:r w:rsidR="00FD23A7" w:rsidRPr="00684F4D">
        <w:rPr>
          <w:color w:val="auto"/>
          <w:sz w:val="28"/>
          <w:szCs w:val="28"/>
        </w:rPr>
        <w:t>поступления</w:t>
      </w:r>
      <w:proofErr w:type="gramEnd"/>
      <w:r w:rsidR="00FD23A7" w:rsidRPr="00684F4D">
        <w:rPr>
          <w:color w:val="auto"/>
          <w:sz w:val="28"/>
          <w:szCs w:val="28"/>
        </w:rPr>
        <w:t xml:space="preserve"> ответа на межведомственный запрос в установленный срок в Министерство принимаются меры, предусмотренные законодательством Российской Федерации. </w:t>
      </w:r>
    </w:p>
    <w:p w:rsidR="00FD23A7" w:rsidRPr="00684F4D" w:rsidRDefault="00FD23A7" w:rsidP="00FD23A7">
      <w:pPr>
        <w:pStyle w:val="Default"/>
        <w:ind w:firstLine="709"/>
        <w:jc w:val="both"/>
        <w:rPr>
          <w:sz w:val="28"/>
          <w:szCs w:val="28"/>
        </w:rPr>
      </w:pPr>
      <w:r w:rsidRPr="00684F4D">
        <w:rPr>
          <w:color w:val="auto"/>
          <w:sz w:val="28"/>
          <w:szCs w:val="28"/>
        </w:rPr>
        <w:t xml:space="preserve">3.4.8. Результатом административного действия является </w:t>
      </w:r>
      <w:r w:rsidRPr="00684F4D">
        <w:rPr>
          <w:sz w:val="28"/>
          <w:szCs w:val="28"/>
        </w:rPr>
        <w:t xml:space="preserve">получение Министерством в рамках межведомственного взаимодействия информации (документов), необходимой для предоставления государственной услуги заявителю. </w:t>
      </w:r>
    </w:p>
    <w:p w:rsidR="00FD23A7" w:rsidRPr="00684F4D" w:rsidRDefault="00FD23A7" w:rsidP="00FD23A7">
      <w:pPr>
        <w:pStyle w:val="Default"/>
        <w:ind w:firstLine="709"/>
        <w:jc w:val="both"/>
        <w:rPr>
          <w:bCs/>
          <w:color w:val="auto"/>
          <w:sz w:val="28"/>
          <w:szCs w:val="28"/>
        </w:rPr>
      </w:pPr>
      <w:r w:rsidRPr="00684F4D">
        <w:rPr>
          <w:bCs/>
          <w:color w:val="auto"/>
          <w:sz w:val="28"/>
          <w:szCs w:val="28"/>
        </w:rPr>
        <w:t>3.5. Принятие решения о предоставлении (об отказе в предоставлении) государственной услуги.</w:t>
      </w:r>
    </w:p>
    <w:p w:rsidR="00FD23A7" w:rsidRPr="00684F4D" w:rsidRDefault="00FD23A7" w:rsidP="00FD23A7">
      <w:pPr>
        <w:pStyle w:val="Default"/>
        <w:spacing w:after="39"/>
        <w:ind w:firstLine="709"/>
        <w:jc w:val="both"/>
        <w:rPr>
          <w:sz w:val="28"/>
          <w:szCs w:val="28"/>
        </w:rPr>
      </w:pPr>
      <w:r w:rsidRPr="00684F4D">
        <w:rPr>
          <w:sz w:val="28"/>
          <w:szCs w:val="28"/>
        </w:rPr>
        <w:t>3.5.1. Основанием для начала административного действия по принятию решения о предоставлении (об отказе в предоставлении) государственной услуги и подготовке результата является сформированный специалистом Министерства</w:t>
      </w:r>
      <w:r w:rsidRPr="00684F4D">
        <w:rPr>
          <w:i/>
          <w:iCs/>
          <w:sz w:val="28"/>
          <w:szCs w:val="28"/>
        </w:rPr>
        <w:t xml:space="preserve">, </w:t>
      </w:r>
      <w:r w:rsidRPr="00684F4D">
        <w:rPr>
          <w:sz w:val="28"/>
          <w:szCs w:val="28"/>
        </w:rPr>
        <w:t xml:space="preserve">ответственным за предоставление государственной услуги, комплект документов, указанных в </w:t>
      </w:r>
      <w:r w:rsidRPr="00684F4D">
        <w:rPr>
          <w:color w:val="auto"/>
          <w:sz w:val="28"/>
          <w:szCs w:val="28"/>
        </w:rPr>
        <w:t>ч</w:t>
      </w:r>
      <w:r w:rsidR="007F2086" w:rsidRPr="00684F4D">
        <w:rPr>
          <w:color w:val="auto"/>
          <w:sz w:val="28"/>
          <w:szCs w:val="28"/>
        </w:rPr>
        <w:t>асти</w:t>
      </w:r>
      <w:r w:rsidRPr="00684F4D">
        <w:rPr>
          <w:color w:val="auto"/>
          <w:sz w:val="28"/>
          <w:szCs w:val="28"/>
        </w:rPr>
        <w:t xml:space="preserve"> 2.6.1 и 2.7.1 настоящего Административного </w:t>
      </w:r>
      <w:r w:rsidRPr="00684F4D">
        <w:rPr>
          <w:sz w:val="28"/>
          <w:szCs w:val="28"/>
        </w:rPr>
        <w:t xml:space="preserve">регламента. </w:t>
      </w:r>
    </w:p>
    <w:p w:rsidR="00FD23A7" w:rsidRPr="00684F4D" w:rsidRDefault="00FD23A7" w:rsidP="00FD23A7">
      <w:pPr>
        <w:pStyle w:val="Default"/>
        <w:spacing w:after="39"/>
        <w:ind w:firstLine="709"/>
        <w:jc w:val="both"/>
        <w:rPr>
          <w:color w:val="auto"/>
          <w:sz w:val="28"/>
          <w:szCs w:val="28"/>
        </w:rPr>
      </w:pPr>
      <w:r w:rsidRPr="00684F4D">
        <w:rPr>
          <w:sz w:val="28"/>
          <w:szCs w:val="28"/>
        </w:rPr>
        <w:t xml:space="preserve">3.5.2. Критерием принятия решения о предоставлении (об отказе в предоставлении) государственной услуги является наличие или отсутствие оснований, </w:t>
      </w:r>
      <w:r w:rsidRPr="00684F4D">
        <w:rPr>
          <w:color w:val="auto"/>
          <w:sz w:val="28"/>
          <w:szCs w:val="28"/>
        </w:rPr>
        <w:t xml:space="preserve">указанных в части 2.9.1 настоящего Административного регламента. </w:t>
      </w:r>
    </w:p>
    <w:p w:rsidR="00FD23A7" w:rsidRPr="00684F4D" w:rsidRDefault="00FD23A7" w:rsidP="00FD23A7">
      <w:pPr>
        <w:pStyle w:val="Default"/>
        <w:ind w:firstLine="709"/>
        <w:jc w:val="both"/>
        <w:rPr>
          <w:color w:val="auto"/>
          <w:sz w:val="28"/>
          <w:szCs w:val="28"/>
        </w:rPr>
      </w:pPr>
      <w:r w:rsidRPr="00684F4D">
        <w:rPr>
          <w:color w:val="auto"/>
          <w:sz w:val="28"/>
          <w:szCs w:val="28"/>
        </w:rPr>
        <w:t xml:space="preserve">3.5.3 Специалист Министерства, ответственный за предоставление государственной услуги, в течение 15 календарных дней </w:t>
      </w:r>
      <w:proofErr w:type="gramStart"/>
      <w:r w:rsidRPr="00684F4D">
        <w:rPr>
          <w:color w:val="auto"/>
          <w:sz w:val="28"/>
          <w:szCs w:val="28"/>
        </w:rPr>
        <w:t>с даты поступления</w:t>
      </w:r>
      <w:proofErr w:type="gramEnd"/>
      <w:r w:rsidRPr="00684F4D">
        <w:rPr>
          <w:color w:val="auto"/>
          <w:sz w:val="28"/>
          <w:szCs w:val="28"/>
        </w:rPr>
        <w:t xml:space="preserve"> к нему полного комплекта документов, необходимых для предоставления государственной услуги, осуществляет следующую последовательность действий: </w:t>
      </w:r>
    </w:p>
    <w:p w:rsidR="00FD23A7" w:rsidRPr="00684F4D" w:rsidRDefault="00FD23A7" w:rsidP="00FD23A7">
      <w:pPr>
        <w:pStyle w:val="Default"/>
        <w:ind w:firstLine="709"/>
        <w:jc w:val="both"/>
        <w:rPr>
          <w:color w:val="auto"/>
          <w:sz w:val="28"/>
          <w:szCs w:val="28"/>
        </w:rPr>
      </w:pPr>
      <w:r w:rsidRPr="00684F4D">
        <w:rPr>
          <w:color w:val="auto"/>
          <w:sz w:val="28"/>
          <w:szCs w:val="28"/>
        </w:rPr>
        <w:t xml:space="preserve">1) проверяет заявление и прилагаемые к нему документы на наличие оснований для отказа в предоставлении государственной услуги, указанных в части 2.9.1 настоящего Административного регламента; </w:t>
      </w:r>
    </w:p>
    <w:p w:rsidR="00FD23A7" w:rsidRPr="00684F4D" w:rsidRDefault="00FD23A7" w:rsidP="00FD23A7">
      <w:pPr>
        <w:pStyle w:val="Default"/>
        <w:ind w:firstLine="709"/>
        <w:jc w:val="both"/>
        <w:rPr>
          <w:color w:val="auto"/>
          <w:sz w:val="28"/>
          <w:szCs w:val="28"/>
        </w:rPr>
      </w:pPr>
      <w:r w:rsidRPr="00684F4D">
        <w:rPr>
          <w:color w:val="auto"/>
          <w:sz w:val="28"/>
          <w:szCs w:val="28"/>
        </w:rPr>
        <w:t xml:space="preserve">2) подготавливает проект решения о предоставлении государственной услуги (при установлении отсутствия всех оснований, указанных в части 2.9.1 Административного регламента) или проект решения об отказе в предоставлении государственной услуги (при установлении наличия хотя бы одного из оснований, указанного в части 2.9.1 настоящего Административного регламента). </w:t>
      </w:r>
    </w:p>
    <w:p w:rsidR="00FD23A7" w:rsidRPr="00684F4D" w:rsidRDefault="00FD23A7" w:rsidP="00FD23A7">
      <w:pPr>
        <w:pStyle w:val="Default"/>
        <w:ind w:firstLine="709"/>
        <w:jc w:val="both"/>
        <w:rPr>
          <w:rStyle w:val="apple-style-span"/>
          <w:sz w:val="28"/>
          <w:szCs w:val="28"/>
        </w:rPr>
      </w:pPr>
      <w:r w:rsidRPr="00684F4D">
        <w:rPr>
          <w:color w:val="auto"/>
          <w:sz w:val="28"/>
          <w:szCs w:val="28"/>
        </w:rPr>
        <w:t xml:space="preserve">3) </w:t>
      </w:r>
      <w:r w:rsidR="0038593E" w:rsidRPr="00684F4D">
        <w:rPr>
          <w:color w:val="auto"/>
          <w:sz w:val="28"/>
          <w:szCs w:val="28"/>
        </w:rPr>
        <w:t xml:space="preserve">выносит проект решения </w:t>
      </w:r>
      <w:r w:rsidRPr="00684F4D">
        <w:rPr>
          <w:color w:val="auto"/>
          <w:sz w:val="28"/>
          <w:szCs w:val="28"/>
        </w:rPr>
        <w:t xml:space="preserve"> </w:t>
      </w:r>
      <w:r w:rsidR="0038593E" w:rsidRPr="00684F4D">
        <w:rPr>
          <w:rStyle w:val="apple-style-span"/>
          <w:sz w:val="28"/>
          <w:szCs w:val="28"/>
        </w:rPr>
        <w:t>для рассмотрения на очередном заседании</w:t>
      </w:r>
      <w:r w:rsidR="0038593E" w:rsidRPr="00684F4D">
        <w:rPr>
          <w:color w:val="auto"/>
          <w:spacing w:val="-1"/>
          <w:sz w:val="28"/>
          <w:szCs w:val="28"/>
        </w:rPr>
        <w:t xml:space="preserve"> Комисси</w:t>
      </w:r>
      <w:r w:rsidR="005D76E6">
        <w:rPr>
          <w:color w:val="auto"/>
          <w:spacing w:val="-1"/>
          <w:sz w:val="28"/>
          <w:szCs w:val="28"/>
        </w:rPr>
        <w:t>и</w:t>
      </w:r>
      <w:r w:rsidRPr="00684F4D">
        <w:rPr>
          <w:color w:val="auto"/>
          <w:spacing w:val="-1"/>
          <w:sz w:val="28"/>
          <w:szCs w:val="28"/>
        </w:rPr>
        <w:t xml:space="preserve"> </w:t>
      </w:r>
      <w:r w:rsidRPr="00684F4D">
        <w:rPr>
          <w:rStyle w:val="apple-style-span"/>
          <w:color w:val="auto"/>
          <w:sz w:val="28"/>
          <w:szCs w:val="28"/>
        </w:rPr>
        <w:t xml:space="preserve">по реализации </w:t>
      </w:r>
      <w:r w:rsidR="00A86BEB" w:rsidRPr="00684F4D">
        <w:rPr>
          <w:sz w:val="28"/>
          <w:szCs w:val="28"/>
        </w:rPr>
        <w:t xml:space="preserve">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38593E" w:rsidRPr="00684F4D">
        <w:rPr>
          <w:rStyle w:val="apple-style-span"/>
          <w:color w:val="auto"/>
          <w:sz w:val="28"/>
          <w:szCs w:val="28"/>
        </w:rPr>
        <w:t xml:space="preserve"> </w:t>
      </w:r>
      <w:r w:rsidR="00A86BEB" w:rsidRPr="00684F4D">
        <w:rPr>
          <w:rStyle w:val="apple-style-span"/>
          <w:color w:val="auto"/>
          <w:sz w:val="28"/>
          <w:szCs w:val="28"/>
        </w:rPr>
        <w:t xml:space="preserve"> </w:t>
      </w:r>
      <w:r w:rsidRPr="00684F4D">
        <w:rPr>
          <w:rStyle w:val="apple-style-span"/>
          <w:sz w:val="28"/>
          <w:szCs w:val="28"/>
        </w:rPr>
        <w:t xml:space="preserve">(далее – </w:t>
      </w:r>
      <w:r w:rsidR="0038593E" w:rsidRPr="00684F4D">
        <w:rPr>
          <w:rStyle w:val="apple-style-span"/>
          <w:sz w:val="28"/>
          <w:szCs w:val="28"/>
        </w:rPr>
        <w:t>Комиссия)</w:t>
      </w:r>
      <w:r w:rsidRPr="00684F4D">
        <w:rPr>
          <w:rStyle w:val="apple-style-span"/>
          <w:sz w:val="28"/>
          <w:szCs w:val="28"/>
        </w:rPr>
        <w:t xml:space="preserve"> и принятия одного из двух вариантов решения:</w:t>
      </w:r>
    </w:p>
    <w:p w:rsidR="00FD23A7" w:rsidRPr="00684F4D" w:rsidRDefault="00FD23A7" w:rsidP="00FD23A7">
      <w:pPr>
        <w:pStyle w:val="ConsPlusNormal"/>
        <w:suppressAutoHyphens/>
        <w:ind w:firstLine="709"/>
        <w:jc w:val="both"/>
        <w:rPr>
          <w:rFonts w:ascii="Times New Roman" w:hAnsi="Times New Roman" w:cs="Times New Roman"/>
          <w:spacing w:val="-1"/>
          <w:sz w:val="28"/>
          <w:szCs w:val="28"/>
        </w:rPr>
      </w:pPr>
      <w:r w:rsidRPr="00684F4D">
        <w:rPr>
          <w:rFonts w:ascii="Times New Roman" w:hAnsi="Times New Roman" w:cs="Times New Roman"/>
          <w:spacing w:val="-1"/>
          <w:sz w:val="28"/>
          <w:szCs w:val="28"/>
        </w:rPr>
        <w:t xml:space="preserve">- </w:t>
      </w:r>
      <w:r w:rsidR="00A86BEB" w:rsidRPr="00684F4D">
        <w:rPr>
          <w:rFonts w:ascii="Times New Roman" w:hAnsi="Times New Roman" w:cs="Times New Roman"/>
          <w:spacing w:val="-1"/>
          <w:sz w:val="28"/>
          <w:szCs w:val="28"/>
        </w:rPr>
        <w:t xml:space="preserve">  </w:t>
      </w:r>
      <w:r w:rsidRPr="00684F4D">
        <w:rPr>
          <w:rFonts w:ascii="Times New Roman" w:hAnsi="Times New Roman" w:cs="Times New Roman"/>
          <w:spacing w:val="-1"/>
          <w:sz w:val="28"/>
          <w:szCs w:val="28"/>
        </w:rPr>
        <w:t xml:space="preserve">о включении заявителя в состав участников </w:t>
      </w:r>
      <w:r w:rsidR="00613889" w:rsidRPr="00684F4D">
        <w:rPr>
          <w:rFonts w:ascii="Times New Roman" w:hAnsi="Times New Roman" w:cs="Times New Roman"/>
          <w:spacing w:val="-1"/>
          <w:sz w:val="28"/>
          <w:szCs w:val="28"/>
        </w:rPr>
        <w:t>ведомственной целевой программы</w:t>
      </w:r>
      <w:r w:rsidRPr="00684F4D">
        <w:rPr>
          <w:rFonts w:ascii="Times New Roman" w:hAnsi="Times New Roman" w:cs="Times New Roman"/>
          <w:spacing w:val="-1"/>
          <w:sz w:val="28"/>
          <w:szCs w:val="28"/>
        </w:rPr>
        <w:t>;</w:t>
      </w:r>
    </w:p>
    <w:p w:rsidR="00FD23A7" w:rsidRPr="00684F4D" w:rsidRDefault="00FD23A7" w:rsidP="00FD23A7">
      <w:pPr>
        <w:pStyle w:val="ConsPlusNormal"/>
        <w:suppressAutoHyphens/>
        <w:ind w:firstLine="709"/>
        <w:jc w:val="both"/>
        <w:rPr>
          <w:rFonts w:ascii="Times New Roman" w:hAnsi="Times New Roman" w:cs="Times New Roman"/>
          <w:spacing w:val="-1"/>
          <w:sz w:val="28"/>
          <w:szCs w:val="28"/>
        </w:rPr>
      </w:pPr>
      <w:r w:rsidRPr="00684F4D">
        <w:rPr>
          <w:rFonts w:ascii="Times New Roman" w:hAnsi="Times New Roman" w:cs="Times New Roman"/>
          <w:spacing w:val="-1"/>
          <w:sz w:val="28"/>
          <w:szCs w:val="28"/>
        </w:rPr>
        <w:t xml:space="preserve">- об отказе во включении заявителя в состав участников </w:t>
      </w:r>
      <w:r w:rsidR="00A86BEB" w:rsidRPr="00684F4D">
        <w:rPr>
          <w:rFonts w:ascii="Times New Roman" w:hAnsi="Times New Roman" w:cs="Times New Roman"/>
          <w:spacing w:val="-1"/>
          <w:sz w:val="28"/>
          <w:szCs w:val="28"/>
        </w:rPr>
        <w:t>ведомственной целевой программы</w:t>
      </w:r>
      <w:r w:rsidRPr="00684F4D">
        <w:rPr>
          <w:rFonts w:ascii="Times New Roman" w:hAnsi="Times New Roman" w:cs="Times New Roman"/>
          <w:spacing w:val="-1"/>
          <w:sz w:val="28"/>
          <w:szCs w:val="28"/>
        </w:rPr>
        <w:t>.</w:t>
      </w:r>
    </w:p>
    <w:p w:rsidR="00FD23A7" w:rsidRPr="00684F4D" w:rsidRDefault="00FD23A7" w:rsidP="00FD23A7">
      <w:pPr>
        <w:pStyle w:val="Default"/>
        <w:ind w:firstLine="709"/>
        <w:jc w:val="both"/>
        <w:rPr>
          <w:color w:val="auto"/>
          <w:sz w:val="28"/>
          <w:szCs w:val="28"/>
        </w:rPr>
      </w:pPr>
      <w:r w:rsidRPr="00684F4D">
        <w:rPr>
          <w:color w:val="auto"/>
          <w:sz w:val="28"/>
          <w:szCs w:val="28"/>
        </w:rPr>
        <w:t xml:space="preserve">3.5.4. Решение </w:t>
      </w:r>
      <w:r w:rsidR="0038593E" w:rsidRPr="00684F4D">
        <w:rPr>
          <w:color w:val="auto"/>
          <w:sz w:val="28"/>
          <w:szCs w:val="28"/>
        </w:rPr>
        <w:t xml:space="preserve">Комиссии </w:t>
      </w:r>
      <w:r w:rsidRPr="00684F4D">
        <w:rPr>
          <w:color w:val="auto"/>
          <w:sz w:val="28"/>
          <w:szCs w:val="28"/>
        </w:rPr>
        <w:t xml:space="preserve"> оформляется протоколом заседания </w:t>
      </w:r>
      <w:r w:rsidR="0038593E" w:rsidRPr="00684F4D">
        <w:rPr>
          <w:color w:val="auto"/>
          <w:sz w:val="28"/>
          <w:szCs w:val="28"/>
        </w:rPr>
        <w:t>Комиссии</w:t>
      </w:r>
      <w:r w:rsidRPr="00684F4D">
        <w:rPr>
          <w:color w:val="auto"/>
          <w:sz w:val="28"/>
          <w:szCs w:val="28"/>
        </w:rPr>
        <w:t xml:space="preserve"> в срок, не превышающий 3 рабочих дней со дня проведения заседания Рабочей группы. </w:t>
      </w:r>
    </w:p>
    <w:p w:rsidR="00FD23A7" w:rsidRPr="00684F4D" w:rsidRDefault="00FD23A7" w:rsidP="00FD23A7">
      <w:pPr>
        <w:pStyle w:val="Default"/>
        <w:ind w:firstLine="709"/>
        <w:jc w:val="both"/>
        <w:rPr>
          <w:color w:val="auto"/>
          <w:sz w:val="28"/>
          <w:szCs w:val="28"/>
        </w:rPr>
      </w:pPr>
      <w:r w:rsidRPr="00684F4D">
        <w:rPr>
          <w:color w:val="auto"/>
          <w:sz w:val="28"/>
          <w:szCs w:val="28"/>
        </w:rPr>
        <w:t xml:space="preserve">3.5.5. </w:t>
      </w:r>
      <w:proofErr w:type="gramStart"/>
      <w:r w:rsidRPr="00684F4D">
        <w:rPr>
          <w:color w:val="auto"/>
          <w:sz w:val="28"/>
          <w:szCs w:val="28"/>
        </w:rPr>
        <w:t xml:space="preserve">В случае принятия </w:t>
      </w:r>
      <w:r w:rsidR="0038593E" w:rsidRPr="00684F4D">
        <w:rPr>
          <w:color w:val="auto"/>
          <w:sz w:val="28"/>
          <w:szCs w:val="28"/>
        </w:rPr>
        <w:t>Комиссией</w:t>
      </w:r>
      <w:r w:rsidRPr="00684F4D">
        <w:rPr>
          <w:color w:val="auto"/>
          <w:sz w:val="28"/>
          <w:szCs w:val="28"/>
        </w:rPr>
        <w:t xml:space="preserve"> решения об отказе в предоставлении государственной услуги специалист Министерства, ответственный за предоставление государственной услуги, в течение 3</w:t>
      </w:r>
      <w:r w:rsidRPr="00684F4D">
        <w:rPr>
          <w:iCs/>
          <w:color w:val="auto"/>
          <w:sz w:val="28"/>
          <w:szCs w:val="28"/>
        </w:rPr>
        <w:t xml:space="preserve"> рабочих </w:t>
      </w:r>
      <w:r w:rsidRPr="00684F4D">
        <w:rPr>
          <w:color w:val="auto"/>
          <w:sz w:val="28"/>
          <w:szCs w:val="28"/>
        </w:rPr>
        <w:t xml:space="preserve">дней с даты утверждения протокола заседания </w:t>
      </w:r>
      <w:r w:rsidR="00250B9B" w:rsidRPr="00684F4D">
        <w:rPr>
          <w:color w:val="auto"/>
          <w:sz w:val="28"/>
          <w:szCs w:val="28"/>
        </w:rPr>
        <w:t>Комиссии</w:t>
      </w:r>
      <w:r w:rsidRPr="00684F4D">
        <w:rPr>
          <w:color w:val="auto"/>
          <w:sz w:val="28"/>
          <w:szCs w:val="28"/>
        </w:rPr>
        <w:t xml:space="preserve"> подготавливает уведомление об отказе </w:t>
      </w:r>
      <w:r w:rsidRPr="00684F4D">
        <w:rPr>
          <w:spacing w:val="-1"/>
          <w:sz w:val="28"/>
          <w:szCs w:val="28"/>
        </w:rPr>
        <w:t xml:space="preserve">во включении заявителя в состав участников </w:t>
      </w:r>
      <w:r w:rsidR="00A86BEB" w:rsidRPr="00684F4D">
        <w:rPr>
          <w:spacing w:val="-1"/>
          <w:sz w:val="28"/>
          <w:szCs w:val="28"/>
        </w:rPr>
        <w:t>ведомственной целевой программы</w:t>
      </w:r>
      <w:r w:rsidR="00A86BEB" w:rsidRPr="00684F4D">
        <w:rPr>
          <w:color w:val="auto"/>
          <w:sz w:val="28"/>
          <w:szCs w:val="28"/>
        </w:rPr>
        <w:t xml:space="preserve"> </w:t>
      </w:r>
      <w:r w:rsidRPr="00684F4D">
        <w:rPr>
          <w:color w:val="auto"/>
          <w:sz w:val="28"/>
          <w:szCs w:val="28"/>
        </w:rPr>
        <w:t>с мотивированным обоснованием причин отказа и со ссылкой на конкретные положения нормативных правовых актов и иных документов, являющихся</w:t>
      </w:r>
      <w:proofErr w:type="gramEnd"/>
      <w:r w:rsidRPr="00684F4D">
        <w:rPr>
          <w:color w:val="auto"/>
          <w:sz w:val="28"/>
          <w:szCs w:val="28"/>
        </w:rPr>
        <w:t xml:space="preserve"> основанием такого отказа и разъяснением порядка обжалования отказа.</w:t>
      </w:r>
    </w:p>
    <w:p w:rsidR="00FD23A7" w:rsidRPr="00684F4D" w:rsidRDefault="00FD23A7" w:rsidP="00FD23A7">
      <w:pPr>
        <w:pStyle w:val="Default"/>
        <w:ind w:firstLine="709"/>
        <w:jc w:val="both"/>
        <w:rPr>
          <w:color w:val="auto"/>
          <w:sz w:val="28"/>
          <w:szCs w:val="28"/>
        </w:rPr>
      </w:pPr>
      <w:r w:rsidRPr="00684F4D">
        <w:rPr>
          <w:color w:val="auto"/>
          <w:sz w:val="28"/>
          <w:szCs w:val="28"/>
        </w:rPr>
        <w:t xml:space="preserve">3.5.6. В случае принятия </w:t>
      </w:r>
      <w:r w:rsidR="00250B9B" w:rsidRPr="00684F4D">
        <w:rPr>
          <w:color w:val="auto"/>
          <w:sz w:val="28"/>
          <w:szCs w:val="28"/>
        </w:rPr>
        <w:t>Комиссией</w:t>
      </w:r>
      <w:r w:rsidRPr="00684F4D">
        <w:rPr>
          <w:color w:val="auto"/>
          <w:sz w:val="28"/>
          <w:szCs w:val="28"/>
        </w:rPr>
        <w:t xml:space="preserve"> решения о предоставлении государственной услуги специалист Министерства, ответственный за предоставление государственной услуги, в течение 3 рабочих дней </w:t>
      </w:r>
      <w:proofErr w:type="gramStart"/>
      <w:r w:rsidRPr="00684F4D">
        <w:rPr>
          <w:color w:val="auto"/>
          <w:sz w:val="28"/>
          <w:szCs w:val="28"/>
        </w:rPr>
        <w:t>с даты утверждения</w:t>
      </w:r>
      <w:proofErr w:type="gramEnd"/>
      <w:r w:rsidRPr="00684F4D">
        <w:rPr>
          <w:color w:val="auto"/>
          <w:sz w:val="28"/>
          <w:szCs w:val="28"/>
        </w:rPr>
        <w:t xml:space="preserve"> протокола заседания </w:t>
      </w:r>
      <w:r w:rsidR="007B7F51" w:rsidRPr="00684F4D">
        <w:rPr>
          <w:color w:val="auto"/>
          <w:sz w:val="28"/>
          <w:szCs w:val="28"/>
        </w:rPr>
        <w:t>Комиссии</w:t>
      </w:r>
      <w:r w:rsidRPr="00684F4D">
        <w:rPr>
          <w:color w:val="auto"/>
          <w:sz w:val="28"/>
          <w:szCs w:val="28"/>
        </w:rPr>
        <w:t xml:space="preserve"> подготавливает уведомление</w:t>
      </w:r>
      <w:r w:rsidRPr="00684F4D">
        <w:rPr>
          <w:i/>
          <w:iCs/>
          <w:color w:val="auto"/>
          <w:sz w:val="28"/>
          <w:szCs w:val="28"/>
        </w:rPr>
        <w:t xml:space="preserve"> </w:t>
      </w:r>
      <w:r w:rsidRPr="00684F4D">
        <w:rPr>
          <w:color w:val="auto"/>
          <w:sz w:val="28"/>
          <w:szCs w:val="28"/>
        </w:rPr>
        <w:t xml:space="preserve">о </w:t>
      </w:r>
      <w:r w:rsidRPr="00684F4D">
        <w:rPr>
          <w:spacing w:val="-1"/>
          <w:sz w:val="28"/>
          <w:szCs w:val="28"/>
        </w:rPr>
        <w:t xml:space="preserve">включении заявителя в состав участников </w:t>
      </w:r>
      <w:r w:rsidR="00A86BEB" w:rsidRPr="00684F4D">
        <w:rPr>
          <w:spacing w:val="-1"/>
          <w:sz w:val="28"/>
          <w:szCs w:val="28"/>
        </w:rPr>
        <w:t>ведомственной целевой программы</w:t>
      </w:r>
      <w:r w:rsidRPr="00684F4D">
        <w:rPr>
          <w:color w:val="auto"/>
          <w:sz w:val="28"/>
          <w:szCs w:val="28"/>
        </w:rPr>
        <w:t xml:space="preserve">. </w:t>
      </w:r>
    </w:p>
    <w:p w:rsidR="00FD23A7" w:rsidRPr="00684F4D" w:rsidRDefault="00FD23A7" w:rsidP="00FD23A7">
      <w:pPr>
        <w:pStyle w:val="Default"/>
        <w:ind w:firstLine="709"/>
        <w:jc w:val="both"/>
        <w:rPr>
          <w:color w:val="auto"/>
          <w:sz w:val="28"/>
          <w:szCs w:val="28"/>
        </w:rPr>
      </w:pPr>
      <w:r w:rsidRPr="00684F4D">
        <w:rPr>
          <w:color w:val="auto"/>
          <w:sz w:val="28"/>
          <w:szCs w:val="28"/>
        </w:rPr>
        <w:t>3.5.7. Максимальный срок выполнения административного действия по принятию решения о предоставлении (об отказе в предоставлении) государственной услуги не может превышать 30 календарных дней</w:t>
      </w:r>
      <w:r w:rsidRPr="00684F4D">
        <w:rPr>
          <w:sz w:val="28"/>
          <w:szCs w:val="28"/>
        </w:rPr>
        <w:t xml:space="preserve"> </w:t>
      </w:r>
      <w:proofErr w:type="gramStart"/>
      <w:r w:rsidRPr="00684F4D">
        <w:rPr>
          <w:sz w:val="28"/>
          <w:szCs w:val="28"/>
        </w:rPr>
        <w:t>с даты регистрации</w:t>
      </w:r>
      <w:proofErr w:type="gramEnd"/>
      <w:r w:rsidRPr="00684F4D">
        <w:rPr>
          <w:sz w:val="28"/>
          <w:szCs w:val="28"/>
        </w:rPr>
        <w:t xml:space="preserve"> запроса заявителя о предоставлении государственной услуг</w:t>
      </w:r>
      <w:r w:rsidRPr="00684F4D">
        <w:rPr>
          <w:bCs/>
          <w:color w:val="auto"/>
          <w:sz w:val="28"/>
          <w:szCs w:val="28"/>
        </w:rPr>
        <w:t>.</w:t>
      </w:r>
      <w:r w:rsidRPr="00684F4D">
        <w:rPr>
          <w:color w:val="auto"/>
          <w:sz w:val="28"/>
          <w:szCs w:val="28"/>
        </w:rPr>
        <w:t xml:space="preserve"> </w:t>
      </w:r>
    </w:p>
    <w:p w:rsidR="00FD23A7" w:rsidRPr="00684F4D" w:rsidRDefault="00FD23A7" w:rsidP="00FD23A7">
      <w:pPr>
        <w:pStyle w:val="Default"/>
        <w:ind w:firstLine="709"/>
        <w:jc w:val="both"/>
        <w:rPr>
          <w:color w:val="auto"/>
          <w:sz w:val="28"/>
          <w:szCs w:val="28"/>
        </w:rPr>
      </w:pPr>
      <w:r w:rsidRPr="00684F4D">
        <w:rPr>
          <w:color w:val="auto"/>
          <w:sz w:val="28"/>
          <w:szCs w:val="28"/>
        </w:rPr>
        <w:t xml:space="preserve">3.5.8. Результатом административного действия по принятию решения о предоставлении (об отказе в предоставлении) государственной услуги является принятое решение о предоставлении государственной услуги (об отказе в предоставлении государственной услуги). </w:t>
      </w:r>
    </w:p>
    <w:p w:rsidR="00FD23A7" w:rsidRPr="00684F4D" w:rsidRDefault="00FD23A7" w:rsidP="00FD23A7">
      <w:pPr>
        <w:pStyle w:val="Default"/>
        <w:ind w:firstLine="709"/>
        <w:jc w:val="both"/>
        <w:rPr>
          <w:color w:val="auto"/>
          <w:sz w:val="28"/>
          <w:szCs w:val="28"/>
        </w:rPr>
      </w:pPr>
      <w:r w:rsidRPr="00684F4D">
        <w:rPr>
          <w:color w:val="auto"/>
          <w:sz w:val="28"/>
          <w:szCs w:val="28"/>
        </w:rPr>
        <w:t>3.5.</w:t>
      </w:r>
      <w:r w:rsidR="007B7F51" w:rsidRPr="00684F4D">
        <w:rPr>
          <w:color w:val="auto"/>
          <w:sz w:val="28"/>
          <w:szCs w:val="28"/>
        </w:rPr>
        <w:t>9</w:t>
      </w:r>
      <w:r w:rsidRPr="00684F4D">
        <w:rPr>
          <w:color w:val="auto"/>
          <w:sz w:val="28"/>
          <w:szCs w:val="28"/>
        </w:rPr>
        <w:t xml:space="preserve">. </w:t>
      </w:r>
      <w:proofErr w:type="gramStart"/>
      <w:r w:rsidRPr="00684F4D">
        <w:rPr>
          <w:color w:val="auto"/>
          <w:sz w:val="28"/>
          <w:szCs w:val="28"/>
        </w:rPr>
        <w:t>Способом фиксации результата выполнения административного действия по принятию решения о предоставлении (об отказе предоставлени</w:t>
      </w:r>
      <w:r w:rsidR="009474A1">
        <w:rPr>
          <w:color w:val="auto"/>
          <w:sz w:val="28"/>
          <w:szCs w:val="28"/>
        </w:rPr>
        <w:t>и)</w:t>
      </w:r>
      <w:r w:rsidRPr="00684F4D">
        <w:rPr>
          <w:color w:val="auto"/>
          <w:sz w:val="28"/>
          <w:szCs w:val="28"/>
        </w:rPr>
        <w:t xml:space="preserve"> государственной услуги является подготовленное уведомление о предоставлении государственной услуги или уведомление об отказе в предоставлении государственной услуги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 порядком его обжалования. </w:t>
      </w:r>
      <w:proofErr w:type="gramEnd"/>
    </w:p>
    <w:p w:rsidR="00FD23A7" w:rsidRPr="00684F4D" w:rsidRDefault="00FD23A7" w:rsidP="00FD23A7">
      <w:pPr>
        <w:pStyle w:val="Default"/>
        <w:ind w:firstLine="709"/>
        <w:jc w:val="both"/>
        <w:rPr>
          <w:bCs/>
          <w:color w:val="auto"/>
          <w:sz w:val="28"/>
          <w:szCs w:val="28"/>
        </w:rPr>
      </w:pPr>
      <w:r w:rsidRPr="00684F4D">
        <w:rPr>
          <w:bCs/>
          <w:color w:val="auto"/>
          <w:sz w:val="28"/>
          <w:szCs w:val="28"/>
        </w:rPr>
        <w:t>3.6. Выдача документа, являющегося результатом предоставления государственной услуги.</w:t>
      </w:r>
    </w:p>
    <w:p w:rsidR="00FD23A7" w:rsidRPr="00684F4D" w:rsidRDefault="00FD23A7" w:rsidP="00FD23A7">
      <w:pPr>
        <w:pStyle w:val="Default"/>
        <w:spacing w:after="38"/>
        <w:ind w:firstLine="709"/>
        <w:jc w:val="both"/>
        <w:rPr>
          <w:sz w:val="28"/>
          <w:szCs w:val="28"/>
        </w:rPr>
      </w:pPr>
      <w:r w:rsidRPr="00684F4D">
        <w:rPr>
          <w:sz w:val="28"/>
          <w:szCs w:val="28"/>
        </w:rPr>
        <w:t xml:space="preserve">3.6.1. Основанием для начала административного действия по выдаче (направлению) документа, являющегося результатом предоставления государственной услуги, является наличие подготовленного уведомления </w:t>
      </w:r>
      <w:r w:rsidRPr="00684F4D">
        <w:rPr>
          <w:color w:val="auto"/>
          <w:sz w:val="28"/>
          <w:szCs w:val="28"/>
        </w:rPr>
        <w:t>о предоставлении государственной услуги или уведомления об отказе в предоставлении государственной услуги</w:t>
      </w:r>
      <w:r w:rsidRPr="00684F4D">
        <w:rPr>
          <w:sz w:val="28"/>
          <w:szCs w:val="28"/>
        </w:rPr>
        <w:t xml:space="preserve">. </w:t>
      </w:r>
    </w:p>
    <w:p w:rsidR="00FD23A7" w:rsidRPr="00684F4D" w:rsidRDefault="00FD23A7" w:rsidP="00FD23A7">
      <w:pPr>
        <w:pStyle w:val="Default"/>
        <w:spacing w:after="38"/>
        <w:ind w:firstLine="709"/>
        <w:jc w:val="both"/>
        <w:rPr>
          <w:sz w:val="28"/>
          <w:szCs w:val="28"/>
        </w:rPr>
      </w:pPr>
      <w:r w:rsidRPr="00684F4D">
        <w:rPr>
          <w:sz w:val="28"/>
          <w:szCs w:val="28"/>
        </w:rPr>
        <w:t xml:space="preserve">3.6.2. Специалист Министерства, ответственный за регистрацию документов, в </w:t>
      </w:r>
      <w:proofErr w:type="gramStart"/>
      <w:r w:rsidRPr="00684F4D">
        <w:rPr>
          <w:sz w:val="28"/>
          <w:szCs w:val="28"/>
        </w:rPr>
        <w:t>срок</w:t>
      </w:r>
      <w:proofErr w:type="gramEnd"/>
      <w:r w:rsidRPr="00684F4D">
        <w:rPr>
          <w:sz w:val="28"/>
          <w:szCs w:val="28"/>
        </w:rPr>
        <w:t xml:space="preserve"> не превышающий 1 рабочий день с даты подготовки уведомления о </w:t>
      </w:r>
      <w:r w:rsidRPr="00684F4D">
        <w:rPr>
          <w:color w:val="auto"/>
          <w:sz w:val="28"/>
          <w:szCs w:val="28"/>
        </w:rPr>
        <w:t xml:space="preserve">предоставлении государственной услуги или уведомление об отказе </w:t>
      </w:r>
      <w:r w:rsidR="009474A1">
        <w:rPr>
          <w:color w:val="auto"/>
          <w:sz w:val="28"/>
          <w:szCs w:val="28"/>
        </w:rPr>
        <w:t>в</w:t>
      </w:r>
      <w:r w:rsidRPr="00684F4D">
        <w:rPr>
          <w:color w:val="auto"/>
          <w:sz w:val="28"/>
          <w:szCs w:val="28"/>
        </w:rPr>
        <w:t xml:space="preserve"> предоставлении государственной услуги</w:t>
      </w:r>
      <w:r w:rsidRPr="00684F4D">
        <w:rPr>
          <w:sz w:val="28"/>
          <w:szCs w:val="28"/>
        </w:rPr>
        <w:t xml:space="preserve"> осуществляет регистрацию уведомления в соответствии с порядком делопроизводства, установленным Министерством,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Министерства и выдает (направляет) заявителю уведомление. </w:t>
      </w:r>
    </w:p>
    <w:p w:rsidR="00FD23A7" w:rsidRPr="00684F4D" w:rsidRDefault="00FD23A7" w:rsidP="00FD23A7">
      <w:pPr>
        <w:pStyle w:val="Default"/>
        <w:ind w:firstLine="709"/>
        <w:jc w:val="both"/>
        <w:rPr>
          <w:sz w:val="28"/>
          <w:szCs w:val="28"/>
        </w:rPr>
      </w:pPr>
      <w:r w:rsidRPr="00684F4D">
        <w:rPr>
          <w:sz w:val="28"/>
          <w:szCs w:val="28"/>
        </w:rPr>
        <w:t xml:space="preserve">3.6.3. Выдача результата предоставления государственной услуги осуществляется </w:t>
      </w:r>
      <w:r w:rsidRPr="00684F4D">
        <w:rPr>
          <w:iCs/>
          <w:sz w:val="28"/>
          <w:szCs w:val="28"/>
        </w:rPr>
        <w:t>способом</w:t>
      </w:r>
      <w:r w:rsidRPr="00684F4D">
        <w:rPr>
          <w:sz w:val="28"/>
          <w:szCs w:val="28"/>
        </w:rPr>
        <w:t>, указанным заявителем при подаче заявления и необходимых документов на получение государственной услуги</w:t>
      </w:r>
    </w:p>
    <w:p w:rsidR="00FD23A7" w:rsidRPr="00684F4D" w:rsidRDefault="00FD23A7" w:rsidP="00FD23A7">
      <w:pPr>
        <w:pStyle w:val="Default"/>
        <w:ind w:firstLine="709"/>
        <w:jc w:val="both"/>
        <w:rPr>
          <w:color w:val="auto"/>
          <w:sz w:val="28"/>
          <w:szCs w:val="28"/>
        </w:rPr>
      </w:pPr>
      <w:r w:rsidRPr="00684F4D">
        <w:rPr>
          <w:color w:val="auto"/>
          <w:sz w:val="28"/>
          <w:szCs w:val="28"/>
        </w:rPr>
        <w:t xml:space="preserve">3.6.4. После устранения обстоятельств, послуживших основанием для отказа в предоставлении государственной услуги, заявитель имеет право повторно обратиться за получением государственной услуги. </w:t>
      </w:r>
    </w:p>
    <w:p w:rsidR="00FD23A7" w:rsidRPr="00684F4D" w:rsidRDefault="00FD23A7" w:rsidP="00FD23A7">
      <w:pPr>
        <w:pStyle w:val="Default"/>
        <w:ind w:firstLine="709"/>
        <w:jc w:val="both"/>
        <w:rPr>
          <w:color w:val="auto"/>
          <w:sz w:val="28"/>
          <w:szCs w:val="28"/>
        </w:rPr>
      </w:pPr>
      <w:r w:rsidRPr="00684F4D">
        <w:rPr>
          <w:color w:val="auto"/>
          <w:sz w:val="28"/>
          <w:szCs w:val="28"/>
        </w:rPr>
        <w:t xml:space="preserve">3.6.5. Максимальный срок выполнения административного действия по выдаче (направлению) документа, являющегося результатом предоставления государственной услуги, не превышает 3 рабочих дней </w:t>
      </w:r>
      <w:proofErr w:type="gramStart"/>
      <w:r w:rsidRPr="00684F4D">
        <w:rPr>
          <w:color w:val="auto"/>
          <w:sz w:val="28"/>
          <w:szCs w:val="28"/>
        </w:rPr>
        <w:t>с даты утверждения</w:t>
      </w:r>
      <w:proofErr w:type="gramEnd"/>
      <w:r w:rsidRPr="00684F4D">
        <w:rPr>
          <w:color w:val="auto"/>
          <w:sz w:val="28"/>
          <w:szCs w:val="28"/>
        </w:rPr>
        <w:t xml:space="preserve"> протокола заседания </w:t>
      </w:r>
      <w:r w:rsidR="007B7F51" w:rsidRPr="00684F4D">
        <w:rPr>
          <w:color w:val="auto"/>
          <w:sz w:val="28"/>
          <w:szCs w:val="28"/>
        </w:rPr>
        <w:t>Комиссии</w:t>
      </w:r>
      <w:r w:rsidRPr="00684F4D">
        <w:rPr>
          <w:color w:val="auto"/>
          <w:sz w:val="28"/>
          <w:szCs w:val="28"/>
        </w:rPr>
        <w:t xml:space="preserve">. </w:t>
      </w:r>
    </w:p>
    <w:p w:rsidR="00FD23A7" w:rsidRPr="00684F4D" w:rsidRDefault="00FD23A7" w:rsidP="00FD23A7">
      <w:pPr>
        <w:pStyle w:val="Default"/>
        <w:ind w:firstLine="709"/>
        <w:jc w:val="both"/>
        <w:rPr>
          <w:color w:val="auto"/>
          <w:sz w:val="28"/>
          <w:szCs w:val="28"/>
        </w:rPr>
      </w:pPr>
      <w:r w:rsidRPr="00684F4D">
        <w:rPr>
          <w:color w:val="auto"/>
          <w:sz w:val="28"/>
          <w:szCs w:val="28"/>
        </w:rPr>
        <w:t xml:space="preserve">3.6.6. Результатом административного действия по выдаче (направлению) документа, являющегося результатом предоставления государственной услуги, является направление (выдача) заявителю уведомления о предоставлении государственной услуги либо об отказе в предоставлении государственной услуги. </w:t>
      </w:r>
    </w:p>
    <w:p w:rsidR="00FD23A7" w:rsidRPr="00684F4D" w:rsidRDefault="00FD23A7" w:rsidP="00FD23A7">
      <w:pPr>
        <w:pStyle w:val="Default"/>
        <w:ind w:firstLine="709"/>
        <w:jc w:val="both"/>
        <w:rPr>
          <w:color w:val="auto"/>
          <w:sz w:val="28"/>
          <w:szCs w:val="28"/>
        </w:rPr>
      </w:pPr>
      <w:r w:rsidRPr="00684F4D">
        <w:rPr>
          <w:color w:val="auto"/>
          <w:sz w:val="28"/>
          <w:szCs w:val="28"/>
        </w:rPr>
        <w:t xml:space="preserve">3.6.7. Способом фиксации результата выполнения административного действия по выдаче (направлению) документа, являющегося результатом предоставления государственной услуги, является внесение сведений в журнал регистрации исходящей корреспонденции и (или) в информационную систему </w:t>
      </w:r>
      <w:r w:rsidRPr="00684F4D">
        <w:rPr>
          <w:iCs/>
          <w:color w:val="auto"/>
          <w:sz w:val="28"/>
          <w:szCs w:val="28"/>
        </w:rPr>
        <w:t xml:space="preserve">Министерства. </w:t>
      </w:r>
    </w:p>
    <w:p w:rsidR="00FD23A7" w:rsidRPr="00684F4D" w:rsidRDefault="00FD23A7" w:rsidP="00FD23A7">
      <w:pPr>
        <w:pStyle w:val="Default"/>
        <w:ind w:firstLine="709"/>
        <w:jc w:val="center"/>
        <w:rPr>
          <w:bCs/>
          <w:color w:val="auto"/>
          <w:sz w:val="28"/>
          <w:szCs w:val="28"/>
        </w:rPr>
      </w:pPr>
    </w:p>
    <w:p w:rsidR="00D326DB" w:rsidRPr="00684F4D" w:rsidRDefault="00D326DB" w:rsidP="00D326DB">
      <w:pPr>
        <w:pStyle w:val="ConsPlusNormal"/>
        <w:jc w:val="center"/>
        <w:outlineLvl w:val="1"/>
        <w:rPr>
          <w:rFonts w:ascii="Times New Roman" w:hAnsi="Times New Roman" w:cs="Times New Roman"/>
          <w:b/>
          <w:sz w:val="28"/>
          <w:szCs w:val="28"/>
        </w:rPr>
      </w:pPr>
      <w:r w:rsidRPr="00684F4D">
        <w:rPr>
          <w:rFonts w:ascii="Times New Roman" w:hAnsi="Times New Roman" w:cs="Times New Roman"/>
          <w:b/>
          <w:sz w:val="28"/>
          <w:szCs w:val="28"/>
        </w:rPr>
        <w:t>IV. Формы контроля</w:t>
      </w:r>
    </w:p>
    <w:p w:rsidR="00D326DB" w:rsidRPr="00684F4D" w:rsidRDefault="00D326DB" w:rsidP="00D326DB">
      <w:pPr>
        <w:pStyle w:val="ConsPlusNormal"/>
        <w:jc w:val="center"/>
        <w:rPr>
          <w:rFonts w:ascii="Times New Roman" w:hAnsi="Times New Roman" w:cs="Times New Roman"/>
          <w:b/>
          <w:sz w:val="28"/>
          <w:szCs w:val="28"/>
        </w:rPr>
      </w:pPr>
      <w:r w:rsidRPr="00684F4D">
        <w:rPr>
          <w:rFonts w:ascii="Times New Roman" w:hAnsi="Times New Roman" w:cs="Times New Roman"/>
          <w:b/>
          <w:sz w:val="28"/>
          <w:szCs w:val="28"/>
        </w:rPr>
        <w:t>за предоставлением государственной услуги</w:t>
      </w:r>
    </w:p>
    <w:p w:rsidR="00D326DB" w:rsidRPr="00684F4D" w:rsidRDefault="00D326DB" w:rsidP="00D326DB">
      <w:pPr>
        <w:pStyle w:val="ConsPlusNormal"/>
        <w:jc w:val="both"/>
        <w:rPr>
          <w:rFonts w:ascii="Times New Roman" w:hAnsi="Times New Roman" w:cs="Times New Roman"/>
          <w:sz w:val="28"/>
          <w:szCs w:val="28"/>
        </w:rPr>
      </w:pPr>
    </w:p>
    <w:p w:rsidR="00D326DB" w:rsidRPr="00684F4D" w:rsidRDefault="00D326DB" w:rsidP="00D326DB">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 xml:space="preserve">4.1. </w:t>
      </w:r>
      <w:proofErr w:type="gramStart"/>
      <w:r w:rsidRPr="00684F4D">
        <w:rPr>
          <w:rFonts w:ascii="Times New Roman" w:hAnsi="Times New Roman" w:cs="Times New Roman"/>
          <w:sz w:val="28"/>
          <w:szCs w:val="28"/>
        </w:rPr>
        <w:t>Контроль за</w:t>
      </w:r>
      <w:proofErr w:type="gramEnd"/>
      <w:r w:rsidRPr="00684F4D">
        <w:rPr>
          <w:rFonts w:ascii="Times New Roman" w:hAnsi="Times New Roman" w:cs="Times New Roman"/>
          <w:sz w:val="28"/>
          <w:szCs w:val="28"/>
        </w:rPr>
        <w:t xml:space="preserve"> полнотой и качеством предоставления государственной услуги.</w:t>
      </w:r>
    </w:p>
    <w:p w:rsidR="00D326DB" w:rsidRPr="00684F4D" w:rsidRDefault="00D326DB" w:rsidP="00D326DB">
      <w:pPr>
        <w:pStyle w:val="ConsPlusNormal"/>
        <w:ind w:firstLine="540"/>
        <w:jc w:val="both"/>
        <w:rPr>
          <w:rFonts w:ascii="Times New Roman" w:hAnsi="Times New Roman" w:cs="Times New Roman"/>
          <w:sz w:val="28"/>
          <w:szCs w:val="28"/>
        </w:rPr>
      </w:pPr>
      <w:proofErr w:type="gramStart"/>
      <w:r w:rsidRPr="00684F4D">
        <w:rPr>
          <w:rFonts w:ascii="Times New Roman" w:hAnsi="Times New Roman" w:cs="Times New Roman"/>
          <w:sz w:val="28"/>
          <w:szCs w:val="28"/>
        </w:rPr>
        <w:t>Контроль за</w:t>
      </w:r>
      <w:proofErr w:type="gramEnd"/>
      <w:r w:rsidRPr="00684F4D">
        <w:rPr>
          <w:rFonts w:ascii="Times New Roman" w:hAnsi="Times New Roman" w:cs="Times New Roman"/>
          <w:sz w:val="28"/>
          <w:szCs w:val="28"/>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Министерства.</w:t>
      </w:r>
    </w:p>
    <w:p w:rsidR="00D326DB" w:rsidRPr="00684F4D" w:rsidRDefault="00D326DB" w:rsidP="00D326DB">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 xml:space="preserve">4.1.1. Текущий </w:t>
      </w:r>
      <w:proofErr w:type="gramStart"/>
      <w:r w:rsidRPr="00684F4D">
        <w:rPr>
          <w:rFonts w:ascii="Times New Roman" w:hAnsi="Times New Roman" w:cs="Times New Roman"/>
          <w:sz w:val="28"/>
          <w:szCs w:val="28"/>
        </w:rPr>
        <w:t>контроль за</w:t>
      </w:r>
      <w:proofErr w:type="gramEnd"/>
      <w:r w:rsidRPr="00684F4D">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государственной услуги.</w:t>
      </w:r>
    </w:p>
    <w:p w:rsidR="00D326DB" w:rsidRPr="00684F4D" w:rsidRDefault="00D326DB" w:rsidP="00D326DB">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 xml:space="preserve">Текущий </w:t>
      </w:r>
      <w:proofErr w:type="gramStart"/>
      <w:r w:rsidRPr="00684F4D">
        <w:rPr>
          <w:rFonts w:ascii="Times New Roman" w:hAnsi="Times New Roman" w:cs="Times New Roman"/>
          <w:sz w:val="28"/>
          <w:szCs w:val="28"/>
        </w:rPr>
        <w:t>контроль за</w:t>
      </w:r>
      <w:proofErr w:type="gramEnd"/>
      <w:r w:rsidRPr="00684F4D">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начальником отдела, ответственным за организацию работы по предоставлению государственной услуги.</w:t>
      </w:r>
    </w:p>
    <w:p w:rsidR="00D326DB" w:rsidRPr="00684F4D" w:rsidRDefault="00D326DB" w:rsidP="00D326DB">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Текущий контроль осуществляется в форме проверок соблюдения и исполнения должностными лицами положений административного регламента, иных нормативных правовых актов и методических документов, определяющих порядок выполнения административных процедур.</w:t>
      </w:r>
    </w:p>
    <w:p w:rsidR="00D326DB" w:rsidRPr="00684F4D" w:rsidRDefault="00D326DB" w:rsidP="00D326DB">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По результатам проверок начальник отдела дает указания по устранению выявленных нарушений и контролирует их исполнение.</w:t>
      </w:r>
    </w:p>
    <w:p w:rsidR="00D326DB" w:rsidRPr="00684F4D" w:rsidRDefault="00D326DB" w:rsidP="00D326DB">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 xml:space="preserve">4.1.2. Министр, заместитель министра организуют и осуществляют </w:t>
      </w:r>
      <w:proofErr w:type="gramStart"/>
      <w:r w:rsidRPr="00684F4D">
        <w:rPr>
          <w:rFonts w:ascii="Times New Roman" w:hAnsi="Times New Roman" w:cs="Times New Roman"/>
          <w:sz w:val="28"/>
          <w:szCs w:val="28"/>
        </w:rPr>
        <w:t>контроль за</w:t>
      </w:r>
      <w:proofErr w:type="gramEnd"/>
      <w:r w:rsidRPr="00684F4D">
        <w:rPr>
          <w:rFonts w:ascii="Times New Roman" w:hAnsi="Times New Roman" w:cs="Times New Roman"/>
          <w:sz w:val="28"/>
          <w:szCs w:val="28"/>
        </w:rPr>
        <w:t xml:space="preserve"> предоставлением государственной услуги путем проведения плановых и внеплановых проверок.</w:t>
      </w:r>
    </w:p>
    <w:p w:rsidR="00D326DB" w:rsidRPr="00684F4D" w:rsidRDefault="00D326DB" w:rsidP="00D326DB">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Периодичность проведения плановых проверок осуществляется на основании годовых планов работы, внеплановых - по конкретному обращению получателя государственной услуги.</w:t>
      </w:r>
    </w:p>
    <w:p w:rsidR="00D326DB" w:rsidRPr="00684F4D" w:rsidRDefault="00D326DB" w:rsidP="00D326DB">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По результатам контроля в случае выявления нарушений при предоставлении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D326DB" w:rsidRPr="00684F4D" w:rsidRDefault="00D326DB" w:rsidP="00D326DB">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4.2. Должностные лица, ответственные за предоставление государственной услуги, несут персональную ответственность за решения и действия (бездействие), принимаемые (осуществляемые) в ходе предоставления государственной услуги, в соответствии с их должностными регламентами.</w:t>
      </w:r>
    </w:p>
    <w:p w:rsidR="00D326DB" w:rsidRPr="00684F4D" w:rsidRDefault="00D326DB" w:rsidP="00D326DB">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Начальник отдела ежемесячно проверяет состояние исполнительской дисциплины, рассматривает случаи нарушения установленных сроков подготовки документов, принимает меры по устранению причин нарушений.</w:t>
      </w:r>
    </w:p>
    <w:p w:rsidR="00D326DB" w:rsidRPr="00684F4D" w:rsidRDefault="00D326DB" w:rsidP="00D326DB">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Нарушения установленного порядка рассмотрения заявлений, неправомерный отказ в их приеме, нарушение сроков рассмотрения заявлений, их необъективное разбирательство, принятие необоснованных, нарушающих законодательство Российской Федерации решений, предоставление недостоверной информации, разглашение сведений о частной жизни заявителя влекут в отношении виновных должностных лиц ответственность в соответствии с действующим законодательством Российской Федерации.</w:t>
      </w:r>
    </w:p>
    <w:p w:rsidR="00D326DB" w:rsidRPr="00684F4D" w:rsidRDefault="00D326DB" w:rsidP="00D326DB">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4.3. Граждане вправе ознакомиться с ходом, сроками и качеством предоставления государственной услуги.</w:t>
      </w:r>
    </w:p>
    <w:p w:rsidR="00D326DB" w:rsidRPr="00684F4D" w:rsidRDefault="00D326DB" w:rsidP="00D326DB">
      <w:pPr>
        <w:pStyle w:val="ConsPlusNormal"/>
        <w:ind w:firstLine="540"/>
        <w:jc w:val="both"/>
        <w:rPr>
          <w:rFonts w:ascii="Times New Roman" w:hAnsi="Times New Roman" w:cs="Times New Roman"/>
          <w:sz w:val="28"/>
          <w:szCs w:val="28"/>
        </w:rPr>
      </w:pPr>
      <w:r w:rsidRPr="00684F4D">
        <w:rPr>
          <w:rFonts w:ascii="Times New Roman" w:hAnsi="Times New Roman" w:cs="Times New Roman"/>
          <w:sz w:val="28"/>
          <w:szCs w:val="28"/>
        </w:rPr>
        <w:t xml:space="preserve">Предложения о совершенствовании </w:t>
      </w:r>
      <w:proofErr w:type="gramStart"/>
      <w:r w:rsidRPr="00684F4D">
        <w:rPr>
          <w:rFonts w:ascii="Times New Roman" w:hAnsi="Times New Roman" w:cs="Times New Roman"/>
          <w:sz w:val="28"/>
          <w:szCs w:val="28"/>
        </w:rPr>
        <w:t>контроля за</w:t>
      </w:r>
      <w:proofErr w:type="gramEnd"/>
      <w:r w:rsidRPr="00684F4D">
        <w:rPr>
          <w:rFonts w:ascii="Times New Roman" w:hAnsi="Times New Roman" w:cs="Times New Roman"/>
          <w:sz w:val="28"/>
          <w:szCs w:val="28"/>
        </w:rPr>
        <w:t xml:space="preserve"> исполнением государственной услуги, поступившие от органов государственной власти Российской Федерации и Республики Ингушетия и граждан подлежат обязательному рассмотрению.</w:t>
      </w:r>
    </w:p>
    <w:p w:rsidR="00FD23A7" w:rsidRPr="00684F4D" w:rsidRDefault="00FD23A7" w:rsidP="00FD23A7">
      <w:pPr>
        <w:pStyle w:val="Default"/>
        <w:ind w:firstLine="709"/>
        <w:jc w:val="both"/>
        <w:rPr>
          <w:color w:val="auto"/>
          <w:sz w:val="28"/>
          <w:szCs w:val="28"/>
        </w:rPr>
      </w:pPr>
    </w:p>
    <w:p w:rsidR="00D326DB" w:rsidRPr="00684F4D" w:rsidRDefault="00D326DB" w:rsidP="00D326DB">
      <w:pPr>
        <w:pStyle w:val="ConsPlusNormal"/>
        <w:jc w:val="center"/>
        <w:outlineLvl w:val="1"/>
        <w:rPr>
          <w:rFonts w:ascii="Times New Roman" w:hAnsi="Times New Roman" w:cs="Times New Roman"/>
          <w:b/>
          <w:sz w:val="28"/>
          <w:szCs w:val="28"/>
        </w:rPr>
      </w:pPr>
      <w:r w:rsidRPr="00684F4D">
        <w:rPr>
          <w:rFonts w:ascii="Times New Roman" w:hAnsi="Times New Roman" w:cs="Times New Roman"/>
          <w:b/>
          <w:sz w:val="28"/>
          <w:szCs w:val="28"/>
        </w:rPr>
        <w:t>V. Досудебный (внесудебный) порядок обжалования</w:t>
      </w:r>
    </w:p>
    <w:p w:rsidR="00D326DB" w:rsidRPr="00684F4D" w:rsidRDefault="00D326DB" w:rsidP="00D326DB">
      <w:pPr>
        <w:pStyle w:val="ConsPlusNormal"/>
        <w:jc w:val="center"/>
        <w:rPr>
          <w:rFonts w:ascii="Times New Roman" w:hAnsi="Times New Roman" w:cs="Times New Roman"/>
          <w:b/>
          <w:sz w:val="28"/>
          <w:szCs w:val="28"/>
        </w:rPr>
      </w:pPr>
      <w:r w:rsidRPr="00684F4D">
        <w:rPr>
          <w:rFonts w:ascii="Times New Roman" w:hAnsi="Times New Roman" w:cs="Times New Roman"/>
          <w:b/>
          <w:sz w:val="28"/>
          <w:szCs w:val="28"/>
        </w:rPr>
        <w:t>решений и действий (бездействия) органа, предоставляющего</w:t>
      </w:r>
    </w:p>
    <w:p w:rsidR="00D326DB" w:rsidRPr="00684F4D" w:rsidRDefault="00D326DB" w:rsidP="00D326DB">
      <w:pPr>
        <w:pStyle w:val="ConsPlusNormal"/>
        <w:jc w:val="center"/>
        <w:rPr>
          <w:rFonts w:ascii="Times New Roman" w:hAnsi="Times New Roman" w:cs="Times New Roman"/>
          <w:b/>
          <w:sz w:val="28"/>
          <w:szCs w:val="28"/>
        </w:rPr>
      </w:pPr>
      <w:r w:rsidRPr="00684F4D">
        <w:rPr>
          <w:rFonts w:ascii="Times New Roman" w:hAnsi="Times New Roman" w:cs="Times New Roman"/>
          <w:b/>
          <w:sz w:val="28"/>
          <w:szCs w:val="28"/>
        </w:rPr>
        <w:t>государственную услугу, а также должностных лиц,</w:t>
      </w:r>
    </w:p>
    <w:p w:rsidR="00D326DB" w:rsidRPr="00684F4D" w:rsidRDefault="00D326DB" w:rsidP="00D326DB">
      <w:pPr>
        <w:pStyle w:val="ConsPlusNormal"/>
        <w:jc w:val="center"/>
        <w:rPr>
          <w:rFonts w:ascii="Times New Roman" w:hAnsi="Times New Roman" w:cs="Times New Roman"/>
          <w:b/>
          <w:sz w:val="28"/>
          <w:szCs w:val="28"/>
        </w:rPr>
      </w:pPr>
      <w:r w:rsidRPr="00684F4D">
        <w:rPr>
          <w:rFonts w:ascii="Times New Roman" w:hAnsi="Times New Roman" w:cs="Times New Roman"/>
          <w:b/>
          <w:sz w:val="28"/>
          <w:szCs w:val="28"/>
        </w:rPr>
        <w:t>государственных служащих</w:t>
      </w:r>
    </w:p>
    <w:p w:rsidR="00D326DB" w:rsidRPr="00684F4D" w:rsidRDefault="00D326DB" w:rsidP="00D326DB">
      <w:pPr>
        <w:pStyle w:val="ConsPlusNormal"/>
        <w:jc w:val="both"/>
        <w:rPr>
          <w:rFonts w:ascii="Times New Roman" w:hAnsi="Times New Roman" w:cs="Times New Roman"/>
          <w:sz w:val="28"/>
          <w:szCs w:val="28"/>
        </w:rPr>
      </w:pPr>
    </w:p>
    <w:p w:rsidR="00D326DB" w:rsidRPr="00684F4D" w:rsidRDefault="00D326DB" w:rsidP="00D326DB">
      <w:pPr>
        <w:pStyle w:val="ab"/>
        <w:ind w:firstLine="567"/>
        <w:jc w:val="both"/>
        <w:rPr>
          <w:sz w:val="28"/>
          <w:szCs w:val="28"/>
        </w:rPr>
      </w:pPr>
      <w:r w:rsidRPr="00684F4D">
        <w:rPr>
          <w:sz w:val="28"/>
          <w:szCs w:val="28"/>
        </w:rPr>
        <w:t>5.1. Заявители имеют право подать жалобу на решения или действия (бездействие) Министерства, а также ГКУ «МФЦ» и (или) их должностных лиц, государственных служащих при предоставлении государственной услуги в соответствии с законодательством.</w:t>
      </w:r>
    </w:p>
    <w:p w:rsidR="00D326DB" w:rsidRPr="00684F4D" w:rsidRDefault="00D326DB" w:rsidP="00D326DB">
      <w:pPr>
        <w:pStyle w:val="ab"/>
        <w:ind w:firstLine="567"/>
        <w:jc w:val="both"/>
        <w:rPr>
          <w:rStyle w:val="af0"/>
          <w:b w:val="0"/>
          <w:color w:val="000000" w:themeColor="text1"/>
          <w:sz w:val="28"/>
          <w:szCs w:val="28"/>
        </w:rPr>
      </w:pPr>
      <w:r w:rsidRPr="00684F4D">
        <w:rPr>
          <w:rStyle w:val="af0"/>
          <w:b w:val="0"/>
          <w:caps/>
          <w:color w:val="000000" w:themeColor="text1"/>
          <w:sz w:val="28"/>
          <w:szCs w:val="28"/>
        </w:rPr>
        <w:t xml:space="preserve">5.1.1. </w:t>
      </w:r>
      <w:proofErr w:type="gramStart"/>
      <w:r w:rsidRPr="00684F4D">
        <w:rPr>
          <w:rStyle w:val="af0"/>
          <w:b w:val="0"/>
          <w:color w:val="000000" w:themeColor="text1"/>
          <w:sz w:val="28"/>
          <w:szCs w:val="28"/>
        </w:rPr>
        <w:t>Заявители имеют право на обжалование действий или бездействия Министерства и ГКУ «МФЦ» в порядке определенном положением об особенностях подачи и рассмотрения жалоб на решения и действия (бездействие) исполнительных органов государственной власти Республики Ингушетия, предоставляющих государственные услуги, и их должностных лиц, государственных гражданских служащих исполнительных органов государственной власти Республики Ингушетия, предоставляющих государственные услуги, а также на деятельность республиканских государственных учреждений, участвующих</w:t>
      </w:r>
      <w:proofErr w:type="gramEnd"/>
      <w:r w:rsidRPr="00684F4D">
        <w:rPr>
          <w:rStyle w:val="af0"/>
          <w:b w:val="0"/>
          <w:color w:val="000000" w:themeColor="text1"/>
          <w:sz w:val="28"/>
          <w:szCs w:val="28"/>
        </w:rPr>
        <w:t xml:space="preserve"> в предоставлении государственных услуг,  утвержденном постановлением Правительства Республики Ингушетия от 26 ноября </w:t>
      </w:r>
      <w:r w:rsidR="009474A1">
        <w:rPr>
          <w:rStyle w:val="af0"/>
          <w:b w:val="0"/>
          <w:color w:val="000000" w:themeColor="text1"/>
          <w:sz w:val="28"/>
          <w:szCs w:val="28"/>
        </w:rPr>
        <w:t xml:space="preserve"> </w:t>
      </w:r>
      <w:r w:rsidRPr="00684F4D">
        <w:rPr>
          <w:rStyle w:val="af0"/>
          <w:b w:val="0"/>
          <w:color w:val="000000" w:themeColor="text1"/>
          <w:sz w:val="28"/>
          <w:szCs w:val="28"/>
        </w:rPr>
        <w:t>2013 года №</w:t>
      </w:r>
      <w:r w:rsidR="00556F74">
        <w:rPr>
          <w:rStyle w:val="af0"/>
          <w:b w:val="0"/>
          <w:color w:val="000000" w:themeColor="text1"/>
          <w:sz w:val="28"/>
          <w:szCs w:val="28"/>
        </w:rPr>
        <w:t xml:space="preserve"> </w:t>
      </w:r>
      <w:r w:rsidRPr="00684F4D">
        <w:rPr>
          <w:rStyle w:val="af0"/>
          <w:b w:val="0"/>
          <w:color w:val="000000" w:themeColor="text1"/>
          <w:sz w:val="28"/>
          <w:szCs w:val="28"/>
        </w:rPr>
        <w:t xml:space="preserve">273 (далее - постановление), а также в судебном порядке. </w:t>
      </w:r>
    </w:p>
    <w:p w:rsidR="00D326DB" w:rsidRPr="00684F4D" w:rsidRDefault="00D326DB" w:rsidP="00D326DB">
      <w:pPr>
        <w:pStyle w:val="ab"/>
        <w:ind w:firstLine="567"/>
        <w:jc w:val="both"/>
        <w:rPr>
          <w:rStyle w:val="af0"/>
          <w:b w:val="0"/>
          <w:caps/>
          <w:color w:val="000000" w:themeColor="text1"/>
          <w:sz w:val="28"/>
          <w:szCs w:val="28"/>
        </w:rPr>
      </w:pPr>
      <w:r w:rsidRPr="00684F4D">
        <w:rPr>
          <w:rStyle w:val="af0"/>
          <w:b w:val="0"/>
          <w:color w:val="000000" w:themeColor="text1"/>
          <w:sz w:val="28"/>
          <w:szCs w:val="28"/>
        </w:rPr>
        <w:t xml:space="preserve">5.1.2. Заявитель может обратиться с жалобой, в том числе в следующих случаях: </w:t>
      </w:r>
    </w:p>
    <w:p w:rsidR="00D326DB" w:rsidRPr="00684F4D" w:rsidRDefault="00D326DB" w:rsidP="00D326DB">
      <w:pPr>
        <w:pStyle w:val="ab"/>
        <w:ind w:firstLine="567"/>
        <w:jc w:val="both"/>
        <w:rPr>
          <w:rStyle w:val="af0"/>
          <w:b w:val="0"/>
          <w:color w:val="000000" w:themeColor="text1"/>
          <w:sz w:val="28"/>
          <w:szCs w:val="28"/>
        </w:rPr>
      </w:pPr>
      <w:r w:rsidRPr="00684F4D">
        <w:rPr>
          <w:rStyle w:val="af0"/>
          <w:b w:val="0"/>
          <w:color w:val="000000" w:themeColor="text1"/>
          <w:sz w:val="28"/>
          <w:szCs w:val="28"/>
        </w:rPr>
        <w:t xml:space="preserve">1) нарушение срока регистрации запроса заявителя о предоставлении государственной услуги; </w:t>
      </w:r>
    </w:p>
    <w:p w:rsidR="00D326DB" w:rsidRPr="00684F4D" w:rsidRDefault="00D326DB" w:rsidP="00D326DB">
      <w:pPr>
        <w:pStyle w:val="ab"/>
        <w:ind w:firstLine="567"/>
        <w:jc w:val="both"/>
        <w:rPr>
          <w:rStyle w:val="af0"/>
          <w:b w:val="0"/>
          <w:color w:val="000000" w:themeColor="text1"/>
          <w:sz w:val="28"/>
          <w:szCs w:val="28"/>
        </w:rPr>
      </w:pPr>
      <w:r w:rsidRPr="00684F4D">
        <w:rPr>
          <w:rStyle w:val="af0"/>
          <w:b w:val="0"/>
          <w:color w:val="000000" w:themeColor="text1"/>
          <w:sz w:val="28"/>
          <w:szCs w:val="28"/>
        </w:rPr>
        <w:t xml:space="preserve">2) нарушение срока предоставления государственной услуги; </w:t>
      </w:r>
    </w:p>
    <w:p w:rsidR="00D326DB" w:rsidRPr="00684F4D" w:rsidRDefault="00D326DB" w:rsidP="00D326DB">
      <w:pPr>
        <w:pStyle w:val="ab"/>
        <w:ind w:firstLine="567"/>
        <w:jc w:val="both"/>
        <w:rPr>
          <w:sz w:val="28"/>
          <w:szCs w:val="28"/>
        </w:rPr>
      </w:pPr>
      <w:r w:rsidRPr="00684F4D">
        <w:rPr>
          <w:sz w:val="28"/>
          <w:szCs w:val="28"/>
        </w:rPr>
        <w:t xml:space="preserve">3) требование у заявителя документов, не предусмотренных нормативными правовыми актами Российской Федерации, для предоставления государственной услуги; </w:t>
      </w:r>
    </w:p>
    <w:p w:rsidR="00D326DB" w:rsidRPr="00684F4D" w:rsidRDefault="00D326DB" w:rsidP="00D326DB">
      <w:pPr>
        <w:pStyle w:val="ab"/>
        <w:ind w:firstLine="567"/>
        <w:jc w:val="both"/>
        <w:rPr>
          <w:sz w:val="28"/>
          <w:szCs w:val="28"/>
        </w:rPr>
      </w:pPr>
      <w:r w:rsidRPr="00684F4D">
        <w:rPr>
          <w:sz w:val="28"/>
          <w:szCs w:val="28"/>
        </w:rPr>
        <w:t xml:space="preserve">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 </w:t>
      </w:r>
    </w:p>
    <w:p w:rsidR="00D326DB" w:rsidRPr="00684F4D" w:rsidRDefault="00D326DB" w:rsidP="00D326DB">
      <w:pPr>
        <w:pStyle w:val="ab"/>
        <w:ind w:firstLine="567"/>
        <w:jc w:val="both"/>
        <w:rPr>
          <w:sz w:val="28"/>
          <w:szCs w:val="28"/>
        </w:rPr>
      </w:pPr>
      <w:r w:rsidRPr="00684F4D">
        <w:rPr>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
    <w:p w:rsidR="00D326DB" w:rsidRPr="00684F4D" w:rsidRDefault="00D326DB" w:rsidP="00D326DB">
      <w:pPr>
        <w:pStyle w:val="ab"/>
        <w:ind w:firstLine="567"/>
        <w:jc w:val="both"/>
        <w:rPr>
          <w:sz w:val="28"/>
          <w:szCs w:val="28"/>
        </w:rPr>
      </w:pPr>
      <w:r w:rsidRPr="00684F4D">
        <w:rPr>
          <w:sz w:val="28"/>
          <w:szCs w:val="28"/>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w:t>
      </w:r>
    </w:p>
    <w:p w:rsidR="00D326DB" w:rsidRPr="00684F4D" w:rsidRDefault="00D326DB" w:rsidP="00D326DB">
      <w:pPr>
        <w:pStyle w:val="ab"/>
        <w:ind w:firstLine="567"/>
        <w:jc w:val="both"/>
        <w:rPr>
          <w:sz w:val="28"/>
          <w:szCs w:val="28"/>
        </w:rPr>
      </w:pPr>
      <w:proofErr w:type="gramStart"/>
      <w:r w:rsidRPr="00684F4D">
        <w:rPr>
          <w:sz w:val="28"/>
          <w:szCs w:val="28"/>
        </w:rPr>
        <w:t xml:space="preserve">7) отказ Министерства,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End"/>
    </w:p>
    <w:p w:rsidR="00D326DB" w:rsidRPr="00684F4D" w:rsidRDefault="00D326DB" w:rsidP="00D326DB">
      <w:pPr>
        <w:pStyle w:val="ab"/>
        <w:ind w:firstLine="567"/>
        <w:jc w:val="both"/>
        <w:rPr>
          <w:bCs/>
          <w:sz w:val="28"/>
          <w:szCs w:val="28"/>
        </w:rPr>
      </w:pPr>
      <w:r w:rsidRPr="00684F4D">
        <w:rPr>
          <w:sz w:val="28"/>
          <w:szCs w:val="28"/>
        </w:rPr>
        <w:t>5.2. Порядок подачи и рассмотрения жалобы.</w:t>
      </w:r>
    </w:p>
    <w:p w:rsidR="00D326DB" w:rsidRPr="00684F4D" w:rsidRDefault="00D326DB" w:rsidP="00D326DB">
      <w:pPr>
        <w:pStyle w:val="ab"/>
        <w:ind w:firstLine="567"/>
        <w:jc w:val="both"/>
        <w:rPr>
          <w:sz w:val="28"/>
          <w:szCs w:val="28"/>
        </w:rPr>
      </w:pPr>
      <w:r w:rsidRPr="00684F4D">
        <w:rPr>
          <w:sz w:val="28"/>
          <w:szCs w:val="28"/>
        </w:rPr>
        <w:t xml:space="preserve">5.2.1. Жалоба подается в орган, предоставляющий государственную услугу в порядке определенном Постановлением. </w:t>
      </w:r>
    </w:p>
    <w:p w:rsidR="00D326DB" w:rsidRPr="00684F4D" w:rsidRDefault="00D326DB" w:rsidP="00D326DB">
      <w:pPr>
        <w:pStyle w:val="ab"/>
        <w:ind w:firstLine="567"/>
        <w:jc w:val="both"/>
        <w:rPr>
          <w:b/>
          <w:sz w:val="28"/>
          <w:szCs w:val="28"/>
        </w:rPr>
      </w:pPr>
    </w:p>
    <w:p w:rsidR="00FD23A7" w:rsidRDefault="00FD23A7" w:rsidP="00FD23A7">
      <w:pPr>
        <w:pStyle w:val="Default"/>
        <w:jc w:val="both"/>
        <w:rPr>
          <w:color w:val="auto"/>
        </w:rPr>
        <w:sectPr w:rsidR="00FD23A7" w:rsidSect="00AE1152">
          <w:pgSz w:w="11906" w:h="17338"/>
          <w:pgMar w:top="1134" w:right="567" w:bottom="1134" w:left="1701" w:header="720" w:footer="720" w:gutter="0"/>
          <w:cols w:space="720"/>
          <w:noEndnote/>
        </w:sectPr>
      </w:pPr>
    </w:p>
    <w:p w:rsidR="00FD23A7" w:rsidRPr="00104574" w:rsidRDefault="00FD23A7" w:rsidP="00FD23A7">
      <w:pPr>
        <w:autoSpaceDE w:val="0"/>
        <w:autoSpaceDN w:val="0"/>
        <w:adjustRightInd w:val="0"/>
        <w:spacing w:after="0" w:line="240" w:lineRule="auto"/>
        <w:jc w:val="right"/>
        <w:rPr>
          <w:rFonts w:ascii="Times New Roman" w:hAnsi="Times New Roman"/>
          <w:color w:val="000000"/>
          <w:sz w:val="26"/>
          <w:szCs w:val="26"/>
        </w:rPr>
      </w:pPr>
      <w:r w:rsidRPr="00104574">
        <w:rPr>
          <w:rFonts w:ascii="Times New Roman" w:hAnsi="Times New Roman"/>
          <w:color w:val="000000"/>
          <w:sz w:val="26"/>
          <w:szCs w:val="26"/>
        </w:rPr>
        <w:t>Приложение № 1</w:t>
      </w:r>
    </w:p>
    <w:p w:rsidR="00FD23A7" w:rsidRPr="00104574" w:rsidRDefault="00FD23A7" w:rsidP="00FD23A7">
      <w:pPr>
        <w:autoSpaceDE w:val="0"/>
        <w:autoSpaceDN w:val="0"/>
        <w:adjustRightInd w:val="0"/>
        <w:spacing w:after="0" w:line="240" w:lineRule="auto"/>
        <w:jc w:val="right"/>
        <w:rPr>
          <w:rFonts w:ascii="Times New Roman" w:hAnsi="Times New Roman"/>
          <w:color w:val="000000"/>
          <w:sz w:val="26"/>
          <w:szCs w:val="26"/>
        </w:rPr>
      </w:pPr>
      <w:r w:rsidRPr="00104574">
        <w:rPr>
          <w:rFonts w:ascii="Times New Roman" w:hAnsi="Times New Roman"/>
          <w:color w:val="000000"/>
          <w:sz w:val="26"/>
          <w:szCs w:val="26"/>
        </w:rPr>
        <w:t>к Административному регламенту</w:t>
      </w:r>
    </w:p>
    <w:p w:rsidR="00FD23A7" w:rsidRDefault="00FD23A7" w:rsidP="00FD23A7">
      <w:pPr>
        <w:widowControl w:val="0"/>
        <w:autoSpaceDE w:val="0"/>
        <w:autoSpaceDN w:val="0"/>
        <w:adjustRightInd w:val="0"/>
        <w:spacing w:after="0" w:line="240" w:lineRule="auto"/>
        <w:ind w:firstLine="708"/>
        <w:jc w:val="right"/>
        <w:rPr>
          <w:rFonts w:ascii="Times New Roman" w:hAnsi="Times New Roman"/>
          <w:b/>
          <w:bCs/>
          <w:sz w:val="26"/>
          <w:szCs w:val="26"/>
        </w:rPr>
      </w:pPr>
    </w:p>
    <w:tbl>
      <w:tblPr>
        <w:tblW w:w="9781" w:type="dxa"/>
        <w:tblLook w:val="01E0" w:firstRow="1" w:lastRow="1" w:firstColumn="1" w:lastColumn="1" w:noHBand="0" w:noVBand="0"/>
      </w:tblPr>
      <w:tblGrid>
        <w:gridCol w:w="4253"/>
        <w:gridCol w:w="5528"/>
      </w:tblGrid>
      <w:tr w:rsidR="00FD23A7" w:rsidRPr="00F73E2E" w:rsidTr="00AE1152">
        <w:tc>
          <w:tcPr>
            <w:tcW w:w="4253" w:type="dxa"/>
          </w:tcPr>
          <w:p w:rsidR="00FD23A7" w:rsidRPr="00330C75" w:rsidRDefault="00FD23A7" w:rsidP="00AE1152">
            <w:pPr>
              <w:suppressAutoHyphens/>
              <w:spacing w:after="0" w:line="240" w:lineRule="auto"/>
              <w:jc w:val="right"/>
              <w:textAlignment w:val="center"/>
              <w:rPr>
                <w:rFonts w:ascii="Times New Roman" w:hAnsi="Times New Roman"/>
                <w:bCs/>
                <w:color w:val="000000"/>
                <w:sz w:val="24"/>
                <w:szCs w:val="24"/>
              </w:rPr>
            </w:pPr>
          </w:p>
        </w:tc>
        <w:tc>
          <w:tcPr>
            <w:tcW w:w="5528" w:type="dxa"/>
          </w:tcPr>
          <w:p w:rsidR="00FD23A7" w:rsidRPr="00F73E2E" w:rsidRDefault="00FD23A7" w:rsidP="00AE1152">
            <w:pPr>
              <w:suppressAutoHyphens/>
              <w:spacing w:after="0" w:line="240" w:lineRule="auto"/>
              <w:textAlignment w:val="center"/>
              <w:rPr>
                <w:rFonts w:ascii="Times New Roman" w:hAnsi="Times New Roman"/>
                <w:bCs/>
                <w:color w:val="000000"/>
                <w:sz w:val="24"/>
                <w:szCs w:val="24"/>
              </w:rPr>
            </w:pPr>
            <w:r w:rsidRPr="00F73E2E">
              <w:rPr>
                <w:rFonts w:ascii="Times New Roman" w:hAnsi="Times New Roman"/>
                <w:bCs/>
                <w:color w:val="000000"/>
                <w:sz w:val="24"/>
                <w:szCs w:val="24"/>
              </w:rPr>
              <w:t xml:space="preserve">Министру </w:t>
            </w:r>
            <w:r w:rsidR="00AF3F9E" w:rsidRPr="00AF3F9E">
              <w:rPr>
                <w:rFonts w:ascii="Times New Roman" w:hAnsi="Times New Roman"/>
                <w:iCs/>
                <w:sz w:val="24"/>
                <w:szCs w:val="24"/>
              </w:rPr>
              <w:t>по внешним связям, национальной политике, печати и информации Республики Ингушетия</w:t>
            </w:r>
          </w:p>
          <w:p w:rsidR="00FD23A7" w:rsidRPr="00F73E2E" w:rsidRDefault="00FD23A7" w:rsidP="00AE1152">
            <w:pPr>
              <w:suppressAutoHyphens/>
              <w:spacing w:after="0" w:line="240" w:lineRule="auto"/>
              <w:textAlignment w:val="center"/>
              <w:rPr>
                <w:rFonts w:ascii="Times New Roman" w:hAnsi="Times New Roman"/>
                <w:bCs/>
                <w:color w:val="000000"/>
                <w:sz w:val="24"/>
                <w:szCs w:val="24"/>
              </w:rPr>
            </w:pPr>
          </w:p>
          <w:p w:rsidR="00FD23A7" w:rsidRPr="00F73E2E" w:rsidRDefault="00FD23A7" w:rsidP="00AE1152">
            <w:pPr>
              <w:suppressAutoHyphens/>
              <w:spacing w:after="0" w:line="240" w:lineRule="auto"/>
              <w:textAlignment w:val="center"/>
              <w:rPr>
                <w:rFonts w:ascii="Times New Roman" w:hAnsi="Times New Roman"/>
                <w:bCs/>
                <w:color w:val="000000"/>
                <w:sz w:val="24"/>
                <w:szCs w:val="24"/>
              </w:rPr>
            </w:pPr>
            <w:r>
              <w:rPr>
                <w:rFonts w:ascii="Times New Roman" w:hAnsi="Times New Roman"/>
                <w:bCs/>
                <w:color w:val="000000"/>
                <w:sz w:val="24"/>
                <w:szCs w:val="24"/>
              </w:rPr>
              <w:t>г</w:t>
            </w:r>
            <w:r w:rsidRPr="00F73E2E">
              <w:rPr>
                <w:rFonts w:ascii="Times New Roman" w:hAnsi="Times New Roman"/>
                <w:bCs/>
                <w:color w:val="000000"/>
                <w:sz w:val="24"/>
                <w:szCs w:val="24"/>
              </w:rPr>
              <w:t>ражданина (ки) ______________________</w:t>
            </w:r>
            <w:r>
              <w:rPr>
                <w:rFonts w:ascii="Times New Roman" w:hAnsi="Times New Roman"/>
                <w:bCs/>
                <w:color w:val="000000"/>
                <w:sz w:val="24"/>
                <w:szCs w:val="24"/>
              </w:rPr>
              <w:t>_</w:t>
            </w:r>
            <w:r w:rsidRPr="00F73E2E">
              <w:rPr>
                <w:rFonts w:ascii="Times New Roman" w:hAnsi="Times New Roman"/>
                <w:bCs/>
                <w:color w:val="000000"/>
                <w:sz w:val="24"/>
                <w:szCs w:val="24"/>
              </w:rPr>
              <w:t>_____</w:t>
            </w:r>
          </w:p>
          <w:p w:rsidR="00FD23A7" w:rsidRPr="00F73E2E" w:rsidRDefault="00FD23A7" w:rsidP="00AE1152">
            <w:pPr>
              <w:suppressAutoHyphens/>
              <w:spacing w:after="0" w:line="240" w:lineRule="auto"/>
              <w:textAlignment w:val="center"/>
              <w:rPr>
                <w:rFonts w:ascii="Times New Roman" w:hAnsi="Times New Roman"/>
                <w:bCs/>
                <w:color w:val="000000"/>
                <w:sz w:val="24"/>
                <w:szCs w:val="24"/>
              </w:rPr>
            </w:pPr>
            <w:r>
              <w:rPr>
                <w:rFonts w:ascii="Times New Roman" w:hAnsi="Times New Roman"/>
                <w:bCs/>
                <w:color w:val="000000"/>
                <w:sz w:val="24"/>
                <w:szCs w:val="24"/>
              </w:rPr>
              <w:t xml:space="preserve"> </w:t>
            </w:r>
            <w:r w:rsidRPr="00F73E2E">
              <w:rPr>
                <w:rFonts w:ascii="Times New Roman" w:hAnsi="Times New Roman"/>
                <w:bCs/>
                <w:color w:val="000000"/>
                <w:sz w:val="24"/>
                <w:szCs w:val="24"/>
              </w:rPr>
              <w:t>__________________________________________</w:t>
            </w:r>
          </w:p>
          <w:p w:rsidR="00FD23A7" w:rsidRPr="00F73E2E" w:rsidRDefault="00FD23A7" w:rsidP="00AE1152">
            <w:pPr>
              <w:suppressAutoHyphens/>
              <w:spacing w:after="0" w:line="240" w:lineRule="auto"/>
              <w:textAlignment w:val="center"/>
              <w:rPr>
                <w:rFonts w:ascii="Times New Roman" w:hAnsi="Times New Roman"/>
                <w:bCs/>
                <w:color w:val="000000"/>
                <w:sz w:val="24"/>
                <w:szCs w:val="24"/>
              </w:rPr>
            </w:pPr>
            <w:proofErr w:type="gramStart"/>
            <w:r w:rsidRPr="00F73E2E">
              <w:rPr>
                <w:rFonts w:ascii="Times New Roman" w:hAnsi="Times New Roman"/>
                <w:bCs/>
                <w:color w:val="000000"/>
                <w:sz w:val="24"/>
                <w:szCs w:val="24"/>
              </w:rPr>
              <w:t>проживающего</w:t>
            </w:r>
            <w:proofErr w:type="gramEnd"/>
            <w:r w:rsidRPr="00F73E2E">
              <w:rPr>
                <w:rFonts w:ascii="Times New Roman" w:hAnsi="Times New Roman"/>
                <w:bCs/>
                <w:color w:val="000000"/>
                <w:sz w:val="24"/>
                <w:szCs w:val="24"/>
              </w:rPr>
              <w:t xml:space="preserve"> по адресу</w:t>
            </w:r>
            <w:r>
              <w:rPr>
                <w:rFonts w:ascii="Times New Roman" w:hAnsi="Times New Roman"/>
                <w:bCs/>
                <w:color w:val="000000"/>
                <w:sz w:val="24"/>
                <w:szCs w:val="24"/>
              </w:rPr>
              <w:t xml:space="preserve"> </w:t>
            </w:r>
            <w:r w:rsidRPr="00F73E2E">
              <w:rPr>
                <w:rFonts w:ascii="Times New Roman" w:hAnsi="Times New Roman"/>
                <w:bCs/>
                <w:color w:val="000000"/>
                <w:sz w:val="24"/>
                <w:szCs w:val="24"/>
              </w:rPr>
              <w:t>____________________</w:t>
            </w:r>
          </w:p>
          <w:p w:rsidR="00FD23A7" w:rsidRPr="00F73E2E" w:rsidRDefault="00FD23A7" w:rsidP="00AE1152">
            <w:pPr>
              <w:suppressAutoHyphens/>
              <w:spacing w:after="0" w:line="240" w:lineRule="auto"/>
              <w:textAlignment w:val="center"/>
              <w:rPr>
                <w:rFonts w:ascii="Times New Roman" w:hAnsi="Times New Roman"/>
                <w:bCs/>
                <w:color w:val="000000"/>
                <w:sz w:val="24"/>
                <w:szCs w:val="24"/>
              </w:rPr>
            </w:pPr>
            <w:r>
              <w:rPr>
                <w:rFonts w:ascii="Times New Roman" w:hAnsi="Times New Roman"/>
                <w:bCs/>
                <w:color w:val="000000"/>
                <w:sz w:val="24"/>
                <w:szCs w:val="24"/>
              </w:rPr>
              <w:t xml:space="preserve"> </w:t>
            </w:r>
            <w:r w:rsidRPr="00F73E2E">
              <w:rPr>
                <w:rFonts w:ascii="Times New Roman" w:hAnsi="Times New Roman"/>
                <w:bCs/>
                <w:color w:val="000000"/>
                <w:sz w:val="24"/>
                <w:szCs w:val="24"/>
              </w:rPr>
              <w:t>__________________________________________</w:t>
            </w:r>
          </w:p>
          <w:p w:rsidR="00FD23A7" w:rsidRPr="00F73E2E" w:rsidRDefault="00FD23A7" w:rsidP="00AE1152">
            <w:pPr>
              <w:suppressAutoHyphens/>
              <w:spacing w:after="0" w:line="240" w:lineRule="auto"/>
              <w:textAlignment w:val="center"/>
              <w:rPr>
                <w:rFonts w:ascii="Times New Roman" w:hAnsi="Times New Roman"/>
                <w:bCs/>
                <w:i/>
                <w:color w:val="000000"/>
                <w:sz w:val="20"/>
                <w:szCs w:val="20"/>
              </w:rPr>
            </w:pPr>
            <w:r w:rsidRPr="00F73E2E">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F73E2E">
              <w:rPr>
                <w:rFonts w:ascii="Times New Roman" w:hAnsi="Times New Roman"/>
                <w:bCs/>
                <w:color w:val="000000"/>
                <w:sz w:val="24"/>
                <w:szCs w:val="24"/>
              </w:rPr>
              <w:t xml:space="preserve">     </w:t>
            </w:r>
            <w:r w:rsidRPr="00F73E2E">
              <w:rPr>
                <w:rFonts w:ascii="Times New Roman" w:hAnsi="Times New Roman"/>
                <w:bCs/>
                <w:i/>
                <w:color w:val="000000"/>
                <w:sz w:val="20"/>
                <w:szCs w:val="20"/>
              </w:rPr>
              <w:t>(почтовый адрес)</w:t>
            </w:r>
          </w:p>
        </w:tc>
      </w:tr>
    </w:tbl>
    <w:p w:rsidR="00FD23A7" w:rsidRPr="00975BCA" w:rsidRDefault="00FD23A7" w:rsidP="00FD23A7">
      <w:pPr>
        <w:spacing w:after="0" w:line="240" w:lineRule="auto"/>
        <w:jc w:val="center"/>
        <w:rPr>
          <w:rFonts w:ascii="Times New Roman" w:hAnsi="Times New Roman"/>
          <w:b/>
          <w:bCs/>
          <w:sz w:val="20"/>
          <w:szCs w:val="20"/>
        </w:rPr>
      </w:pPr>
    </w:p>
    <w:p w:rsidR="00FD23A7" w:rsidRPr="007D50BA" w:rsidRDefault="00FD23A7" w:rsidP="00FD23A7">
      <w:pPr>
        <w:spacing w:after="0" w:line="240" w:lineRule="auto"/>
        <w:jc w:val="center"/>
        <w:rPr>
          <w:rFonts w:ascii="Times New Roman" w:hAnsi="Times New Roman"/>
          <w:bCs/>
          <w:sz w:val="26"/>
          <w:szCs w:val="26"/>
        </w:rPr>
      </w:pPr>
      <w:r w:rsidRPr="007D50BA">
        <w:rPr>
          <w:rFonts w:ascii="Times New Roman" w:hAnsi="Times New Roman"/>
          <w:bCs/>
          <w:sz w:val="26"/>
          <w:szCs w:val="26"/>
        </w:rPr>
        <w:t>ЗАЯВЛЕНИЕ</w:t>
      </w:r>
    </w:p>
    <w:p w:rsidR="00EF1D65" w:rsidRDefault="00EF1D65" w:rsidP="00EF1D65">
      <w:pPr>
        <w:pStyle w:val="ConsPlusNonformat"/>
        <w:jc w:val="both"/>
      </w:pPr>
      <w:r>
        <w:t>Прошу включить меня, _____________________________________________________,</w:t>
      </w:r>
    </w:p>
    <w:p w:rsidR="00EF1D65" w:rsidRDefault="00EF1D65" w:rsidP="00EF1D65">
      <w:pPr>
        <w:pStyle w:val="ConsPlusNonformat"/>
        <w:jc w:val="both"/>
      </w:pPr>
      <w:r>
        <w:t xml:space="preserve">                              (фамилия, имя и отчество (при наличии,</w:t>
      </w:r>
    </w:p>
    <w:p w:rsidR="00EF1D65" w:rsidRDefault="00EF1D65" w:rsidP="00EF1D65">
      <w:pPr>
        <w:pStyle w:val="ConsPlusNonformat"/>
        <w:jc w:val="both"/>
      </w:pPr>
      <w:r>
        <w:t xml:space="preserve">                                           </w:t>
      </w:r>
    </w:p>
    <w:p w:rsidR="00EF1D65" w:rsidRDefault="00EF1D65" w:rsidP="00EF1D65">
      <w:pPr>
        <w:pStyle w:val="ConsPlusNonformat"/>
        <w:jc w:val="both"/>
      </w:pPr>
      <w:r>
        <w:t>__________________________________________________________________________,</w:t>
      </w:r>
    </w:p>
    <w:p w:rsidR="00EF1D65" w:rsidRDefault="00EF1D65" w:rsidP="00EF1D65">
      <w:pPr>
        <w:pStyle w:val="ConsPlusNonformat"/>
        <w:jc w:val="both"/>
      </w:pPr>
      <w:r>
        <w:t>дата рождения) (наименование документа, удостоверяющего личность гражданина</w:t>
      </w:r>
    </w:p>
    <w:p w:rsidR="00EF1D65" w:rsidRDefault="00EF1D65" w:rsidP="00EF1D65">
      <w:pPr>
        <w:pStyle w:val="ConsPlusNonformat"/>
        <w:jc w:val="both"/>
      </w:pPr>
      <w:r>
        <w:t>___________________________________________________________________________</w:t>
      </w:r>
    </w:p>
    <w:p w:rsidR="00EF1D65" w:rsidRDefault="00EF1D65" w:rsidP="00EF1D65">
      <w:pPr>
        <w:pStyle w:val="ConsPlusNonformat"/>
        <w:jc w:val="both"/>
      </w:pPr>
      <w:r>
        <w:t xml:space="preserve"> Российской Федерации, серия, номер, кем и когда выдан указанный документ)</w:t>
      </w:r>
    </w:p>
    <w:p w:rsidR="00EF1D65" w:rsidRDefault="00EF1D65" w:rsidP="00EF1D65">
      <w:pPr>
        <w:pStyle w:val="ConsPlusNonformat"/>
        <w:jc w:val="both"/>
      </w:pPr>
      <w:r>
        <w:t>___________________________________________________________________________</w:t>
      </w:r>
    </w:p>
    <w:p w:rsidR="00EF1D65" w:rsidRDefault="00EF1D65" w:rsidP="00EF1D65">
      <w:pPr>
        <w:pStyle w:val="ConsPlusNonformat"/>
        <w:jc w:val="both"/>
      </w:pPr>
      <w:r>
        <w:t>страховой  номер  индивидуального  лицевого  счета  в системе обязательного</w:t>
      </w:r>
    </w:p>
    <w:p w:rsidR="00EF1D65" w:rsidRDefault="00EF1D65" w:rsidP="00EF1D65">
      <w:pPr>
        <w:pStyle w:val="ConsPlusNonformat"/>
        <w:jc w:val="both"/>
      </w:pPr>
      <w:r>
        <w:t xml:space="preserve">пенсионного  страхования  ___________,  в  состав  участников </w:t>
      </w:r>
      <w:proofErr w:type="gramStart"/>
      <w:r>
        <w:t>ведомственной</w:t>
      </w:r>
      <w:proofErr w:type="gramEnd"/>
    </w:p>
    <w:p w:rsidR="00EF1D65" w:rsidRDefault="00EF1D65" w:rsidP="00EF1D65">
      <w:pPr>
        <w:pStyle w:val="ConsPlusNonformat"/>
        <w:jc w:val="both"/>
      </w:pPr>
      <w:r>
        <w:t xml:space="preserve">целевой   программы   "Оказание   государственной   поддержки  гражданам  </w:t>
      </w:r>
      <w:proofErr w:type="gramStart"/>
      <w:r>
        <w:t>в</w:t>
      </w:r>
      <w:proofErr w:type="gramEnd"/>
    </w:p>
    <w:p w:rsidR="00EF1D65" w:rsidRDefault="00EF1D65" w:rsidP="00EF1D65">
      <w:pPr>
        <w:pStyle w:val="ConsPlusNonformat"/>
        <w:jc w:val="both"/>
      </w:pPr>
      <w:proofErr w:type="gramStart"/>
      <w:r>
        <w:t>обеспечении</w:t>
      </w:r>
      <w:proofErr w:type="gramEnd"/>
      <w:r>
        <w:t xml:space="preserve">  жильем  и  оплате  жилищно-коммунальных услуг" государственной</w:t>
      </w:r>
    </w:p>
    <w:p w:rsidR="00EF1D65" w:rsidRDefault="00EF1D65" w:rsidP="00EF1D65">
      <w:pPr>
        <w:pStyle w:val="ConsPlusNonformat"/>
        <w:jc w:val="both"/>
      </w:pPr>
      <w:r>
        <w:t>программы Российской Федерации "Обеспечение доступным и комфортным жильем и</w:t>
      </w:r>
    </w:p>
    <w:p w:rsidR="00EF1D65" w:rsidRDefault="00EF1D65" w:rsidP="00EF1D65">
      <w:pPr>
        <w:pStyle w:val="ConsPlusNonformat"/>
        <w:jc w:val="both"/>
      </w:pPr>
      <w:r>
        <w:t>коммунальными услугами граждан Российской Федерации".</w:t>
      </w:r>
    </w:p>
    <w:p w:rsidR="00EF1D65" w:rsidRDefault="00EF1D65" w:rsidP="00EF1D65">
      <w:pPr>
        <w:pStyle w:val="ConsPlusNonformat"/>
        <w:jc w:val="both"/>
      </w:pPr>
      <w:r>
        <w:t xml:space="preserve">    В соответствии с подпунктом ______ </w:t>
      </w:r>
      <w:hyperlink w:anchor="Par99" w:tooltip="5. Право на получение социальной выплаты, удостоверяемой сертификатом, в порядке, установленном настоящими Правилами, имеют следующие граждане Российской Федерации (далее - граждане):" w:history="1">
        <w:r>
          <w:rPr>
            <w:color w:val="0000FF"/>
          </w:rPr>
          <w:t>пункта 5</w:t>
        </w:r>
      </w:hyperlink>
      <w:r>
        <w:t xml:space="preserve"> Правил выпуска и реализации</w:t>
      </w:r>
    </w:p>
    <w:p w:rsidR="00EF1D65" w:rsidRDefault="00EF1D65" w:rsidP="00EF1D65">
      <w:pPr>
        <w:pStyle w:val="ConsPlusNonformat"/>
        <w:jc w:val="both"/>
      </w:pPr>
      <w:r>
        <w:t>государственных  жилищных  сертификатов  в  рамках реализации ведомственной</w:t>
      </w:r>
    </w:p>
    <w:p w:rsidR="00EF1D65" w:rsidRDefault="00EF1D65" w:rsidP="00EF1D65">
      <w:pPr>
        <w:pStyle w:val="ConsPlusNonformat"/>
        <w:jc w:val="both"/>
      </w:pPr>
      <w:r>
        <w:t xml:space="preserve">целевой   программы   "Оказание   государственной   поддержки  гражданам  </w:t>
      </w:r>
      <w:proofErr w:type="gramStart"/>
      <w:r>
        <w:t>в</w:t>
      </w:r>
      <w:proofErr w:type="gramEnd"/>
    </w:p>
    <w:p w:rsidR="00EF1D65" w:rsidRDefault="00EF1D65" w:rsidP="00EF1D65">
      <w:pPr>
        <w:pStyle w:val="ConsPlusNonformat"/>
        <w:jc w:val="both"/>
      </w:pPr>
      <w:proofErr w:type="gramStart"/>
      <w:r>
        <w:t>обеспечении</w:t>
      </w:r>
      <w:proofErr w:type="gramEnd"/>
      <w:r>
        <w:t xml:space="preserve">  жильем  и  оплате  жилищно-коммунальных услуг" государственной</w:t>
      </w:r>
    </w:p>
    <w:p w:rsidR="00EF1D65" w:rsidRDefault="00EF1D65" w:rsidP="00EF1D65">
      <w:pPr>
        <w:pStyle w:val="ConsPlusNonformat"/>
        <w:jc w:val="both"/>
      </w:pPr>
      <w:r>
        <w:t>программы Российской Федерации "Обеспечение доступным и комфортным жильем и</w:t>
      </w:r>
    </w:p>
    <w:p w:rsidR="00EF1D65" w:rsidRDefault="00EF1D65" w:rsidP="00EF1D65">
      <w:pPr>
        <w:pStyle w:val="ConsPlusNonformat"/>
        <w:jc w:val="both"/>
      </w:pPr>
      <w:r>
        <w:t>коммунальными   услугами   граждан   Российской   Федерации",  утвержденных</w:t>
      </w:r>
    </w:p>
    <w:p w:rsidR="00EF1D65" w:rsidRDefault="00EF1D65" w:rsidP="00EF1D65">
      <w:pPr>
        <w:pStyle w:val="ConsPlusNonformat"/>
        <w:jc w:val="both"/>
      </w:pPr>
      <w:r>
        <w:t>постановлением Правительства Российской Федерации от 21 марта 2006 г. N 153</w:t>
      </w:r>
    </w:p>
    <w:p w:rsidR="00EF1D65" w:rsidRDefault="00EF1D65" w:rsidP="00EF1D65">
      <w:pPr>
        <w:pStyle w:val="ConsPlusNonformat"/>
        <w:jc w:val="both"/>
      </w:pPr>
      <w:r>
        <w:t>"Об  утверждении  Правил  выпуска  и  реализации  государственных  жилищных</w:t>
      </w:r>
    </w:p>
    <w:p w:rsidR="00EF1D65" w:rsidRDefault="00EF1D65" w:rsidP="00EF1D65">
      <w:pPr>
        <w:pStyle w:val="ConsPlusNonformat"/>
        <w:jc w:val="both"/>
      </w:pPr>
      <w:r>
        <w:t>сертификатов  в рамках реализации ведомственной целевой программы "Оказание</w:t>
      </w:r>
    </w:p>
    <w:p w:rsidR="00EF1D65" w:rsidRDefault="00EF1D65" w:rsidP="00EF1D65">
      <w:pPr>
        <w:pStyle w:val="ConsPlusNonformat"/>
        <w:jc w:val="both"/>
      </w:pPr>
      <w:r>
        <w:t>государственной   поддержки   гражданам   в  обеспечении  жильем  и  оплате</w:t>
      </w:r>
    </w:p>
    <w:p w:rsidR="00EF1D65" w:rsidRDefault="00EF1D65" w:rsidP="00EF1D65">
      <w:pPr>
        <w:pStyle w:val="ConsPlusNonformat"/>
        <w:jc w:val="both"/>
      </w:pPr>
      <w:r>
        <w:t>жилищно-коммунальных  услуг" государственной программы Российской Федерации</w:t>
      </w:r>
    </w:p>
    <w:p w:rsidR="00EF1D65" w:rsidRDefault="00EF1D65" w:rsidP="00EF1D65">
      <w:pPr>
        <w:pStyle w:val="ConsPlusNonformat"/>
        <w:jc w:val="both"/>
      </w:pPr>
      <w:r>
        <w:t>"Обеспечение доступным и комфортным жильем и коммунальными услугами граждан</w:t>
      </w:r>
    </w:p>
    <w:p w:rsidR="00EF1D65" w:rsidRDefault="00EF1D65" w:rsidP="00EF1D65">
      <w:pPr>
        <w:pStyle w:val="ConsPlusNonformat"/>
        <w:jc w:val="both"/>
      </w:pPr>
      <w:r>
        <w:t xml:space="preserve">Российской  Федерации",  имею  право  на  получение  социальной выплаты </w:t>
      </w:r>
      <w:proofErr w:type="gramStart"/>
      <w:r>
        <w:t>для</w:t>
      </w:r>
      <w:proofErr w:type="gramEnd"/>
    </w:p>
    <w:p w:rsidR="00EF1D65" w:rsidRDefault="00EF1D65" w:rsidP="00EF1D65">
      <w:pPr>
        <w:pStyle w:val="ConsPlusNonformat"/>
        <w:jc w:val="both"/>
      </w:pPr>
      <w:r>
        <w:t xml:space="preserve">приобретения  жилого  помещения,  </w:t>
      </w:r>
      <w:proofErr w:type="gramStart"/>
      <w:r>
        <w:t>удостоверяемой</w:t>
      </w:r>
      <w:proofErr w:type="gramEnd"/>
      <w:r>
        <w:t xml:space="preserve">  государственным  жилищным</w:t>
      </w:r>
    </w:p>
    <w:p w:rsidR="00EF1D65" w:rsidRDefault="00EF1D65" w:rsidP="00EF1D65">
      <w:pPr>
        <w:pStyle w:val="ConsPlusNonformat"/>
        <w:jc w:val="both"/>
      </w:pPr>
      <w:r>
        <w:t>сертификатом.</w:t>
      </w:r>
    </w:p>
    <w:p w:rsidR="00EF1D65" w:rsidRDefault="00EF1D65" w:rsidP="00EF1D65">
      <w:pPr>
        <w:pStyle w:val="ConsPlusNonformat"/>
        <w:jc w:val="both"/>
      </w:pPr>
      <w:r>
        <w:t xml:space="preserve">    Избранное место жительства (указывается только гражданами, указанными в</w:t>
      </w:r>
    </w:p>
    <w:p w:rsidR="00EF1D65" w:rsidRDefault="00F311AA" w:rsidP="00EF1D65">
      <w:pPr>
        <w:pStyle w:val="ConsPlusNonformat"/>
        <w:jc w:val="both"/>
      </w:pPr>
      <w:hyperlink w:anchor="Par101" w:tooltip="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w:history="1">
        <w:proofErr w:type="gramStart"/>
        <w:r w:rsidR="00EF1D65">
          <w:rPr>
            <w:color w:val="0000FF"/>
          </w:rPr>
          <w:t>подпунктах</w:t>
        </w:r>
        <w:proofErr w:type="gramEnd"/>
        <w:r w:rsidR="00EF1D65">
          <w:rPr>
            <w:color w:val="0000FF"/>
          </w:rPr>
          <w:t xml:space="preserve">   "а"</w:t>
        </w:r>
      </w:hyperlink>
      <w:r w:rsidR="00EF1D65">
        <w:t xml:space="preserve">,   </w:t>
      </w:r>
      <w:hyperlink w:anchor="Par117" w:tooltip="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 w:history="1">
        <w:r w:rsidR="00EF1D65">
          <w:rPr>
            <w:color w:val="0000FF"/>
          </w:rPr>
          <w:t>"б"</w:t>
        </w:r>
      </w:hyperlink>
      <w:r w:rsidR="00EF1D65">
        <w:t xml:space="preserve">,   </w:t>
      </w:r>
      <w:hyperlink w:anchor="Par125"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 w:history="1">
        <w:r w:rsidR="00EF1D65">
          <w:rPr>
            <w:color w:val="0000FF"/>
          </w:rPr>
          <w:t>"з"</w:t>
        </w:r>
      </w:hyperlink>
      <w:r w:rsidR="00EF1D65">
        <w:t xml:space="preserve">   и   </w:t>
      </w:r>
      <w:hyperlink w:anchor="Par127" w:tooltip="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 w:history="1">
        <w:r w:rsidR="00EF1D65">
          <w:rPr>
            <w:color w:val="0000FF"/>
          </w:rPr>
          <w:t>"и"   пункта   5</w:t>
        </w:r>
      </w:hyperlink>
      <w:r w:rsidR="00EF1D65">
        <w:t xml:space="preserve">   указанных   Правил)</w:t>
      </w:r>
    </w:p>
    <w:p w:rsidR="00EF1D65" w:rsidRDefault="00EF1D65" w:rsidP="00EF1D65">
      <w:pPr>
        <w:pStyle w:val="ConsPlusNonformat"/>
        <w:jc w:val="both"/>
      </w:pPr>
      <w:r>
        <w:t>__________________________________________________________________________.</w:t>
      </w:r>
    </w:p>
    <w:p w:rsidR="00EF1D65" w:rsidRDefault="00EF1D65" w:rsidP="00EF1D65">
      <w:pPr>
        <w:pStyle w:val="ConsPlusNonformat"/>
        <w:jc w:val="both"/>
      </w:pPr>
      <w:r>
        <w:t xml:space="preserve">               (наименование субъекта Российской Федерации)</w:t>
      </w:r>
    </w:p>
    <w:p w:rsidR="00EF1D65" w:rsidRDefault="00EF1D65" w:rsidP="00EF1D65">
      <w:pPr>
        <w:pStyle w:val="ConsPlusNonformat"/>
        <w:jc w:val="both"/>
      </w:pPr>
      <w:r>
        <w:t xml:space="preserve">    Состою  на  учете  в качестве нуждающегося в жилых помещениях (имеющего</w:t>
      </w:r>
    </w:p>
    <w:p w:rsidR="00EF1D65" w:rsidRDefault="00EF1D65" w:rsidP="00EF1D65">
      <w:pPr>
        <w:pStyle w:val="ConsPlusNonformat"/>
        <w:jc w:val="both"/>
      </w:pPr>
      <w:r>
        <w:t xml:space="preserve">право  на получение социальной выплаты для приобретения жилого помещения) </w:t>
      </w:r>
      <w:proofErr w:type="gramStart"/>
      <w:r>
        <w:t>с</w:t>
      </w:r>
      <w:proofErr w:type="gramEnd"/>
    </w:p>
    <w:p w:rsidR="00EF1D65" w:rsidRDefault="00EF1D65" w:rsidP="00EF1D65">
      <w:pPr>
        <w:pStyle w:val="ConsPlusNonformat"/>
        <w:jc w:val="both"/>
      </w:pPr>
      <w:r>
        <w:t xml:space="preserve">"__" _____________ ____ </w:t>
      </w:r>
      <w:proofErr w:type="gramStart"/>
      <w:r>
        <w:t>г</w:t>
      </w:r>
      <w:proofErr w:type="gramEnd"/>
      <w:r>
        <w:t>.</w:t>
      </w:r>
    </w:p>
    <w:p w:rsidR="00EF1D65" w:rsidRDefault="00EF1D65" w:rsidP="00EF1D65">
      <w:pPr>
        <w:pStyle w:val="ConsPlusNonformat"/>
        <w:jc w:val="both"/>
      </w:pPr>
      <w:r>
        <w:t xml:space="preserve">    </w:t>
      </w:r>
    </w:p>
    <w:p w:rsidR="00EF1D65" w:rsidRDefault="00EF1D65" w:rsidP="00EF1D65">
      <w:pPr>
        <w:pStyle w:val="ConsPlusNonformat"/>
        <w:jc w:val="both"/>
      </w:pPr>
      <w:r>
        <w:t>Состав семьи:</w:t>
      </w:r>
    </w:p>
    <w:p w:rsidR="00EF1D65" w:rsidRDefault="00EF1D65" w:rsidP="00EF1D65">
      <w:pPr>
        <w:pStyle w:val="ConsPlusNonformat"/>
        <w:jc w:val="both"/>
      </w:pPr>
      <w:r>
        <w:t xml:space="preserve">    супруга (супруг) _____________________________________________________,</w:t>
      </w:r>
    </w:p>
    <w:p w:rsidR="00EF1D65" w:rsidRDefault="00EF1D65" w:rsidP="00EF1D65">
      <w:pPr>
        <w:pStyle w:val="ConsPlusNonformat"/>
        <w:jc w:val="both"/>
      </w:pPr>
      <w:r>
        <w:t xml:space="preserve">                     (фамилия, имя и отчество (при наличии), дата рождения)</w:t>
      </w:r>
    </w:p>
    <w:p w:rsidR="00EF1D65" w:rsidRDefault="00EF1D65" w:rsidP="00EF1D65">
      <w:pPr>
        <w:pStyle w:val="ConsPlusNonformat"/>
        <w:jc w:val="both"/>
      </w:pPr>
      <w:r>
        <w:t>__________________________________________________________________________,</w:t>
      </w:r>
    </w:p>
    <w:p w:rsidR="00EF1D65" w:rsidRDefault="00EF1D65" w:rsidP="00EF1D65">
      <w:pPr>
        <w:pStyle w:val="ConsPlusNonformat"/>
        <w:jc w:val="both"/>
      </w:pPr>
      <w:r>
        <w:t xml:space="preserve">       (наименование документа, удостоверяющего личность гражданина</w:t>
      </w:r>
    </w:p>
    <w:p w:rsidR="00EF1D65" w:rsidRDefault="00EF1D65" w:rsidP="00EF1D65">
      <w:pPr>
        <w:pStyle w:val="ConsPlusNonformat"/>
        <w:jc w:val="both"/>
      </w:pPr>
      <w:r>
        <w:t>___________________________________________________________________________</w:t>
      </w:r>
    </w:p>
    <w:p w:rsidR="00EF1D65" w:rsidRDefault="00EF1D65" w:rsidP="00EF1D65">
      <w:pPr>
        <w:pStyle w:val="ConsPlusNonformat"/>
        <w:jc w:val="both"/>
      </w:pPr>
      <w:r>
        <w:t xml:space="preserve"> Российской Федерации, серия, номер, кем и когда выдан указанный документ)</w:t>
      </w:r>
    </w:p>
    <w:p w:rsidR="00EF1D65" w:rsidRDefault="00EF1D65" w:rsidP="00EF1D65">
      <w:pPr>
        <w:pStyle w:val="ConsPlusNonformat"/>
        <w:jc w:val="both"/>
      </w:pPr>
      <w:r>
        <w:t>страховой  номер  индивидуального  лицевого  счета  в системе обязательного</w:t>
      </w:r>
    </w:p>
    <w:p w:rsidR="00EF1D65" w:rsidRDefault="00EF1D65" w:rsidP="00EF1D65">
      <w:pPr>
        <w:pStyle w:val="ConsPlusNonformat"/>
        <w:jc w:val="both"/>
      </w:pPr>
      <w:r>
        <w:t>пенсионного страхования ________________;</w:t>
      </w:r>
    </w:p>
    <w:p w:rsidR="00EF1D65" w:rsidRDefault="00EF1D65" w:rsidP="00EF1D65">
      <w:pPr>
        <w:pStyle w:val="ConsPlusNonformat"/>
        <w:jc w:val="both"/>
      </w:pPr>
      <w:r>
        <w:t xml:space="preserve">    дети:</w:t>
      </w:r>
    </w:p>
    <w:p w:rsidR="00EF1D65" w:rsidRDefault="00EF1D65" w:rsidP="00EF1D65">
      <w:pPr>
        <w:pStyle w:val="ConsPlusNonformat"/>
        <w:jc w:val="both"/>
      </w:pPr>
      <w:r>
        <w:t xml:space="preserve">    сын (дочь) ___________________________________________________________,</w:t>
      </w:r>
    </w:p>
    <w:p w:rsidR="00EF1D65" w:rsidRDefault="00EF1D65" w:rsidP="00EF1D65">
      <w:pPr>
        <w:pStyle w:val="ConsPlusNonformat"/>
        <w:jc w:val="both"/>
      </w:pPr>
      <w:r>
        <w:t xml:space="preserve">                 (фамилия, имя и отчество (при наличии), дата рождения)</w:t>
      </w:r>
    </w:p>
    <w:p w:rsidR="00EF1D65" w:rsidRDefault="00EF1D65" w:rsidP="00EF1D65">
      <w:pPr>
        <w:pStyle w:val="ConsPlusNonformat"/>
        <w:jc w:val="both"/>
      </w:pPr>
      <w:r>
        <w:t>__________________________________________________________________________,</w:t>
      </w:r>
    </w:p>
    <w:p w:rsidR="00EF1D65" w:rsidRDefault="00EF1D65" w:rsidP="00EF1D65">
      <w:pPr>
        <w:pStyle w:val="ConsPlusNonformat"/>
        <w:jc w:val="both"/>
      </w:pPr>
      <w:r>
        <w:t xml:space="preserve">       </w:t>
      </w:r>
      <w:proofErr w:type="gramStart"/>
      <w:r>
        <w:t>(наименование документа, удостоверяющего личность гражданина</w:t>
      </w:r>
      <w:proofErr w:type="gramEnd"/>
    </w:p>
    <w:p w:rsidR="00EF1D65" w:rsidRDefault="00EF1D65" w:rsidP="00EF1D65">
      <w:pPr>
        <w:pStyle w:val="ConsPlusNonformat"/>
        <w:jc w:val="both"/>
      </w:pPr>
      <w:r>
        <w:t>__________________________________________________________________________,</w:t>
      </w:r>
    </w:p>
    <w:p w:rsidR="00EF1D65" w:rsidRDefault="00EF1D65" w:rsidP="00EF1D65">
      <w:pPr>
        <w:pStyle w:val="ConsPlusNonformat"/>
        <w:jc w:val="both"/>
      </w:pPr>
      <w:r>
        <w:t xml:space="preserve"> </w:t>
      </w:r>
      <w:proofErr w:type="gramStart"/>
      <w:r>
        <w:t>Российской Федерации, серия, номер, кем и когда выдан указанный документ)</w:t>
      </w:r>
      <w:proofErr w:type="gramEnd"/>
    </w:p>
    <w:p w:rsidR="00EF1D65" w:rsidRDefault="00EF1D65" w:rsidP="00EF1D65">
      <w:pPr>
        <w:pStyle w:val="ConsPlusNonformat"/>
        <w:jc w:val="both"/>
      </w:pPr>
      <w:r>
        <w:t>страховой  номер  индивидуального  лицевого  счета  в системе обязательного</w:t>
      </w:r>
    </w:p>
    <w:p w:rsidR="00EF1D65" w:rsidRDefault="00EF1D65" w:rsidP="00EF1D65">
      <w:pPr>
        <w:pStyle w:val="ConsPlusNonformat"/>
        <w:jc w:val="both"/>
      </w:pPr>
      <w:r>
        <w:t>пенсионного страхования _______________;</w:t>
      </w:r>
    </w:p>
    <w:p w:rsidR="00EF1D65" w:rsidRDefault="00EF1D65" w:rsidP="00EF1D65">
      <w:pPr>
        <w:pStyle w:val="ConsPlusNonformat"/>
        <w:jc w:val="both"/>
      </w:pPr>
      <w:r>
        <w:t xml:space="preserve">    сын (дочь) ___________________________________________________________,</w:t>
      </w:r>
    </w:p>
    <w:p w:rsidR="00EF1D65" w:rsidRDefault="00EF1D65" w:rsidP="00EF1D65">
      <w:pPr>
        <w:pStyle w:val="ConsPlusNonformat"/>
        <w:jc w:val="both"/>
      </w:pPr>
      <w:r>
        <w:t xml:space="preserve">                 (фамилия, имя и отчество (при наличии), дата рождения)</w:t>
      </w:r>
    </w:p>
    <w:p w:rsidR="00EF1D65" w:rsidRDefault="00EF1D65" w:rsidP="00EF1D65">
      <w:pPr>
        <w:pStyle w:val="ConsPlusNonformat"/>
        <w:jc w:val="both"/>
      </w:pPr>
      <w:r>
        <w:t>__________________________________________________________________________,</w:t>
      </w:r>
    </w:p>
    <w:p w:rsidR="00EF1D65" w:rsidRDefault="00EF1D65" w:rsidP="00EF1D65">
      <w:pPr>
        <w:pStyle w:val="ConsPlusNonformat"/>
        <w:jc w:val="both"/>
      </w:pPr>
      <w:r>
        <w:t xml:space="preserve">       </w:t>
      </w:r>
      <w:proofErr w:type="gramStart"/>
      <w:r>
        <w:t>(наименование документа, удостоверяющего личность гражданина</w:t>
      </w:r>
      <w:proofErr w:type="gramEnd"/>
    </w:p>
    <w:p w:rsidR="00EF1D65" w:rsidRDefault="00EF1D65" w:rsidP="00EF1D65">
      <w:pPr>
        <w:pStyle w:val="ConsPlusNonformat"/>
        <w:jc w:val="both"/>
      </w:pPr>
      <w:r>
        <w:t>__________________________________________________________________________,</w:t>
      </w:r>
    </w:p>
    <w:p w:rsidR="00EF1D65" w:rsidRDefault="00EF1D65" w:rsidP="00EF1D65">
      <w:pPr>
        <w:pStyle w:val="ConsPlusNonformat"/>
        <w:jc w:val="both"/>
      </w:pPr>
      <w:r>
        <w:t xml:space="preserve"> </w:t>
      </w:r>
      <w:proofErr w:type="gramStart"/>
      <w:r>
        <w:t>Российской Федерации, серия, номер, кем и когда выдан указанный документ)</w:t>
      </w:r>
      <w:proofErr w:type="gramEnd"/>
    </w:p>
    <w:p w:rsidR="00EF1D65" w:rsidRDefault="00EF1D65" w:rsidP="00EF1D65">
      <w:pPr>
        <w:pStyle w:val="ConsPlusNonformat"/>
        <w:jc w:val="both"/>
      </w:pPr>
      <w:r>
        <w:t>страховой  номер  индивидуального  лицевого  счета  в системе обязательного</w:t>
      </w:r>
    </w:p>
    <w:p w:rsidR="00EF1D65" w:rsidRDefault="00EF1D65" w:rsidP="00EF1D65">
      <w:pPr>
        <w:pStyle w:val="ConsPlusNonformat"/>
        <w:jc w:val="both"/>
      </w:pPr>
      <w:r>
        <w:t>пенсионного страхования _______________;</w:t>
      </w:r>
    </w:p>
    <w:p w:rsidR="00EF1D65" w:rsidRDefault="00EF1D65" w:rsidP="00EF1D65">
      <w:pPr>
        <w:pStyle w:val="ConsPlusNonformat"/>
        <w:jc w:val="both"/>
      </w:pPr>
      <w:r>
        <w:t xml:space="preserve">    сын (дочь) ___________________________________________________________,</w:t>
      </w:r>
    </w:p>
    <w:p w:rsidR="00EF1D65" w:rsidRDefault="00EF1D65" w:rsidP="00EF1D65">
      <w:pPr>
        <w:pStyle w:val="ConsPlusNonformat"/>
        <w:jc w:val="both"/>
      </w:pPr>
      <w:r>
        <w:t xml:space="preserve">                 (фамилия, имя и отчество (при наличии), дата рождения)</w:t>
      </w:r>
    </w:p>
    <w:p w:rsidR="00EF1D65" w:rsidRDefault="00EF1D65" w:rsidP="00EF1D65">
      <w:pPr>
        <w:pStyle w:val="ConsPlusNonformat"/>
        <w:jc w:val="both"/>
      </w:pPr>
      <w:r>
        <w:t>__________________________________________________________________________,</w:t>
      </w:r>
    </w:p>
    <w:p w:rsidR="00EF1D65" w:rsidRDefault="00EF1D65" w:rsidP="00EF1D65">
      <w:pPr>
        <w:pStyle w:val="ConsPlusNonformat"/>
        <w:jc w:val="both"/>
      </w:pPr>
      <w:r>
        <w:t xml:space="preserve">       (наименование документа, удостоверяющего личность гражданина</w:t>
      </w:r>
    </w:p>
    <w:p w:rsidR="00EF1D65" w:rsidRDefault="00EF1D65" w:rsidP="00EF1D65">
      <w:pPr>
        <w:pStyle w:val="ConsPlusNonformat"/>
        <w:jc w:val="both"/>
      </w:pPr>
      <w:r>
        <w:t>__________________________________________________________________________,</w:t>
      </w:r>
    </w:p>
    <w:p w:rsidR="00EF1D65" w:rsidRDefault="00EF1D65" w:rsidP="00EF1D65">
      <w:pPr>
        <w:pStyle w:val="ConsPlusNonformat"/>
        <w:jc w:val="both"/>
      </w:pPr>
      <w:r>
        <w:t xml:space="preserve"> </w:t>
      </w:r>
      <w:proofErr w:type="gramStart"/>
      <w:r>
        <w:t>Российской Федерации, серия, номер, кем и когда выдан указанный документ)</w:t>
      </w:r>
      <w:proofErr w:type="gramEnd"/>
    </w:p>
    <w:p w:rsidR="00EF1D65" w:rsidRDefault="00EF1D65" w:rsidP="00EF1D65">
      <w:pPr>
        <w:pStyle w:val="ConsPlusNonformat"/>
        <w:jc w:val="both"/>
      </w:pPr>
      <w:r>
        <w:t>страховой  номер  индивидуального  лицевого  счета  в системе обязательного</w:t>
      </w:r>
    </w:p>
    <w:p w:rsidR="00EF1D65" w:rsidRDefault="00EF1D65" w:rsidP="00EF1D65">
      <w:pPr>
        <w:pStyle w:val="ConsPlusNonformat"/>
        <w:jc w:val="both"/>
      </w:pPr>
      <w:r>
        <w:t>пенсионного страхования _______________;</w:t>
      </w:r>
    </w:p>
    <w:p w:rsidR="00EF1D65" w:rsidRDefault="00EF1D65" w:rsidP="00EF1D65">
      <w:pPr>
        <w:pStyle w:val="ConsPlusNonformat"/>
        <w:jc w:val="both"/>
      </w:pPr>
      <w:r>
        <w:t xml:space="preserve">    сын (дочь) ___________________________________________________________,</w:t>
      </w:r>
    </w:p>
    <w:p w:rsidR="00EF1D65" w:rsidRDefault="00EF1D65" w:rsidP="00EF1D65">
      <w:pPr>
        <w:pStyle w:val="ConsPlusNonformat"/>
        <w:jc w:val="both"/>
      </w:pPr>
      <w:r>
        <w:t xml:space="preserve">                 (фамилия, имя и отчество (при наличии), дата рождения)</w:t>
      </w:r>
    </w:p>
    <w:p w:rsidR="00EF1D65" w:rsidRDefault="00EF1D65" w:rsidP="00EF1D65">
      <w:pPr>
        <w:pStyle w:val="ConsPlusNonformat"/>
        <w:jc w:val="both"/>
      </w:pPr>
      <w:r>
        <w:t>__________________________________________________________________________,</w:t>
      </w:r>
    </w:p>
    <w:p w:rsidR="00EF1D65" w:rsidRDefault="00EF1D65" w:rsidP="00EF1D65">
      <w:pPr>
        <w:pStyle w:val="ConsPlusNonformat"/>
        <w:jc w:val="both"/>
      </w:pPr>
      <w:r>
        <w:t xml:space="preserve">       (наименование документа, удостоверяющего личность гражданина</w:t>
      </w:r>
    </w:p>
    <w:p w:rsidR="00EF1D65" w:rsidRDefault="00EF1D65" w:rsidP="00EF1D65">
      <w:pPr>
        <w:pStyle w:val="ConsPlusNonformat"/>
        <w:jc w:val="both"/>
      </w:pPr>
      <w:r>
        <w:t>__________________________________________________________________________,</w:t>
      </w:r>
    </w:p>
    <w:p w:rsidR="00EF1D65" w:rsidRDefault="00EF1D65" w:rsidP="00EF1D65">
      <w:pPr>
        <w:pStyle w:val="ConsPlusNonformat"/>
        <w:jc w:val="both"/>
      </w:pPr>
      <w:r>
        <w:t xml:space="preserve"> </w:t>
      </w:r>
      <w:proofErr w:type="gramStart"/>
      <w:r>
        <w:t>Российской Федерации, серия, номер, кем и когда выдан указанный документ)</w:t>
      </w:r>
      <w:proofErr w:type="gramEnd"/>
    </w:p>
    <w:p w:rsidR="00EF1D65" w:rsidRDefault="00EF1D65" w:rsidP="00EF1D65">
      <w:pPr>
        <w:pStyle w:val="ConsPlusNonformat"/>
        <w:jc w:val="both"/>
      </w:pPr>
      <w:r>
        <w:t>страховой  номер  индивидуального  лицевого  счета  в системе обязательного</w:t>
      </w:r>
    </w:p>
    <w:p w:rsidR="00EF1D65" w:rsidRDefault="00EF1D65" w:rsidP="00EF1D65">
      <w:pPr>
        <w:pStyle w:val="ConsPlusNonformat"/>
        <w:jc w:val="both"/>
      </w:pPr>
      <w:r>
        <w:t>пенсионного страхования _______________;</w:t>
      </w:r>
    </w:p>
    <w:p w:rsidR="00EF1D65" w:rsidRDefault="00EF1D65" w:rsidP="00EF1D65">
      <w:pPr>
        <w:pStyle w:val="ConsPlusNonformat"/>
        <w:jc w:val="both"/>
      </w:pPr>
      <w:r>
        <w:t xml:space="preserve">    сын (дочь) ___________________________________________________________,</w:t>
      </w:r>
    </w:p>
    <w:p w:rsidR="00EF1D65" w:rsidRDefault="00EF1D65" w:rsidP="00EF1D65">
      <w:pPr>
        <w:pStyle w:val="ConsPlusNonformat"/>
        <w:jc w:val="both"/>
      </w:pPr>
      <w:r>
        <w:t xml:space="preserve">                 (фамилия, имя и отчество (при наличии), дата рождения)</w:t>
      </w:r>
    </w:p>
    <w:p w:rsidR="00EF1D65" w:rsidRDefault="00EF1D65" w:rsidP="00EF1D65">
      <w:pPr>
        <w:pStyle w:val="ConsPlusNonformat"/>
        <w:jc w:val="both"/>
      </w:pPr>
      <w:r>
        <w:t>__________________________________________________________________________,</w:t>
      </w:r>
    </w:p>
    <w:p w:rsidR="00EF1D65" w:rsidRDefault="00EF1D65" w:rsidP="00EF1D65">
      <w:pPr>
        <w:pStyle w:val="ConsPlusNonformat"/>
        <w:jc w:val="both"/>
      </w:pPr>
      <w:r>
        <w:t xml:space="preserve">       </w:t>
      </w:r>
      <w:proofErr w:type="gramStart"/>
      <w:r>
        <w:t>(наименование документа, удостоверяющего личность гражданина</w:t>
      </w:r>
      <w:proofErr w:type="gramEnd"/>
    </w:p>
    <w:p w:rsidR="00EF1D65" w:rsidRDefault="00EF1D65" w:rsidP="00EF1D65">
      <w:pPr>
        <w:pStyle w:val="ConsPlusNonformat"/>
        <w:jc w:val="both"/>
      </w:pPr>
      <w:r>
        <w:t>__________________________________________________________________________,</w:t>
      </w:r>
    </w:p>
    <w:p w:rsidR="00EF1D65" w:rsidRDefault="00EF1D65" w:rsidP="00EF1D65">
      <w:pPr>
        <w:pStyle w:val="ConsPlusNonformat"/>
        <w:jc w:val="both"/>
      </w:pPr>
      <w:r>
        <w:t xml:space="preserve"> Российской Федерации, серия, номер, кем и когда выдан указанный документ)</w:t>
      </w:r>
    </w:p>
    <w:p w:rsidR="00EF1D65" w:rsidRDefault="00EF1D65" w:rsidP="00EF1D65">
      <w:pPr>
        <w:pStyle w:val="ConsPlusNonformat"/>
        <w:jc w:val="both"/>
      </w:pPr>
      <w:r>
        <w:t>страховой  номер  индивидуального  лицевого  счета  в системе обязательного</w:t>
      </w:r>
    </w:p>
    <w:p w:rsidR="00EF1D65" w:rsidRDefault="00EF1D65" w:rsidP="00EF1D65">
      <w:pPr>
        <w:pStyle w:val="ConsPlusNonformat"/>
        <w:jc w:val="both"/>
      </w:pPr>
      <w:r>
        <w:t>пенсионного страхования _______________;</w:t>
      </w:r>
    </w:p>
    <w:p w:rsidR="00EF1D65" w:rsidRDefault="00EF1D65" w:rsidP="00EF1D65">
      <w:pPr>
        <w:pStyle w:val="ConsPlusNonformat"/>
        <w:jc w:val="both"/>
      </w:pPr>
      <w:r>
        <w:t xml:space="preserve">    сын (дочь) ___________________________________________________________,</w:t>
      </w:r>
    </w:p>
    <w:p w:rsidR="00EF1D65" w:rsidRDefault="00EF1D65" w:rsidP="00EF1D65">
      <w:pPr>
        <w:pStyle w:val="ConsPlusNonformat"/>
        <w:jc w:val="both"/>
      </w:pPr>
      <w:r>
        <w:t xml:space="preserve">                 (фамилия, имя и отчество (при наличии), дата рождения)</w:t>
      </w:r>
    </w:p>
    <w:p w:rsidR="00EF1D65" w:rsidRDefault="00EF1D65" w:rsidP="00EF1D65">
      <w:pPr>
        <w:pStyle w:val="ConsPlusNonformat"/>
        <w:jc w:val="both"/>
      </w:pPr>
      <w:r>
        <w:t>__________________________________________________________________________,</w:t>
      </w:r>
    </w:p>
    <w:p w:rsidR="00EF1D65" w:rsidRDefault="00EF1D65" w:rsidP="00EF1D65">
      <w:pPr>
        <w:pStyle w:val="ConsPlusNonformat"/>
        <w:jc w:val="both"/>
      </w:pPr>
      <w:r>
        <w:t xml:space="preserve">       (наименование документа, удостоверяющего личность гражданина</w:t>
      </w:r>
    </w:p>
    <w:p w:rsidR="00EF1D65" w:rsidRDefault="00EF1D65" w:rsidP="00EF1D65">
      <w:pPr>
        <w:pStyle w:val="ConsPlusNonformat"/>
        <w:jc w:val="both"/>
      </w:pPr>
      <w:r>
        <w:t>__________________________________________________________________________,</w:t>
      </w:r>
    </w:p>
    <w:p w:rsidR="00EF1D65" w:rsidRDefault="00EF1D65" w:rsidP="00EF1D65">
      <w:pPr>
        <w:pStyle w:val="ConsPlusNonformat"/>
        <w:jc w:val="both"/>
      </w:pPr>
      <w:r>
        <w:t xml:space="preserve"> Российской Федерации, серия, номер, кем и когда выдан указанный документ)</w:t>
      </w:r>
    </w:p>
    <w:p w:rsidR="00EF1D65" w:rsidRDefault="00EF1D65" w:rsidP="00EF1D65">
      <w:pPr>
        <w:pStyle w:val="ConsPlusNonformat"/>
        <w:jc w:val="both"/>
      </w:pPr>
      <w:r>
        <w:t>страховой  номер  индивидуального  лицевого  счета  в системе обязательного</w:t>
      </w:r>
    </w:p>
    <w:p w:rsidR="00EF1D65" w:rsidRDefault="00EF1D65" w:rsidP="00EF1D65">
      <w:pPr>
        <w:pStyle w:val="ConsPlusNonformat"/>
        <w:jc w:val="both"/>
      </w:pPr>
      <w:r>
        <w:t>пенсионного страхования _______________;</w:t>
      </w:r>
    </w:p>
    <w:p w:rsidR="00EF1D65" w:rsidRDefault="00EF1D65" w:rsidP="00EF1D65">
      <w:pPr>
        <w:pStyle w:val="ConsPlusNonformat"/>
        <w:jc w:val="both"/>
      </w:pPr>
      <w:r>
        <w:t xml:space="preserve">    сын (дочь) ___________________________________________________________,</w:t>
      </w:r>
    </w:p>
    <w:p w:rsidR="00EF1D65" w:rsidRDefault="00EF1D65" w:rsidP="00EF1D65">
      <w:pPr>
        <w:pStyle w:val="ConsPlusNonformat"/>
        <w:jc w:val="both"/>
      </w:pPr>
      <w:r>
        <w:t xml:space="preserve">                 (фамилия, имя и отчество (при наличии), дата рождения)</w:t>
      </w:r>
    </w:p>
    <w:p w:rsidR="00EF1D65" w:rsidRDefault="00EF1D65" w:rsidP="00EF1D65">
      <w:pPr>
        <w:pStyle w:val="ConsPlusNonformat"/>
        <w:jc w:val="both"/>
      </w:pPr>
      <w:r>
        <w:t>__________________________________________________________________________,</w:t>
      </w:r>
    </w:p>
    <w:p w:rsidR="00EF1D65" w:rsidRDefault="00EF1D65" w:rsidP="00EF1D65">
      <w:pPr>
        <w:pStyle w:val="ConsPlusNonformat"/>
        <w:jc w:val="both"/>
      </w:pPr>
      <w:r>
        <w:t xml:space="preserve">       (наименование документа, удостоверяющего личность гражданина</w:t>
      </w:r>
    </w:p>
    <w:p w:rsidR="00EF1D65" w:rsidRDefault="00EF1D65" w:rsidP="00EF1D65">
      <w:pPr>
        <w:pStyle w:val="ConsPlusNonformat"/>
        <w:jc w:val="both"/>
      </w:pPr>
      <w:r>
        <w:t>__________________________________________________________________________,</w:t>
      </w:r>
    </w:p>
    <w:p w:rsidR="00EF1D65" w:rsidRDefault="00EF1D65" w:rsidP="00EF1D65">
      <w:pPr>
        <w:pStyle w:val="ConsPlusNonformat"/>
        <w:jc w:val="both"/>
      </w:pPr>
      <w:r>
        <w:t xml:space="preserve"> </w:t>
      </w:r>
      <w:proofErr w:type="gramStart"/>
      <w:r>
        <w:t>Российской Федерации, серия, номер, кем и когда выдан указанный документ)</w:t>
      </w:r>
      <w:proofErr w:type="gramEnd"/>
    </w:p>
    <w:p w:rsidR="00EF1D65" w:rsidRDefault="00EF1D65" w:rsidP="00EF1D65">
      <w:pPr>
        <w:pStyle w:val="ConsPlusNonformat"/>
        <w:jc w:val="both"/>
      </w:pPr>
      <w:r>
        <w:t>страховой  номер  индивидуального  лицевого  счета  в системе обязательного</w:t>
      </w:r>
    </w:p>
    <w:p w:rsidR="00EF1D65" w:rsidRDefault="00EF1D65" w:rsidP="00EF1D65">
      <w:pPr>
        <w:pStyle w:val="ConsPlusNonformat"/>
        <w:jc w:val="both"/>
      </w:pPr>
      <w:r>
        <w:t>пенсионного страхования _______________;</w:t>
      </w:r>
    </w:p>
    <w:p w:rsidR="00EF1D65" w:rsidRDefault="00EF1D65" w:rsidP="00EF1D65">
      <w:pPr>
        <w:pStyle w:val="ConsPlusNonformat"/>
        <w:jc w:val="both"/>
      </w:pPr>
      <w:r>
        <w:t xml:space="preserve">    сын (дочь) ___________________________________________________________,</w:t>
      </w:r>
    </w:p>
    <w:p w:rsidR="00EF1D65" w:rsidRDefault="00EF1D65" w:rsidP="00EF1D65">
      <w:pPr>
        <w:pStyle w:val="ConsPlusNonformat"/>
        <w:jc w:val="both"/>
      </w:pPr>
      <w:r>
        <w:t xml:space="preserve">                 (фамилия, имя и отчество (при наличии), дата рождения)</w:t>
      </w:r>
    </w:p>
    <w:p w:rsidR="00EF1D65" w:rsidRDefault="00EF1D65" w:rsidP="00EF1D65">
      <w:pPr>
        <w:pStyle w:val="ConsPlusNonformat"/>
        <w:jc w:val="both"/>
      </w:pPr>
      <w:r>
        <w:t>__________________________________________________________________________,</w:t>
      </w:r>
    </w:p>
    <w:p w:rsidR="00EF1D65" w:rsidRDefault="00EF1D65" w:rsidP="00EF1D65">
      <w:pPr>
        <w:pStyle w:val="ConsPlusNonformat"/>
        <w:jc w:val="both"/>
      </w:pPr>
      <w:r>
        <w:t xml:space="preserve">       (наименование документа, удостоверяющего личность гражданина</w:t>
      </w:r>
    </w:p>
    <w:p w:rsidR="00EF1D65" w:rsidRDefault="00EF1D65" w:rsidP="00EF1D65">
      <w:pPr>
        <w:pStyle w:val="ConsPlusNonformat"/>
        <w:jc w:val="both"/>
      </w:pPr>
      <w:r>
        <w:t>__________________________________________________________________________,</w:t>
      </w:r>
    </w:p>
    <w:p w:rsidR="00EF1D65" w:rsidRDefault="00EF1D65" w:rsidP="00EF1D65">
      <w:pPr>
        <w:pStyle w:val="ConsPlusNonformat"/>
        <w:jc w:val="both"/>
      </w:pPr>
      <w:r>
        <w:t xml:space="preserve"> Российской Федерации, серия, номер, кем и когда выдан указанный документ)</w:t>
      </w:r>
    </w:p>
    <w:p w:rsidR="00EF1D65" w:rsidRDefault="00EF1D65" w:rsidP="00EF1D65">
      <w:pPr>
        <w:pStyle w:val="ConsPlusNonformat"/>
        <w:jc w:val="both"/>
      </w:pPr>
      <w:r>
        <w:t>страховой  номер  индивидуального  лицевого  счета  в системе обязательного</w:t>
      </w:r>
    </w:p>
    <w:p w:rsidR="00EF1D65" w:rsidRDefault="00EF1D65" w:rsidP="00EF1D65">
      <w:pPr>
        <w:pStyle w:val="ConsPlusNonformat"/>
        <w:jc w:val="both"/>
      </w:pPr>
      <w:r>
        <w:t>пенсионного страхования _______________;</w:t>
      </w:r>
    </w:p>
    <w:p w:rsidR="00EF1D65" w:rsidRDefault="00EF1D65" w:rsidP="00EF1D65">
      <w:pPr>
        <w:pStyle w:val="ConsPlusNonformat"/>
        <w:jc w:val="both"/>
      </w:pPr>
    </w:p>
    <w:p w:rsidR="00EF1D65" w:rsidRDefault="00EF1D65" w:rsidP="00EF1D65">
      <w:pPr>
        <w:pStyle w:val="ConsPlusNonformat"/>
        <w:jc w:val="both"/>
      </w:pPr>
      <w:r>
        <w:t xml:space="preserve">    родители:</w:t>
      </w:r>
    </w:p>
    <w:p w:rsidR="00EF1D65" w:rsidRDefault="00EF1D65" w:rsidP="00EF1D65">
      <w:pPr>
        <w:pStyle w:val="ConsPlusNonformat"/>
        <w:jc w:val="both"/>
      </w:pPr>
      <w:r>
        <w:t xml:space="preserve">    отец (мать) __________________________________________________________,</w:t>
      </w:r>
    </w:p>
    <w:p w:rsidR="00EF1D65" w:rsidRDefault="00EF1D65" w:rsidP="00EF1D65">
      <w:pPr>
        <w:pStyle w:val="ConsPlusNonformat"/>
        <w:jc w:val="both"/>
      </w:pPr>
      <w:r>
        <w:t xml:space="preserve">                  (фамилия, имя и отчество (при наличии), дата рождения)</w:t>
      </w:r>
    </w:p>
    <w:p w:rsidR="00EF1D65" w:rsidRDefault="00EF1D65" w:rsidP="00EF1D65">
      <w:pPr>
        <w:pStyle w:val="ConsPlusNonformat"/>
        <w:jc w:val="both"/>
      </w:pPr>
      <w:r>
        <w:t>__________________________________________________________________________,</w:t>
      </w:r>
    </w:p>
    <w:p w:rsidR="00EF1D65" w:rsidRDefault="00EF1D65" w:rsidP="00EF1D65">
      <w:pPr>
        <w:pStyle w:val="ConsPlusNonformat"/>
        <w:jc w:val="both"/>
      </w:pPr>
      <w:r>
        <w:t xml:space="preserve">       </w:t>
      </w:r>
      <w:proofErr w:type="gramStart"/>
      <w:r>
        <w:t>(наименование документа, удостоверяющего личность гражданина</w:t>
      </w:r>
      <w:proofErr w:type="gramEnd"/>
    </w:p>
    <w:p w:rsidR="00EF1D65" w:rsidRDefault="00EF1D65" w:rsidP="00EF1D65">
      <w:pPr>
        <w:pStyle w:val="ConsPlusNonformat"/>
        <w:jc w:val="both"/>
      </w:pPr>
      <w:r>
        <w:t>__________________________________________________________________________,</w:t>
      </w:r>
    </w:p>
    <w:p w:rsidR="00EF1D65" w:rsidRDefault="00EF1D65" w:rsidP="00EF1D65">
      <w:pPr>
        <w:pStyle w:val="ConsPlusNonformat"/>
        <w:jc w:val="both"/>
      </w:pPr>
      <w:r>
        <w:t xml:space="preserve"> </w:t>
      </w:r>
      <w:proofErr w:type="gramStart"/>
      <w:r>
        <w:t>Российской Федерации, серия, номер, кем и когда выдан указанный документ)</w:t>
      </w:r>
      <w:proofErr w:type="gramEnd"/>
    </w:p>
    <w:p w:rsidR="00EF1D65" w:rsidRDefault="00EF1D65" w:rsidP="00EF1D65">
      <w:pPr>
        <w:pStyle w:val="ConsPlusNonformat"/>
        <w:jc w:val="both"/>
      </w:pPr>
      <w:r>
        <w:t>страховой номер индивидуального  лицевого  счета  в  системе  обязательного</w:t>
      </w:r>
    </w:p>
    <w:p w:rsidR="00EF1D65" w:rsidRDefault="00EF1D65" w:rsidP="00EF1D65">
      <w:pPr>
        <w:pStyle w:val="ConsPlusNonformat"/>
        <w:jc w:val="both"/>
      </w:pPr>
      <w:r>
        <w:t>пенсионного страхования ________________;</w:t>
      </w:r>
    </w:p>
    <w:p w:rsidR="00EF1D65" w:rsidRDefault="00EF1D65" w:rsidP="00EF1D65">
      <w:pPr>
        <w:pStyle w:val="ConsPlusNonformat"/>
        <w:jc w:val="both"/>
      </w:pPr>
      <w:r>
        <w:t xml:space="preserve">     отец (мать) __________________________________________________________,</w:t>
      </w:r>
    </w:p>
    <w:p w:rsidR="00EF1D65" w:rsidRDefault="00EF1D65" w:rsidP="00EF1D65">
      <w:pPr>
        <w:pStyle w:val="ConsPlusNonformat"/>
        <w:jc w:val="both"/>
      </w:pPr>
      <w:r>
        <w:t xml:space="preserve">                  (фамилия, имя и отчество (при наличии), дата рождения)</w:t>
      </w:r>
    </w:p>
    <w:p w:rsidR="00EF1D65" w:rsidRDefault="00EF1D65" w:rsidP="00EF1D65">
      <w:pPr>
        <w:pStyle w:val="ConsPlusNonformat"/>
        <w:jc w:val="both"/>
      </w:pPr>
      <w:r>
        <w:t>___________________________________________________________________________,</w:t>
      </w:r>
    </w:p>
    <w:p w:rsidR="00EF1D65" w:rsidRDefault="00EF1D65" w:rsidP="00EF1D65">
      <w:pPr>
        <w:pStyle w:val="ConsPlusNonformat"/>
        <w:jc w:val="both"/>
      </w:pPr>
      <w:r>
        <w:t xml:space="preserve">       </w:t>
      </w:r>
      <w:proofErr w:type="gramStart"/>
      <w:r>
        <w:t>(наименование документа, удостоверяющего личность гражданина</w:t>
      </w:r>
      <w:proofErr w:type="gramEnd"/>
    </w:p>
    <w:p w:rsidR="00EF1D65" w:rsidRDefault="00EF1D65" w:rsidP="00EF1D65">
      <w:pPr>
        <w:pStyle w:val="ConsPlusNonformat"/>
        <w:jc w:val="both"/>
      </w:pPr>
      <w:r>
        <w:t>___________________________________________________________________________,</w:t>
      </w:r>
    </w:p>
    <w:p w:rsidR="00EF1D65" w:rsidRDefault="00EF1D65" w:rsidP="00EF1D65">
      <w:pPr>
        <w:pStyle w:val="ConsPlusNonformat"/>
        <w:jc w:val="both"/>
      </w:pPr>
      <w:r>
        <w:t xml:space="preserve"> </w:t>
      </w:r>
      <w:proofErr w:type="gramStart"/>
      <w:r>
        <w:t>Российской Федерации, серия, номер, кем и когда выдан указанный документ)</w:t>
      </w:r>
      <w:proofErr w:type="gramEnd"/>
    </w:p>
    <w:p w:rsidR="00EF1D65" w:rsidRDefault="00EF1D65" w:rsidP="00EF1D65">
      <w:pPr>
        <w:pStyle w:val="ConsPlusNonformat"/>
        <w:jc w:val="both"/>
      </w:pPr>
      <w:r>
        <w:t>страховой номер индивидуального  лицевого  счета  в  системе  обязательного</w:t>
      </w:r>
    </w:p>
    <w:p w:rsidR="00EF1D65" w:rsidRDefault="00EF1D65" w:rsidP="00EF1D65">
      <w:pPr>
        <w:pStyle w:val="ConsPlusNonformat"/>
        <w:jc w:val="both"/>
      </w:pPr>
      <w:r>
        <w:t>пенсионного страхования ________________.</w:t>
      </w:r>
    </w:p>
    <w:p w:rsidR="00EF1D65" w:rsidRDefault="00EF1D65" w:rsidP="00EF1D65">
      <w:pPr>
        <w:pStyle w:val="ConsPlusNonformat"/>
        <w:jc w:val="both"/>
      </w:pPr>
    </w:p>
    <w:p w:rsidR="00EF1D65" w:rsidRDefault="00EF1D65" w:rsidP="00EF1D65">
      <w:pPr>
        <w:pStyle w:val="ConsPlusNonformat"/>
        <w:jc w:val="both"/>
      </w:pPr>
      <w:r>
        <w:t xml:space="preserve">    Кроме того, со мной проживают иные члены семьи:</w:t>
      </w:r>
    </w:p>
    <w:p w:rsidR="00EF1D65" w:rsidRDefault="00EF1D65" w:rsidP="00EF1D65">
      <w:pPr>
        <w:pStyle w:val="ConsPlusNonformat"/>
        <w:jc w:val="both"/>
      </w:pPr>
      <w:r>
        <w:t>__________________________________________________________________________,</w:t>
      </w:r>
    </w:p>
    <w:p w:rsidR="00EF1D65" w:rsidRDefault="00EF1D65" w:rsidP="00EF1D65">
      <w:pPr>
        <w:pStyle w:val="ConsPlusNonformat"/>
        <w:jc w:val="both"/>
      </w:pPr>
      <w:r>
        <w:t xml:space="preserve">    (степень родства, фамилия, имя и отчество (при наличии), дата рождения)</w:t>
      </w:r>
    </w:p>
    <w:p w:rsidR="00EF1D65" w:rsidRDefault="00EF1D65" w:rsidP="00EF1D65">
      <w:pPr>
        <w:pStyle w:val="ConsPlusNonformat"/>
        <w:jc w:val="both"/>
      </w:pPr>
      <w:r>
        <w:t>__________________________________________________________________________,</w:t>
      </w:r>
    </w:p>
    <w:p w:rsidR="00EF1D65" w:rsidRDefault="00EF1D65" w:rsidP="00EF1D65">
      <w:pPr>
        <w:pStyle w:val="ConsPlusNonformat"/>
        <w:jc w:val="both"/>
      </w:pPr>
      <w:r>
        <w:t xml:space="preserve">  </w:t>
      </w:r>
      <w:proofErr w:type="gramStart"/>
      <w:r>
        <w:t>(наименование документа, удостоверяющего личность гражданина Российской</w:t>
      </w:r>
      <w:proofErr w:type="gramEnd"/>
    </w:p>
    <w:p w:rsidR="00EF1D65" w:rsidRDefault="00EF1D65" w:rsidP="00EF1D65">
      <w:pPr>
        <w:pStyle w:val="ConsPlusNonformat"/>
        <w:jc w:val="both"/>
      </w:pPr>
      <w:r>
        <w:t>__________________________________________________________________________,</w:t>
      </w:r>
    </w:p>
    <w:p w:rsidR="00EF1D65" w:rsidRDefault="00EF1D65" w:rsidP="00EF1D65">
      <w:pPr>
        <w:pStyle w:val="ConsPlusNonformat"/>
        <w:jc w:val="both"/>
      </w:pPr>
      <w:r>
        <w:t xml:space="preserve">      </w:t>
      </w:r>
      <w:proofErr w:type="gramStart"/>
      <w:r>
        <w:t>Федерации, серия, номер, кем и когда выдан указанный документ)</w:t>
      </w:r>
      <w:proofErr w:type="gramEnd"/>
    </w:p>
    <w:p w:rsidR="00EF1D65" w:rsidRDefault="00EF1D65" w:rsidP="00EF1D65">
      <w:pPr>
        <w:pStyle w:val="ConsPlusNonformat"/>
        <w:jc w:val="both"/>
      </w:pPr>
      <w:r>
        <w:t>страховой номер индивидуального  лицевого  счета  в  системе  обязательного</w:t>
      </w:r>
    </w:p>
    <w:p w:rsidR="00EF1D65" w:rsidRDefault="00EF1D65" w:rsidP="00EF1D65">
      <w:pPr>
        <w:pStyle w:val="ConsPlusNonformat"/>
        <w:jc w:val="both"/>
      </w:pPr>
      <w:r>
        <w:t>пенсионного страхования __________;</w:t>
      </w:r>
    </w:p>
    <w:p w:rsidR="00EF1D65" w:rsidRDefault="00EF1D65" w:rsidP="00EF1D65">
      <w:pPr>
        <w:pStyle w:val="ConsPlusNonformat"/>
        <w:jc w:val="both"/>
      </w:pPr>
      <w:r>
        <w:t xml:space="preserve">__________________________________________________________________________,    </w:t>
      </w:r>
    </w:p>
    <w:p w:rsidR="00EF1D65" w:rsidRDefault="00EF1D65" w:rsidP="00EF1D65">
      <w:pPr>
        <w:pStyle w:val="ConsPlusNonformat"/>
        <w:jc w:val="both"/>
      </w:pPr>
      <w:r>
        <w:t xml:space="preserve">    (степень родства, фамилия, имя и отчество (при наличии), дата рождения)</w:t>
      </w:r>
    </w:p>
    <w:p w:rsidR="00EF1D65" w:rsidRDefault="00EF1D65" w:rsidP="00EF1D65">
      <w:pPr>
        <w:pStyle w:val="ConsPlusNonformat"/>
        <w:jc w:val="both"/>
      </w:pPr>
      <w:r>
        <w:t>__________________________________________________________________________,</w:t>
      </w:r>
    </w:p>
    <w:p w:rsidR="00EF1D65" w:rsidRDefault="00EF1D65" w:rsidP="00EF1D65">
      <w:pPr>
        <w:pStyle w:val="ConsPlusNonformat"/>
        <w:jc w:val="both"/>
      </w:pPr>
      <w:r>
        <w:t xml:space="preserve">  </w:t>
      </w:r>
      <w:proofErr w:type="gramStart"/>
      <w:r>
        <w:t>(наименование документа, удостоверяющего личность гражданина Российской</w:t>
      </w:r>
      <w:proofErr w:type="gramEnd"/>
    </w:p>
    <w:p w:rsidR="00EF1D65" w:rsidRDefault="00EF1D65" w:rsidP="00EF1D65">
      <w:pPr>
        <w:pStyle w:val="ConsPlusNonformat"/>
        <w:jc w:val="both"/>
      </w:pPr>
      <w:r>
        <w:t>__________________________________________________________________________,</w:t>
      </w:r>
    </w:p>
    <w:p w:rsidR="00EF1D65" w:rsidRDefault="00EF1D65" w:rsidP="00EF1D65">
      <w:pPr>
        <w:pStyle w:val="ConsPlusNonformat"/>
        <w:jc w:val="both"/>
      </w:pPr>
      <w:r>
        <w:t xml:space="preserve">      </w:t>
      </w:r>
      <w:proofErr w:type="gramStart"/>
      <w:r>
        <w:t>Федерации, серия, номер, кем и когда выдан указанный документ)</w:t>
      </w:r>
      <w:proofErr w:type="gramEnd"/>
    </w:p>
    <w:p w:rsidR="00EF1D65" w:rsidRDefault="00EF1D65" w:rsidP="00EF1D65">
      <w:pPr>
        <w:pStyle w:val="ConsPlusNonformat"/>
        <w:jc w:val="both"/>
      </w:pPr>
      <w:r>
        <w:t>страховой номер индивидуального  лицевого  счета  в  системе  обязательного</w:t>
      </w:r>
    </w:p>
    <w:p w:rsidR="00EF1D65" w:rsidRDefault="00EF1D65" w:rsidP="00EF1D65">
      <w:pPr>
        <w:pStyle w:val="ConsPlusNonformat"/>
        <w:jc w:val="both"/>
      </w:pPr>
      <w:r>
        <w:t>пенсионного страхования __________;</w:t>
      </w:r>
    </w:p>
    <w:p w:rsidR="00EF1D65" w:rsidRDefault="00EF1D65" w:rsidP="00EF1D65">
      <w:pPr>
        <w:pStyle w:val="ConsPlusNonformat"/>
        <w:jc w:val="both"/>
      </w:pPr>
      <w:r>
        <w:t xml:space="preserve">__________________________________________________________________________, </w:t>
      </w:r>
    </w:p>
    <w:p w:rsidR="00EF1D65" w:rsidRDefault="00EF1D65" w:rsidP="00EF1D65">
      <w:pPr>
        <w:pStyle w:val="ConsPlusNonformat"/>
        <w:jc w:val="both"/>
      </w:pPr>
      <w:r>
        <w:t xml:space="preserve">    (степень родства, фамилия, имя и отчество (при наличии), дата рождения)</w:t>
      </w:r>
    </w:p>
    <w:p w:rsidR="00EF1D65" w:rsidRDefault="00EF1D65" w:rsidP="00EF1D65">
      <w:pPr>
        <w:pStyle w:val="ConsPlusNonformat"/>
        <w:jc w:val="both"/>
      </w:pPr>
      <w:r>
        <w:t>__________________________________________________________________________,</w:t>
      </w:r>
    </w:p>
    <w:p w:rsidR="00EF1D65" w:rsidRDefault="00EF1D65" w:rsidP="00EF1D65">
      <w:pPr>
        <w:pStyle w:val="ConsPlusNonformat"/>
        <w:jc w:val="both"/>
      </w:pPr>
      <w:r>
        <w:t xml:space="preserve">  </w:t>
      </w:r>
      <w:proofErr w:type="gramStart"/>
      <w:r>
        <w:t>(наименование документа, удостоверяющего личность гражданина Российской</w:t>
      </w:r>
      <w:proofErr w:type="gramEnd"/>
    </w:p>
    <w:p w:rsidR="00EF1D65" w:rsidRDefault="00EF1D65" w:rsidP="00EF1D65">
      <w:pPr>
        <w:pStyle w:val="ConsPlusNonformat"/>
        <w:jc w:val="both"/>
      </w:pPr>
      <w:r>
        <w:t>__________________________________________________________________________,</w:t>
      </w:r>
    </w:p>
    <w:p w:rsidR="00EF1D65" w:rsidRDefault="00EF1D65" w:rsidP="00EF1D65">
      <w:pPr>
        <w:pStyle w:val="ConsPlusNonformat"/>
        <w:jc w:val="both"/>
      </w:pPr>
      <w:r>
        <w:t xml:space="preserve">      </w:t>
      </w:r>
      <w:proofErr w:type="gramStart"/>
      <w:r>
        <w:t>Федерации, серия, номер, кем и когда выдан указанный документ)</w:t>
      </w:r>
      <w:proofErr w:type="gramEnd"/>
    </w:p>
    <w:p w:rsidR="00EF1D65" w:rsidRDefault="00EF1D65" w:rsidP="00EF1D65">
      <w:pPr>
        <w:pStyle w:val="ConsPlusNonformat"/>
        <w:jc w:val="both"/>
      </w:pPr>
      <w:r>
        <w:t>страховой номер индивидуального  лицевого  счета  в  системе  обязательного</w:t>
      </w:r>
    </w:p>
    <w:p w:rsidR="00EF1D65" w:rsidRDefault="00EF1D65" w:rsidP="00EF1D65">
      <w:pPr>
        <w:pStyle w:val="ConsPlusNonformat"/>
        <w:jc w:val="both"/>
      </w:pPr>
      <w:r>
        <w:t xml:space="preserve">пенсионного страхования __________. </w:t>
      </w:r>
    </w:p>
    <w:p w:rsidR="00EF1D65" w:rsidRDefault="00EF1D65" w:rsidP="00EF1D65">
      <w:pPr>
        <w:pStyle w:val="ConsPlusNonformat"/>
        <w:jc w:val="both"/>
      </w:pPr>
      <w:r>
        <w:t xml:space="preserve">    О  порядке  и  условиях  получения  социальной выплаты для приобретения</w:t>
      </w:r>
    </w:p>
    <w:p w:rsidR="00EF1D65" w:rsidRDefault="00EF1D65" w:rsidP="00EF1D65">
      <w:pPr>
        <w:pStyle w:val="ConsPlusNonformat"/>
        <w:jc w:val="both"/>
      </w:pPr>
      <w:r>
        <w:t>жилого  помещения,  удостоверяемой государственным жилищным сертификатом, в</w:t>
      </w:r>
    </w:p>
    <w:p w:rsidR="00EF1D65" w:rsidRDefault="00EF1D65" w:rsidP="00EF1D65">
      <w:pPr>
        <w:pStyle w:val="ConsPlusNonformat"/>
        <w:jc w:val="both"/>
      </w:pPr>
      <w:proofErr w:type="gramStart"/>
      <w:r>
        <w:t>рамках</w:t>
      </w:r>
      <w:proofErr w:type="gramEnd"/>
      <w:r>
        <w:t xml:space="preserve"> реализации ведомственной целевой программы "Оказание государственной</w:t>
      </w:r>
    </w:p>
    <w:p w:rsidR="00EF1D65" w:rsidRDefault="00EF1D65" w:rsidP="00EF1D65">
      <w:pPr>
        <w:pStyle w:val="ConsPlusNonformat"/>
        <w:jc w:val="both"/>
      </w:pPr>
      <w:r>
        <w:t xml:space="preserve">поддержки  гражданам  в  обеспечении  жильем  и оплате </w:t>
      </w:r>
      <w:proofErr w:type="gramStart"/>
      <w:r>
        <w:t>жилищно-коммунальных</w:t>
      </w:r>
      <w:proofErr w:type="gramEnd"/>
    </w:p>
    <w:p w:rsidR="00EF1D65" w:rsidRDefault="00EF1D65" w:rsidP="00EF1D65">
      <w:pPr>
        <w:pStyle w:val="ConsPlusNonformat"/>
        <w:jc w:val="both"/>
      </w:pPr>
      <w:r>
        <w:t>услуг"   государственной   программы   Российской   Федерации  "Обеспечение</w:t>
      </w:r>
    </w:p>
    <w:p w:rsidR="00EF1D65" w:rsidRDefault="00EF1D65" w:rsidP="00EF1D65">
      <w:pPr>
        <w:pStyle w:val="ConsPlusNonformat"/>
        <w:jc w:val="both"/>
      </w:pPr>
      <w:r>
        <w:t xml:space="preserve">доступным  и  комфортным жильем и коммунальными услугами граждан </w:t>
      </w:r>
      <w:proofErr w:type="gramStart"/>
      <w:r>
        <w:t>Российской</w:t>
      </w:r>
      <w:proofErr w:type="gramEnd"/>
    </w:p>
    <w:p w:rsidR="00EF1D65" w:rsidRDefault="00EF1D65" w:rsidP="00EF1D65">
      <w:pPr>
        <w:pStyle w:val="ConsPlusNonformat"/>
        <w:jc w:val="both"/>
      </w:pPr>
      <w:r>
        <w:t>Федерации" проинформирован.</w:t>
      </w:r>
    </w:p>
    <w:p w:rsidR="00EF1D65" w:rsidRDefault="00EF1D65" w:rsidP="00EF1D65">
      <w:pPr>
        <w:pStyle w:val="ConsPlusNonformat"/>
        <w:jc w:val="both"/>
      </w:pPr>
    </w:p>
    <w:p w:rsidR="00EF1D65" w:rsidRDefault="00EF1D65" w:rsidP="00EF1D65">
      <w:pPr>
        <w:pStyle w:val="ConsPlusNonformat"/>
        <w:jc w:val="both"/>
      </w:pPr>
      <w:r>
        <w:t xml:space="preserve">    К заявлению мною прилагаются следующие документы:</w:t>
      </w:r>
    </w:p>
    <w:p w:rsidR="00EF1D65" w:rsidRDefault="00EF1D65" w:rsidP="00EF1D65">
      <w:pPr>
        <w:pStyle w:val="ConsPlusNonformat"/>
        <w:jc w:val="both"/>
      </w:pPr>
      <w:r>
        <w:t>__________________________________________________________________________;</w:t>
      </w:r>
    </w:p>
    <w:p w:rsidR="00EF1D65" w:rsidRDefault="00EF1D65" w:rsidP="00EF1D65">
      <w:pPr>
        <w:pStyle w:val="ConsPlusNonformat"/>
        <w:jc w:val="both"/>
      </w:pPr>
      <w:r>
        <w:t xml:space="preserve">     (наименование и номер документа (при наличии), кем и когда выдан)</w:t>
      </w:r>
    </w:p>
    <w:p w:rsidR="00EF1D65" w:rsidRDefault="00EF1D65" w:rsidP="00EF1D65">
      <w:pPr>
        <w:pStyle w:val="ConsPlusNonformat"/>
        <w:jc w:val="both"/>
      </w:pPr>
      <w:r>
        <w:t>__________________________________________________________________________;</w:t>
      </w:r>
    </w:p>
    <w:p w:rsidR="00EF1D65" w:rsidRDefault="00EF1D65" w:rsidP="00EF1D65">
      <w:pPr>
        <w:pStyle w:val="ConsPlusNonformat"/>
        <w:jc w:val="both"/>
      </w:pPr>
      <w:r>
        <w:t xml:space="preserve">     (наименование и номер документа (при наличии), кем и когда выдан)</w:t>
      </w:r>
    </w:p>
    <w:p w:rsidR="00EF1D65" w:rsidRDefault="00EF1D65" w:rsidP="00EF1D65">
      <w:pPr>
        <w:pStyle w:val="ConsPlusNonformat"/>
        <w:jc w:val="both"/>
      </w:pPr>
      <w:r>
        <w:t>__________________________________________________________________________;</w:t>
      </w:r>
    </w:p>
    <w:p w:rsidR="00EF1D65" w:rsidRDefault="00EF1D65" w:rsidP="00EF1D65">
      <w:pPr>
        <w:pStyle w:val="ConsPlusNonformat"/>
        <w:jc w:val="both"/>
      </w:pPr>
      <w:r>
        <w:t xml:space="preserve">     (наименование и номер документа (при наличии), кем и когда выдан)</w:t>
      </w:r>
    </w:p>
    <w:p w:rsidR="00EF1D65" w:rsidRDefault="00EF1D65" w:rsidP="00EF1D65">
      <w:pPr>
        <w:pStyle w:val="ConsPlusNonformat"/>
        <w:jc w:val="both"/>
      </w:pPr>
      <w:r>
        <w:t>__________________________________________________________________________.</w:t>
      </w:r>
    </w:p>
    <w:p w:rsidR="00EF1D65" w:rsidRDefault="00EF1D65" w:rsidP="00EF1D65">
      <w:pPr>
        <w:pStyle w:val="ConsPlusNonformat"/>
        <w:jc w:val="both"/>
      </w:pPr>
      <w:r>
        <w:t xml:space="preserve">     (наименование и номер документа (при наличии), кем и когда выдан)</w:t>
      </w:r>
    </w:p>
    <w:p w:rsidR="00EF1D65" w:rsidRDefault="00EF1D65" w:rsidP="00EF1D65">
      <w:pPr>
        <w:pStyle w:val="ConsPlusNonformat"/>
        <w:jc w:val="both"/>
      </w:pPr>
    </w:p>
    <w:p w:rsidR="00EF1D65" w:rsidRDefault="00EF1D65" w:rsidP="00EF1D65">
      <w:pPr>
        <w:pStyle w:val="ConsPlusNonformat"/>
        <w:jc w:val="both"/>
      </w:pPr>
      <w:r>
        <w:t>___________________________________________________ ___________ ___________</w:t>
      </w:r>
    </w:p>
    <w:p w:rsidR="00EF1D65" w:rsidRDefault="00EF1D65" w:rsidP="00EF1D65">
      <w:pPr>
        <w:pStyle w:val="ConsPlusNonformat"/>
        <w:jc w:val="both"/>
      </w:pPr>
      <w:r>
        <w:t xml:space="preserve"> (фамилия, имя и отчество (при наличии) заявителя)   (подпись)    (дата)</w:t>
      </w:r>
    </w:p>
    <w:p w:rsidR="00EF1D65" w:rsidRDefault="00EF1D65" w:rsidP="00EF1D65">
      <w:pPr>
        <w:pStyle w:val="ConsPlusNonformat"/>
        <w:jc w:val="both"/>
      </w:pPr>
    </w:p>
    <w:p w:rsidR="00EF1D65" w:rsidRDefault="00EF1D65" w:rsidP="00EF1D65">
      <w:pPr>
        <w:pStyle w:val="ConsPlusNonformat"/>
        <w:jc w:val="both"/>
      </w:pPr>
      <w:r>
        <w:t xml:space="preserve">    Я  и  члены  моей  семьи  даем  согласие  в  соответствии со статьей  9</w:t>
      </w:r>
    </w:p>
    <w:p w:rsidR="00EF1D65" w:rsidRDefault="00EF1D65" w:rsidP="00EF1D65">
      <w:pPr>
        <w:pStyle w:val="ConsPlusNonformat"/>
        <w:jc w:val="both"/>
      </w:pPr>
      <w:r>
        <w:t xml:space="preserve">Федерального  закона "О персональных данных" на </w:t>
      </w:r>
      <w:proofErr w:type="gramStart"/>
      <w:r>
        <w:t>автоматизированную</w:t>
      </w:r>
      <w:proofErr w:type="gramEnd"/>
      <w:r>
        <w:t>, а также</w:t>
      </w:r>
    </w:p>
    <w:p w:rsidR="00EF1D65" w:rsidRDefault="00EF1D65" w:rsidP="00EF1D65">
      <w:pPr>
        <w:pStyle w:val="ConsPlusNonformat"/>
        <w:jc w:val="both"/>
      </w:pPr>
      <w:r>
        <w:t>без  использования средств автоматизации обработку моих персональных данных</w:t>
      </w:r>
    </w:p>
    <w:p w:rsidR="00EF1D65" w:rsidRDefault="00EF1D65" w:rsidP="00EF1D65">
      <w:pPr>
        <w:pStyle w:val="ConsPlusNonformat"/>
        <w:jc w:val="both"/>
      </w:pPr>
      <w:r>
        <w:t xml:space="preserve">и  персональных  данных  членов  моей семьи в целях участия </w:t>
      </w:r>
      <w:proofErr w:type="gramStart"/>
      <w:r>
        <w:t>в</w:t>
      </w:r>
      <w:proofErr w:type="gramEnd"/>
      <w:r>
        <w:t xml:space="preserve"> ведомственной</w:t>
      </w:r>
    </w:p>
    <w:p w:rsidR="00EF1D65" w:rsidRDefault="00EF1D65" w:rsidP="00EF1D65">
      <w:pPr>
        <w:pStyle w:val="ConsPlusNonformat"/>
        <w:jc w:val="both"/>
      </w:pPr>
      <w:r>
        <w:t xml:space="preserve">целевой   программе   "Оказание   государственной   поддержки  гражданам  </w:t>
      </w:r>
      <w:proofErr w:type="gramStart"/>
      <w:r>
        <w:t>в</w:t>
      </w:r>
      <w:proofErr w:type="gramEnd"/>
    </w:p>
    <w:p w:rsidR="00EF1D65" w:rsidRDefault="00EF1D65" w:rsidP="00EF1D65">
      <w:pPr>
        <w:pStyle w:val="ConsPlusNonformat"/>
        <w:jc w:val="both"/>
      </w:pPr>
      <w:proofErr w:type="gramStart"/>
      <w:r>
        <w:t>обеспечении</w:t>
      </w:r>
      <w:proofErr w:type="gramEnd"/>
      <w:r>
        <w:t xml:space="preserve">  жильем  и  оплате жилищно-коммунальных услуг"  государственной</w:t>
      </w:r>
    </w:p>
    <w:p w:rsidR="00EF1D65" w:rsidRDefault="00EF1D65" w:rsidP="00EF1D65">
      <w:pPr>
        <w:pStyle w:val="ConsPlusNonformat"/>
        <w:jc w:val="both"/>
      </w:pPr>
      <w:r>
        <w:t>программы Российской Федерации "Обеспечение доступным и комфортным жильем и</w:t>
      </w:r>
    </w:p>
    <w:p w:rsidR="00EF1D65" w:rsidRDefault="00EF1D65" w:rsidP="00EF1D65">
      <w:pPr>
        <w:pStyle w:val="ConsPlusNonformat"/>
        <w:jc w:val="both"/>
      </w:pPr>
      <w:r>
        <w:t xml:space="preserve">коммунальными   услугами   граждан   Российской  Федерации",  а  именно  </w:t>
      </w:r>
      <w:proofErr w:type="gramStart"/>
      <w:r>
        <w:t>на</w:t>
      </w:r>
      <w:proofErr w:type="gramEnd"/>
    </w:p>
    <w:p w:rsidR="00EF1D65" w:rsidRDefault="00EF1D65" w:rsidP="00EF1D65">
      <w:pPr>
        <w:pStyle w:val="ConsPlusNonformat"/>
        <w:jc w:val="both"/>
      </w:pPr>
      <w:r>
        <w:t>совершение действий, предусмотренных пунктом 3 статьи 3 Федерального закона</w:t>
      </w:r>
    </w:p>
    <w:p w:rsidR="00EF1D65" w:rsidRDefault="00EF1D65" w:rsidP="00EF1D65">
      <w:pPr>
        <w:pStyle w:val="ConsPlusNonformat"/>
        <w:jc w:val="both"/>
      </w:pPr>
      <w:r>
        <w:t>"О   персональных    данных",    со   сведениями,    представленными   мной</w:t>
      </w:r>
    </w:p>
    <w:p w:rsidR="00EF1D65" w:rsidRDefault="00EF1D65" w:rsidP="00EF1D65">
      <w:pPr>
        <w:pStyle w:val="ConsPlusNonformat"/>
        <w:jc w:val="both"/>
      </w:pPr>
      <w:r>
        <w:t xml:space="preserve">в </w:t>
      </w:r>
      <w:r w:rsidRPr="004C73F4">
        <w:rPr>
          <w:u w:val="single"/>
        </w:rPr>
        <w:t>Миннац Ингушетии</w:t>
      </w:r>
      <w:r>
        <w:t>________________________________________________________</w:t>
      </w:r>
    </w:p>
    <w:p w:rsidR="00EF1D65" w:rsidRDefault="00EF1D65" w:rsidP="00EF1D65">
      <w:pPr>
        <w:pStyle w:val="ConsPlusNonformat"/>
        <w:jc w:val="both"/>
      </w:pPr>
      <w:r>
        <w:t xml:space="preserve">       (наименование органа исполнительной власти субъекта Российской</w:t>
      </w:r>
    </w:p>
    <w:p w:rsidR="00EF1D65" w:rsidRDefault="00EF1D65" w:rsidP="00EF1D65">
      <w:pPr>
        <w:pStyle w:val="ConsPlusNonformat"/>
        <w:jc w:val="both"/>
      </w:pPr>
      <w:r>
        <w:t xml:space="preserve">   Федерации, органа местного самоуправления, подразделения, администрации</w:t>
      </w:r>
    </w:p>
    <w:p w:rsidR="00EF1D65" w:rsidRDefault="00EF1D65" w:rsidP="00EF1D65">
      <w:pPr>
        <w:pStyle w:val="ConsPlusNonformat"/>
        <w:jc w:val="both"/>
      </w:pPr>
      <w:r>
        <w:t xml:space="preserve">                                г. Байконура)</w:t>
      </w:r>
    </w:p>
    <w:p w:rsidR="00EF1D65" w:rsidRDefault="00EF1D65" w:rsidP="00EF1D65">
      <w:pPr>
        <w:pStyle w:val="ConsPlusNonformat"/>
        <w:jc w:val="both"/>
      </w:pPr>
      <w:r>
        <w:t>для  участия  в  указанной ведомственной целевой программе и предоставления</w:t>
      </w:r>
    </w:p>
    <w:p w:rsidR="00EF1D65" w:rsidRDefault="00EF1D65" w:rsidP="00EF1D65">
      <w:pPr>
        <w:pStyle w:val="ConsPlusNonformat"/>
        <w:jc w:val="both"/>
      </w:pPr>
      <w:r>
        <w:t>мне  и  членам  моей  семьи  социальной  выплаты  для  приобретения  жилого</w:t>
      </w:r>
    </w:p>
    <w:p w:rsidR="00EF1D65" w:rsidRDefault="00EF1D65" w:rsidP="00EF1D65">
      <w:pPr>
        <w:pStyle w:val="ConsPlusNonformat"/>
        <w:jc w:val="both"/>
      </w:pPr>
      <w:r>
        <w:t>помещения, удостоверяемой государственным жилищным сертификатом.</w:t>
      </w:r>
    </w:p>
    <w:p w:rsidR="00EF1D65" w:rsidRDefault="00EF1D65" w:rsidP="00EF1D65">
      <w:pPr>
        <w:pStyle w:val="ConsPlusNonformat"/>
        <w:jc w:val="both"/>
      </w:pPr>
      <w:r>
        <w:t xml:space="preserve">    Настоящее согласие дается  до истечения сроков хранения соответствующей</w:t>
      </w:r>
    </w:p>
    <w:p w:rsidR="00EF1D65" w:rsidRDefault="00EF1D65" w:rsidP="00EF1D65">
      <w:pPr>
        <w:pStyle w:val="ConsPlusNonformat"/>
        <w:jc w:val="both"/>
      </w:pPr>
      <w:r>
        <w:t xml:space="preserve">информации  или документов, содержащих указанную информацию, определяемых </w:t>
      </w:r>
      <w:proofErr w:type="gramStart"/>
      <w:r>
        <w:t>в</w:t>
      </w:r>
      <w:proofErr w:type="gramEnd"/>
    </w:p>
    <w:p w:rsidR="00EF1D65" w:rsidRDefault="00EF1D65" w:rsidP="00EF1D65">
      <w:pPr>
        <w:pStyle w:val="ConsPlusNonformat"/>
        <w:jc w:val="both"/>
      </w:pPr>
      <w:r>
        <w:t>соответствии с законодательством Российской Федерации.</w:t>
      </w:r>
    </w:p>
    <w:p w:rsidR="00EF1D65" w:rsidRDefault="00EF1D65" w:rsidP="00EF1D65">
      <w:pPr>
        <w:pStyle w:val="ConsPlusNonformat"/>
        <w:jc w:val="both"/>
      </w:pPr>
    </w:p>
    <w:p w:rsidR="00EF1D65" w:rsidRDefault="00EF1D65" w:rsidP="00EF1D65">
      <w:pPr>
        <w:pStyle w:val="ConsPlusNonformat"/>
        <w:jc w:val="both"/>
      </w:pPr>
      <w:r>
        <w:t>_____________________________________________________ ___________ _________</w:t>
      </w:r>
    </w:p>
    <w:p w:rsidR="00EF1D65" w:rsidRDefault="00EF1D65" w:rsidP="00EF1D65">
      <w:pPr>
        <w:pStyle w:val="ConsPlusNonformat"/>
        <w:jc w:val="both"/>
      </w:pPr>
      <w:r>
        <w:t xml:space="preserve">  (фамилия, имя и отчество (при наличии) заявителя)    (подпись)   (дата)</w:t>
      </w:r>
    </w:p>
    <w:p w:rsidR="00EF1D65" w:rsidRDefault="00EF1D65" w:rsidP="00EF1D65">
      <w:pPr>
        <w:pStyle w:val="ConsPlusNonformat"/>
        <w:jc w:val="both"/>
      </w:pPr>
    </w:p>
    <w:p w:rsidR="00EF1D65" w:rsidRDefault="00EF1D65" w:rsidP="00EF1D65">
      <w:pPr>
        <w:pStyle w:val="ConsPlusNonformat"/>
        <w:jc w:val="both"/>
      </w:pPr>
      <w:r>
        <w:t>_____________________________________________________ ___________ _________</w:t>
      </w:r>
    </w:p>
    <w:p w:rsidR="00EF1D65" w:rsidRDefault="00EF1D65" w:rsidP="00EF1D65">
      <w:pPr>
        <w:pStyle w:val="ConsPlusNonformat"/>
        <w:jc w:val="both"/>
      </w:pPr>
      <w:r>
        <w:t xml:space="preserve">      (фамилия, имя и отчество (при наличии)           (подпись)   (дата)</w:t>
      </w:r>
    </w:p>
    <w:p w:rsidR="00EF1D65" w:rsidRDefault="00EF1D65" w:rsidP="00EF1D65">
      <w:pPr>
        <w:pStyle w:val="ConsPlusNonformat"/>
        <w:jc w:val="both"/>
      </w:pPr>
      <w:r>
        <w:t xml:space="preserve">      совершеннолетнего члена семьи заявителя)</w:t>
      </w:r>
    </w:p>
    <w:p w:rsidR="00EF1D65" w:rsidRDefault="00EF1D65" w:rsidP="00EF1D65">
      <w:pPr>
        <w:pStyle w:val="ConsPlusNonformat"/>
        <w:jc w:val="both"/>
      </w:pPr>
      <w:r>
        <w:t>_____________________________________________________ ___________ _________</w:t>
      </w:r>
    </w:p>
    <w:p w:rsidR="00EF1D65" w:rsidRDefault="00EF1D65" w:rsidP="00EF1D65">
      <w:pPr>
        <w:pStyle w:val="ConsPlusNonformat"/>
        <w:jc w:val="both"/>
      </w:pPr>
      <w:r>
        <w:t xml:space="preserve">      (фамилия, имя и отчество (при наличии)           (подпись)   (дата)</w:t>
      </w:r>
    </w:p>
    <w:p w:rsidR="00EF1D65" w:rsidRDefault="00EF1D65" w:rsidP="00EF1D65">
      <w:pPr>
        <w:pStyle w:val="ConsPlusNonformat"/>
        <w:jc w:val="both"/>
      </w:pPr>
      <w:r>
        <w:t xml:space="preserve">      совершеннолетнего члена семьи заявителя)</w:t>
      </w:r>
    </w:p>
    <w:p w:rsidR="00EF1D65" w:rsidRDefault="00EF1D65" w:rsidP="00EF1D65">
      <w:pPr>
        <w:pStyle w:val="ConsPlusNonformat"/>
        <w:jc w:val="both"/>
      </w:pPr>
      <w:r>
        <w:t>_____________________________________________________ ___________ _________</w:t>
      </w:r>
    </w:p>
    <w:p w:rsidR="00EF1D65" w:rsidRDefault="00EF1D65" w:rsidP="00EF1D65">
      <w:pPr>
        <w:pStyle w:val="ConsPlusNonformat"/>
        <w:jc w:val="both"/>
      </w:pPr>
      <w:r>
        <w:t xml:space="preserve">      (фамилия, имя и отчество (при наличии)           (подпись)   (дата)</w:t>
      </w:r>
    </w:p>
    <w:p w:rsidR="00EF1D65" w:rsidRDefault="00EF1D65" w:rsidP="00EF1D65">
      <w:pPr>
        <w:pStyle w:val="ConsPlusNonformat"/>
        <w:jc w:val="both"/>
      </w:pPr>
      <w:r>
        <w:t xml:space="preserve">      совершеннолетнего члена семьи заявителя)</w:t>
      </w:r>
    </w:p>
    <w:p w:rsidR="00EF1D65" w:rsidRDefault="00EF1D65" w:rsidP="00EF1D65">
      <w:pPr>
        <w:pStyle w:val="ConsPlusNonformat"/>
        <w:jc w:val="both"/>
      </w:pPr>
      <w:r>
        <w:t>_____________________________________________________ ___________ _________</w:t>
      </w:r>
    </w:p>
    <w:p w:rsidR="00EF1D65" w:rsidRDefault="00EF1D65" w:rsidP="00EF1D65">
      <w:pPr>
        <w:pStyle w:val="ConsPlusNonformat"/>
        <w:jc w:val="both"/>
      </w:pPr>
      <w:r>
        <w:t xml:space="preserve">      (фамилия, имя и отчество (при наличии)           (подпись)   (дата)</w:t>
      </w:r>
    </w:p>
    <w:p w:rsidR="00EF1D65" w:rsidRDefault="00EF1D65" w:rsidP="00EF1D65">
      <w:pPr>
        <w:pStyle w:val="ConsPlusNonformat"/>
        <w:jc w:val="both"/>
      </w:pPr>
      <w:r>
        <w:t xml:space="preserve">      совершеннолетнего члена семьи заявителя)</w:t>
      </w:r>
    </w:p>
    <w:p w:rsidR="00EF1D65" w:rsidRDefault="00EF1D65" w:rsidP="00EF1D65">
      <w:pPr>
        <w:pStyle w:val="ConsPlusNonformat"/>
        <w:jc w:val="both"/>
      </w:pPr>
      <w:r>
        <w:t>_____________________________________________________ ___________ _________</w:t>
      </w:r>
    </w:p>
    <w:p w:rsidR="00EF1D65" w:rsidRDefault="00EF1D65" w:rsidP="00EF1D65">
      <w:pPr>
        <w:pStyle w:val="ConsPlusNonformat"/>
        <w:jc w:val="both"/>
      </w:pPr>
      <w:r>
        <w:t xml:space="preserve">      (фамилия, имя и отчество (при наличии)           (подпись)   (дата)</w:t>
      </w:r>
    </w:p>
    <w:p w:rsidR="00EF1D65" w:rsidRDefault="00EF1D65" w:rsidP="00EF1D65">
      <w:pPr>
        <w:pStyle w:val="ConsPlusNonformat"/>
        <w:jc w:val="both"/>
      </w:pPr>
      <w:r>
        <w:t xml:space="preserve">      совершеннолетнего члена семьи заявителя)</w:t>
      </w:r>
    </w:p>
    <w:p w:rsidR="00EF1D65" w:rsidRDefault="00EF1D65" w:rsidP="00EF1D65">
      <w:pPr>
        <w:pStyle w:val="ConsPlusNonformat"/>
        <w:jc w:val="both"/>
      </w:pPr>
      <w:r>
        <w:t>_____________________________________________________ ___________ _________</w:t>
      </w:r>
    </w:p>
    <w:p w:rsidR="00EF1D65" w:rsidRDefault="00EF1D65" w:rsidP="00EF1D65">
      <w:pPr>
        <w:pStyle w:val="ConsPlusNonformat"/>
        <w:jc w:val="both"/>
      </w:pPr>
      <w:r>
        <w:t xml:space="preserve">      (фамилия, имя и отчество (при наличии)           (подпись)   (дата)</w:t>
      </w:r>
    </w:p>
    <w:p w:rsidR="00EF1D65" w:rsidRDefault="00EF1D65" w:rsidP="00EF1D65">
      <w:pPr>
        <w:pStyle w:val="ConsPlusNonformat"/>
        <w:jc w:val="both"/>
      </w:pPr>
      <w:r>
        <w:t xml:space="preserve">      совершеннолетнего члена семьи заявителя)</w:t>
      </w:r>
    </w:p>
    <w:p w:rsidR="00EF1D65" w:rsidRDefault="00EF1D65" w:rsidP="00EF1D65">
      <w:pPr>
        <w:pStyle w:val="ConsPlusNonformat"/>
        <w:jc w:val="both"/>
      </w:pPr>
      <w:r>
        <w:t>_____________________________________________________ ___________ _________</w:t>
      </w:r>
    </w:p>
    <w:p w:rsidR="00EF1D65" w:rsidRDefault="00EF1D65" w:rsidP="00EF1D65">
      <w:pPr>
        <w:pStyle w:val="ConsPlusNonformat"/>
        <w:jc w:val="both"/>
      </w:pPr>
      <w:r>
        <w:t xml:space="preserve">      (фамилия, имя и отчество (при наличии)           (подпись)   (дата)</w:t>
      </w:r>
    </w:p>
    <w:p w:rsidR="00EF1D65" w:rsidRDefault="00EF1D65" w:rsidP="00EF1D65">
      <w:pPr>
        <w:pStyle w:val="ConsPlusNonformat"/>
        <w:jc w:val="both"/>
      </w:pPr>
      <w:r>
        <w:t xml:space="preserve">      совершеннолетнего члена семьи заявителя)</w:t>
      </w:r>
    </w:p>
    <w:p w:rsidR="00EF1D65" w:rsidRDefault="00EF1D65" w:rsidP="00EF1D65">
      <w:pPr>
        <w:pStyle w:val="ConsPlusNonformat"/>
        <w:jc w:val="both"/>
      </w:pPr>
      <w:r>
        <w:t>_____________________________________________________ ___________ _________</w:t>
      </w:r>
    </w:p>
    <w:p w:rsidR="00EF1D65" w:rsidRDefault="00EF1D65" w:rsidP="00EF1D65">
      <w:pPr>
        <w:pStyle w:val="ConsPlusNonformat"/>
        <w:jc w:val="both"/>
      </w:pPr>
      <w:r>
        <w:t xml:space="preserve">      (фамилия, имя и отчество (при наличии)           (подпись)   (дата)</w:t>
      </w:r>
    </w:p>
    <w:p w:rsidR="00EF1D65" w:rsidRDefault="00EF1D65" w:rsidP="00EF1D65">
      <w:pPr>
        <w:pStyle w:val="ConsPlusNonformat"/>
        <w:jc w:val="both"/>
      </w:pPr>
      <w:r>
        <w:t xml:space="preserve">      совершеннолетнего члена семьи заявителя)</w:t>
      </w:r>
    </w:p>
    <w:p w:rsidR="00EF1D65" w:rsidRDefault="00EF1D65" w:rsidP="00EF1D65">
      <w:pPr>
        <w:pStyle w:val="ConsPlusNonformat"/>
        <w:jc w:val="both"/>
      </w:pPr>
      <w:r>
        <w:t>_____________________________________________________ ___________ _________</w:t>
      </w:r>
    </w:p>
    <w:p w:rsidR="00EF1D65" w:rsidRDefault="00EF1D65" w:rsidP="00EF1D65">
      <w:pPr>
        <w:pStyle w:val="ConsPlusNonformat"/>
        <w:jc w:val="both"/>
      </w:pPr>
      <w:r>
        <w:t xml:space="preserve">      (фамилия, имя и отчество (при наличии)           (подпись)   (дата)</w:t>
      </w:r>
    </w:p>
    <w:p w:rsidR="00EF1D65" w:rsidRDefault="00EF1D65" w:rsidP="00EF1D65">
      <w:pPr>
        <w:pStyle w:val="ConsPlusNonformat"/>
        <w:jc w:val="both"/>
      </w:pPr>
      <w:r>
        <w:t xml:space="preserve">      совершеннолетнего члена семьи заявителя)</w:t>
      </w:r>
    </w:p>
    <w:p w:rsidR="00EF1D65" w:rsidRDefault="00EF1D65" w:rsidP="00EF1D65">
      <w:pPr>
        <w:pStyle w:val="ConsPlusNormal"/>
        <w:jc w:val="both"/>
      </w:pPr>
    </w:p>
    <w:p w:rsidR="00EF1D65" w:rsidRDefault="00EF1D65" w:rsidP="00EF1D65"/>
    <w:p w:rsidR="00FD23A7" w:rsidRDefault="00FD23A7" w:rsidP="00FD23A7">
      <w:pPr>
        <w:rPr>
          <w:rFonts w:ascii="Times New Roman" w:hAnsi="Times New Roman"/>
          <w:sz w:val="24"/>
          <w:szCs w:val="24"/>
        </w:rPr>
      </w:pPr>
    </w:p>
    <w:p w:rsidR="00FD23A7" w:rsidRDefault="00FD23A7" w:rsidP="00FD23A7">
      <w:pPr>
        <w:rPr>
          <w:rFonts w:ascii="Times New Roman" w:hAnsi="Times New Roman"/>
          <w:sz w:val="24"/>
          <w:szCs w:val="24"/>
        </w:rPr>
      </w:pPr>
    </w:p>
    <w:p w:rsidR="00FD23A7" w:rsidRPr="00330C75" w:rsidRDefault="00FD23A7" w:rsidP="00FD23A7">
      <w:pPr>
        <w:rPr>
          <w:rFonts w:ascii="Times New Roman" w:hAnsi="Times New Roman"/>
          <w:sz w:val="24"/>
          <w:szCs w:val="24"/>
        </w:rPr>
      </w:pPr>
    </w:p>
    <w:p w:rsidR="00FD23A7" w:rsidRDefault="00FD23A7" w:rsidP="00FD23A7">
      <w:pPr>
        <w:autoSpaceDE w:val="0"/>
        <w:autoSpaceDN w:val="0"/>
        <w:adjustRightInd w:val="0"/>
        <w:spacing w:after="0" w:line="240" w:lineRule="auto"/>
        <w:jc w:val="right"/>
        <w:rPr>
          <w:rFonts w:ascii="Times New Roman" w:hAnsi="Times New Roman"/>
          <w:color w:val="000000"/>
          <w:sz w:val="24"/>
          <w:szCs w:val="24"/>
        </w:rPr>
        <w:sectPr w:rsidR="00FD23A7" w:rsidSect="00AE1152">
          <w:pgSz w:w="11906" w:h="16838"/>
          <w:pgMar w:top="1134" w:right="567" w:bottom="851" w:left="1701" w:header="709" w:footer="709" w:gutter="0"/>
          <w:cols w:space="708"/>
          <w:docGrid w:linePitch="360"/>
        </w:sectPr>
      </w:pPr>
    </w:p>
    <w:p w:rsidR="007B1753" w:rsidRDefault="007B1753" w:rsidP="00FD23A7">
      <w:pPr>
        <w:autoSpaceDE w:val="0"/>
        <w:autoSpaceDN w:val="0"/>
        <w:adjustRightInd w:val="0"/>
        <w:spacing w:after="0" w:line="240" w:lineRule="auto"/>
        <w:jc w:val="right"/>
        <w:rPr>
          <w:rFonts w:ascii="Times New Roman" w:hAnsi="Times New Roman"/>
          <w:color w:val="000000"/>
          <w:sz w:val="26"/>
          <w:szCs w:val="26"/>
        </w:rPr>
      </w:pPr>
    </w:p>
    <w:p w:rsidR="007B1753" w:rsidRPr="00104574" w:rsidRDefault="007B1753" w:rsidP="007B1753">
      <w:pPr>
        <w:autoSpaceDE w:val="0"/>
        <w:autoSpaceDN w:val="0"/>
        <w:adjustRightInd w:val="0"/>
        <w:spacing w:after="0" w:line="240" w:lineRule="auto"/>
        <w:jc w:val="right"/>
        <w:rPr>
          <w:rFonts w:ascii="Times New Roman" w:hAnsi="Times New Roman"/>
          <w:color w:val="000000"/>
          <w:sz w:val="26"/>
          <w:szCs w:val="26"/>
        </w:rPr>
      </w:pPr>
      <w:r w:rsidRPr="00104574">
        <w:rPr>
          <w:rFonts w:ascii="Times New Roman" w:hAnsi="Times New Roman"/>
          <w:color w:val="000000"/>
          <w:sz w:val="26"/>
          <w:szCs w:val="26"/>
        </w:rPr>
        <w:t xml:space="preserve">Приложение № </w:t>
      </w:r>
      <w:r>
        <w:rPr>
          <w:rFonts w:ascii="Times New Roman" w:hAnsi="Times New Roman"/>
          <w:color w:val="000000"/>
          <w:sz w:val="26"/>
          <w:szCs w:val="26"/>
        </w:rPr>
        <w:t>2</w:t>
      </w:r>
    </w:p>
    <w:p w:rsidR="007B1753" w:rsidRPr="00104574" w:rsidRDefault="007B1753" w:rsidP="007B1753">
      <w:pPr>
        <w:autoSpaceDE w:val="0"/>
        <w:autoSpaceDN w:val="0"/>
        <w:adjustRightInd w:val="0"/>
        <w:spacing w:after="0" w:line="240" w:lineRule="auto"/>
        <w:jc w:val="right"/>
        <w:rPr>
          <w:rFonts w:ascii="Times New Roman" w:hAnsi="Times New Roman"/>
          <w:color w:val="000000"/>
          <w:sz w:val="26"/>
          <w:szCs w:val="26"/>
        </w:rPr>
      </w:pPr>
      <w:r w:rsidRPr="00104574">
        <w:rPr>
          <w:rFonts w:ascii="Times New Roman" w:hAnsi="Times New Roman"/>
          <w:color w:val="000000"/>
          <w:sz w:val="26"/>
          <w:szCs w:val="26"/>
        </w:rPr>
        <w:t>к Административному регламенту</w:t>
      </w:r>
    </w:p>
    <w:p w:rsidR="007B1753" w:rsidRDefault="007B1753" w:rsidP="007B1753">
      <w:pPr>
        <w:widowControl w:val="0"/>
        <w:autoSpaceDE w:val="0"/>
        <w:autoSpaceDN w:val="0"/>
        <w:adjustRightInd w:val="0"/>
        <w:spacing w:after="0" w:line="240" w:lineRule="auto"/>
        <w:ind w:firstLine="708"/>
        <w:jc w:val="right"/>
        <w:rPr>
          <w:rFonts w:ascii="Times New Roman" w:hAnsi="Times New Roman"/>
          <w:b/>
          <w:bCs/>
          <w:sz w:val="26"/>
          <w:szCs w:val="26"/>
        </w:rPr>
      </w:pPr>
    </w:p>
    <w:tbl>
      <w:tblPr>
        <w:tblW w:w="9781" w:type="dxa"/>
        <w:tblLook w:val="01E0" w:firstRow="1" w:lastRow="1" w:firstColumn="1" w:lastColumn="1" w:noHBand="0" w:noVBand="0"/>
      </w:tblPr>
      <w:tblGrid>
        <w:gridCol w:w="4253"/>
        <w:gridCol w:w="5528"/>
      </w:tblGrid>
      <w:tr w:rsidR="007B1753" w:rsidRPr="00F73E2E" w:rsidTr="00BF6D46">
        <w:tc>
          <w:tcPr>
            <w:tcW w:w="4253" w:type="dxa"/>
          </w:tcPr>
          <w:p w:rsidR="007B1753" w:rsidRPr="00330C75" w:rsidRDefault="007B1753" w:rsidP="00BF6D46">
            <w:pPr>
              <w:suppressAutoHyphens/>
              <w:spacing w:after="0" w:line="240" w:lineRule="auto"/>
              <w:jc w:val="right"/>
              <w:textAlignment w:val="center"/>
              <w:rPr>
                <w:rFonts w:ascii="Times New Roman" w:hAnsi="Times New Roman"/>
                <w:bCs/>
                <w:color w:val="000000"/>
                <w:sz w:val="24"/>
                <w:szCs w:val="24"/>
              </w:rPr>
            </w:pPr>
          </w:p>
        </w:tc>
        <w:tc>
          <w:tcPr>
            <w:tcW w:w="5528" w:type="dxa"/>
          </w:tcPr>
          <w:p w:rsidR="007B1753" w:rsidRPr="00F73E2E" w:rsidRDefault="007B1753" w:rsidP="00BF6D46">
            <w:pPr>
              <w:suppressAutoHyphens/>
              <w:spacing w:after="0" w:line="240" w:lineRule="auto"/>
              <w:textAlignment w:val="center"/>
              <w:rPr>
                <w:rFonts w:ascii="Times New Roman" w:hAnsi="Times New Roman"/>
                <w:bCs/>
                <w:color w:val="000000"/>
                <w:sz w:val="24"/>
                <w:szCs w:val="24"/>
              </w:rPr>
            </w:pPr>
            <w:r w:rsidRPr="00F73E2E">
              <w:rPr>
                <w:rFonts w:ascii="Times New Roman" w:hAnsi="Times New Roman"/>
                <w:bCs/>
                <w:color w:val="000000"/>
                <w:sz w:val="24"/>
                <w:szCs w:val="24"/>
              </w:rPr>
              <w:t xml:space="preserve">Министру </w:t>
            </w:r>
            <w:r w:rsidRPr="00AF3F9E">
              <w:rPr>
                <w:rFonts w:ascii="Times New Roman" w:hAnsi="Times New Roman"/>
                <w:iCs/>
                <w:sz w:val="24"/>
                <w:szCs w:val="24"/>
              </w:rPr>
              <w:t>по внешним связям, национальной политике, печати и информации Республики Ингушетия</w:t>
            </w:r>
          </w:p>
          <w:p w:rsidR="007B1753" w:rsidRPr="00F73E2E" w:rsidRDefault="007B1753" w:rsidP="00BF6D46">
            <w:pPr>
              <w:suppressAutoHyphens/>
              <w:spacing w:after="0" w:line="240" w:lineRule="auto"/>
              <w:textAlignment w:val="center"/>
              <w:rPr>
                <w:rFonts w:ascii="Times New Roman" w:hAnsi="Times New Roman"/>
                <w:bCs/>
                <w:color w:val="000000"/>
                <w:sz w:val="24"/>
                <w:szCs w:val="24"/>
              </w:rPr>
            </w:pPr>
          </w:p>
          <w:p w:rsidR="007B1753" w:rsidRPr="00F73E2E" w:rsidRDefault="007B1753" w:rsidP="00BF6D46">
            <w:pPr>
              <w:suppressAutoHyphens/>
              <w:spacing w:after="0" w:line="240" w:lineRule="auto"/>
              <w:textAlignment w:val="center"/>
              <w:rPr>
                <w:rFonts w:ascii="Times New Roman" w:hAnsi="Times New Roman"/>
                <w:bCs/>
                <w:color w:val="000000"/>
                <w:sz w:val="24"/>
                <w:szCs w:val="24"/>
              </w:rPr>
            </w:pPr>
            <w:r>
              <w:rPr>
                <w:rFonts w:ascii="Times New Roman" w:hAnsi="Times New Roman"/>
                <w:bCs/>
                <w:color w:val="000000"/>
                <w:sz w:val="24"/>
                <w:szCs w:val="24"/>
              </w:rPr>
              <w:t>г</w:t>
            </w:r>
            <w:r w:rsidRPr="00F73E2E">
              <w:rPr>
                <w:rFonts w:ascii="Times New Roman" w:hAnsi="Times New Roman"/>
                <w:bCs/>
                <w:color w:val="000000"/>
                <w:sz w:val="24"/>
                <w:szCs w:val="24"/>
              </w:rPr>
              <w:t>ражданина (ки) ______________________</w:t>
            </w:r>
            <w:r>
              <w:rPr>
                <w:rFonts w:ascii="Times New Roman" w:hAnsi="Times New Roman"/>
                <w:bCs/>
                <w:color w:val="000000"/>
                <w:sz w:val="24"/>
                <w:szCs w:val="24"/>
              </w:rPr>
              <w:t>_</w:t>
            </w:r>
            <w:r w:rsidRPr="00F73E2E">
              <w:rPr>
                <w:rFonts w:ascii="Times New Roman" w:hAnsi="Times New Roman"/>
                <w:bCs/>
                <w:color w:val="000000"/>
                <w:sz w:val="24"/>
                <w:szCs w:val="24"/>
              </w:rPr>
              <w:t>_____</w:t>
            </w:r>
          </w:p>
          <w:p w:rsidR="007B1753" w:rsidRPr="00F73E2E" w:rsidRDefault="007B1753" w:rsidP="00BF6D46">
            <w:pPr>
              <w:suppressAutoHyphens/>
              <w:spacing w:after="0" w:line="240" w:lineRule="auto"/>
              <w:textAlignment w:val="center"/>
              <w:rPr>
                <w:rFonts w:ascii="Times New Roman" w:hAnsi="Times New Roman"/>
                <w:bCs/>
                <w:color w:val="000000"/>
                <w:sz w:val="24"/>
                <w:szCs w:val="24"/>
              </w:rPr>
            </w:pPr>
            <w:r>
              <w:rPr>
                <w:rFonts w:ascii="Times New Roman" w:hAnsi="Times New Roman"/>
                <w:bCs/>
                <w:color w:val="000000"/>
                <w:sz w:val="24"/>
                <w:szCs w:val="24"/>
              </w:rPr>
              <w:t xml:space="preserve"> </w:t>
            </w:r>
            <w:r w:rsidRPr="00F73E2E">
              <w:rPr>
                <w:rFonts w:ascii="Times New Roman" w:hAnsi="Times New Roman"/>
                <w:bCs/>
                <w:color w:val="000000"/>
                <w:sz w:val="24"/>
                <w:szCs w:val="24"/>
              </w:rPr>
              <w:t>__________________________________________</w:t>
            </w:r>
          </w:p>
          <w:p w:rsidR="007B1753" w:rsidRPr="00F73E2E" w:rsidRDefault="007B1753" w:rsidP="00BF6D46">
            <w:pPr>
              <w:suppressAutoHyphens/>
              <w:spacing w:after="0" w:line="240" w:lineRule="auto"/>
              <w:textAlignment w:val="center"/>
              <w:rPr>
                <w:rFonts w:ascii="Times New Roman" w:hAnsi="Times New Roman"/>
                <w:bCs/>
                <w:color w:val="000000"/>
                <w:sz w:val="24"/>
                <w:szCs w:val="24"/>
              </w:rPr>
            </w:pPr>
            <w:r w:rsidRPr="00F73E2E">
              <w:rPr>
                <w:rFonts w:ascii="Times New Roman" w:hAnsi="Times New Roman"/>
                <w:bCs/>
                <w:color w:val="000000"/>
                <w:sz w:val="24"/>
                <w:szCs w:val="24"/>
              </w:rPr>
              <w:t>проживающего по адресу</w:t>
            </w:r>
            <w:r>
              <w:rPr>
                <w:rFonts w:ascii="Times New Roman" w:hAnsi="Times New Roman"/>
                <w:bCs/>
                <w:color w:val="000000"/>
                <w:sz w:val="24"/>
                <w:szCs w:val="24"/>
              </w:rPr>
              <w:t xml:space="preserve"> </w:t>
            </w:r>
            <w:r w:rsidRPr="00F73E2E">
              <w:rPr>
                <w:rFonts w:ascii="Times New Roman" w:hAnsi="Times New Roman"/>
                <w:bCs/>
                <w:color w:val="000000"/>
                <w:sz w:val="24"/>
                <w:szCs w:val="24"/>
              </w:rPr>
              <w:t>____________________</w:t>
            </w:r>
          </w:p>
          <w:p w:rsidR="007B1753" w:rsidRPr="00F73E2E" w:rsidRDefault="007B1753" w:rsidP="00BF6D46">
            <w:pPr>
              <w:suppressAutoHyphens/>
              <w:spacing w:after="0" w:line="240" w:lineRule="auto"/>
              <w:textAlignment w:val="center"/>
              <w:rPr>
                <w:rFonts w:ascii="Times New Roman" w:hAnsi="Times New Roman"/>
                <w:bCs/>
                <w:color w:val="000000"/>
                <w:sz w:val="24"/>
                <w:szCs w:val="24"/>
              </w:rPr>
            </w:pPr>
            <w:r>
              <w:rPr>
                <w:rFonts w:ascii="Times New Roman" w:hAnsi="Times New Roman"/>
                <w:bCs/>
                <w:color w:val="000000"/>
                <w:sz w:val="24"/>
                <w:szCs w:val="24"/>
              </w:rPr>
              <w:t xml:space="preserve"> </w:t>
            </w:r>
            <w:r w:rsidRPr="00F73E2E">
              <w:rPr>
                <w:rFonts w:ascii="Times New Roman" w:hAnsi="Times New Roman"/>
                <w:bCs/>
                <w:color w:val="000000"/>
                <w:sz w:val="24"/>
                <w:szCs w:val="24"/>
              </w:rPr>
              <w:t>__________________________________________</w:t>
            </w:r>
          </w:p>
          <w:p w:rsidR="007B1753" w:rsidRPr="00F73E2E" w:rsidRDefault="007B1753" w:rsidP="00BF6D46">
            <w:pPr>
              <w:suppressAutoHyphens/>
              <w:spacing w:after="0" w:line="240" w:lineRule="auto"/>
              <w:textAlignment w:val="center"/>
              <w:rPr>
                <w:rFonts w:ascii="Times New Roman" w:hAnsi="Times New Roman"/>
                <w:bCs/>
                <w:i/>
                <w:color w:val="000000"/>
                <w:sz w:val="20"/>
                <w:szCs w:val="20"/>
              </w:rPr>
            </w:pPr>
            <w:r w:rsidRPr="00F73E2E">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F73E2E">
              <w:rPr>
                <w:rFonts w:ascii="Times New Roman" w:hAnsi="Times New Roman"/>
                <w:bCs/>
                <w:color w:val="000000"/>
                <w:sz w:val="24"/>
                <w:szCs w:val="24"/>
              </w:rPr>
              <w:t xml:space="preserve">     </w:t>
            </w:r>
            <w:r w:rsidRPr="00F73E2E">
              <w:rPr>
                <w:rFonts w:ascii="Times New Roman" w:hAnsi="Times New Roman"/>
                <w:bCs/>
                <w:i/>
                <w:color w:val="000000"/>
                <w:sz w:val="20"/>
                <w:szCs w:val="20"/>
              </w:rPr>
              <w:t>(почтовый адрес)</w:t>
            </w:r>
          </w:p>
        </w:tc>
      </w:tr>
    </w:tbl>
    <w:p w:rsidR="007B1753" w:rsidRDefault="007B1753" w:rsidP="00FD23A7">
      <w:pPr>
        <w:autoSpaceDE w:val="0"/>
        <w:autoSpaceDN w:val="0"/>
        <w:adjustRightInd w:val="0"/>
        <w:spacing w:after="0" w:line="240" w:lineRule="auto"/>
        <w:jc w:val="right"/>
        <w:rPr>
          <w:rFonts w:ascii="Times New Roman" w:hAnsi="Times New Roman"/>
          <w:color w:val="000000"/>
          <w:sz w:val="26"/>
          <w:szCs w:val="26"/>
        </w:rPr>
      </w:pPr>
    </w:p>
    <w:p w:rsidR="007B1753" w:rsidRDefault="007B1753" w:rsidP="007B1753">
      <w:pPr>
        <w:spacing w:after="0" w:line="240" w:lineRule="auto"/>
        <w:jc w:val="center"/>
        <w:rPr>
          <w:rFonts w:ascii="Times New Roman" w:hAnsi="Times New Roman"/>
          <w:bCs/>
          <w:spacing w:val="70"/>
          <w:sz w:val="28"/>
          <w:szCs w:val="28"/>
        </w:rPr>
      </w:pPr>
    </w:p>
    <w:p w:rsidR="007B1753" w:rsidRPr="00FB750C" w:rsidRDefault="007B1753" w:rsidP="007B1753">
      <w:pPr>
        <w:spacing w:after="0" w:line="240" w:lineRule="auto"/>
        <w:jc w:val="center"/>
        <w:rPr>
          <w:rFonts w:ascii="Times New Roman" w:hAnsi="Times New Roman"/>
          <w:bCs/>
          <w:spacing w:val="70"/>
          <w:sz w:val="28"/>
          <w:szCs w:val="28"/>
        </w:rPr>
      </w:pPr>
      <w:r w:rsidRPr="00FB750C">
        <w:rPr>
          <w:rFonts w:ascii="Times New Roman" w:hAnsi="Times New Roman"/>
          <w:bCs/>
          <w:spacing w:val="70"/>
          <w:sz w:val="28"/>
          <w:szCs w:val="28"/>
        </w:rPr>
        <w:t>ЗАЯВЛЕНИЕ</w:t>
      </w:r>
    </w:p>
    <w:p w:rsidR="007B1753" w:rsidRPr="004A5FAC" w:rsidRDefault="007B1753" w:rsidP="007B1753">
      <w:pPr>
        <w:tabs>
          <w:tab w:val="center" w:pos="6379"/>
          <w:tab w:val="right" w:pos="9923"/>
        </w:tabs>
        <w:spacing w:after="0" w:line="240" w:lineRule="auto"/>
        <w:ind w:firstLine="567"/>
        <w:rPr>
          <w:rFonts w:ascii="Times New Roman" w:hAnsi="Times New Roman"/>
        </w:rPr>
      </w:pPr>
      <w:r w:rsidRPr="004A5FAC">
        <w:rPr>
          <w:rFonts w:ascii="Times New Roman" w:hAnsi="Times New Roman"/>
        </w:rPr>
        <w:t xml:space="preserve">Прошу включить меня, </w:t>
      </w:r>
      <w:r w:rsidRPr="004A5FAC">
        <w:rPr>
          <w:rFonts w:ascii="Times New Roman" w:hAnsi="Times New Roman"/>
        </w:rPr>
        <w:tab/>
      </w:r>
      <w:r w:rsidRPr="004A5FAC">
        <w:rPr>
          <w:rFonts w:ascii="Times New Roman" w:hAnsi="Times New Roman"/>
        </w:rPr>
        <w:tab/>
        <w:t>,</w:t>
      </w:r>
    </w:p>
    <w:p w:rsidR="007B1753" w:rsidRPr="004A5FAC" w:rsidRDefault="007B1753" w:rsidP="007B1753">
      <w:pPr>
        <w:pBdr>
          <w:top w:val="single" w:sz="4" w:space="1" w:color="auto"/>
        </w:pBdr>
        <w:spacing w:after="0" w:line="240" w:lineRule="auto"/>
        <w:ind w:left="3062" w:right="113"/>
        <w:jc w:val="center"/>
        <w:rPr>
          <w:rFonts w:ascii="Times New Roman" w:hAnsi="Times New Roman"/>
          <w:i/>
          <w:sz w:val="20"/>
          <w:szCs w:val="20"/>
        </w:rPr>
      </w:pPr>
      <w:r w:rsidRPr="004A5FAC">
        <w:rPr>
          <w:rFonts w:ascii="Times New Roman" w:hAnsi="Times New Roman"/>
          <w:i/>
          <w:sz w:val="20"/>
          <w:szCs w:val="20"/>
        </w:rPr>
        <w:t>(ф.и.о.)</w:t>
      </w:r>
    </w:p>
    <w:p w:rsidR="007B1753" w:rsidRPr="004A5FAC" w:rsidRDefault="007B1753" w:rsidP="007B1753">
      <w:pPr>
        <w:spacing w:after="0" w:line="240" w:lineRule="auto"/>
        <w:jc w:val="both"/>
        <w:rPr>
          <w:rFonts w:ascii="Times New Roman" w:hAnsi="Times New Roman"/>
        </w:rPr>
      </w:pPr>
      <w:r w:rsidRPr="004A5FAC">
        <w:rPr>
          <w:rFonts w:ascii="Times New Roman" w:hAnsi="Times New Roman"/>
        </w:rPr>
        <w:t xml:space="preserve">в список граждан, имеющих право на получение социальных выплат для приобретения жилья </w:t>
      </w:r>
    </w:p>
    <w:p w:rsidR="007B1753" w:rsidRPr="004A5FAC" w:rsidRDefault="007B1753" w:rsidP="007B1753">
      <w:pPr>
        <w:spacing w:after="0" w:line="240" w:lineRule="auto"/>
        <w:jc w:val="both"/>
        <w:rPr>
          <w:rFonts w:ascii="Times New Roman" w:hAnsi="Times New Roman"/>
        </w:rPr>
      </w:pPr>
    </w:p>
    <w:p w:rsidR="007B1753" w:rsidRPr="004A5FAC" w:rsidRDefault="007B1753" w:rsidP="007B1753">
      <w:pPr>
        <w:pBdr>
          <w:top w:val="single" w:sz="4" w:space="1" w:color="auto"/>
        </w:pBdr>
        <w:spacing w:after="0" w:line="240" w:lineRule="auto"/>
        <w:rPr>
          <w:rFonts w:ascii="Times New Roman" w:hAnsi="Times New Roman"/>
          <w:sz w:val="2"/>
          <w:szCs w:val="2"/>
        </w:rPr>
      </w:pPr>
    </w:p>
    <w:p w:rsidR="007B1753" w:rsidRPr="004A5FAC" w:rsidRDefault="007B1753" w:rsidP="007B1753">
      <w:pPr>
        <w:spacing w:after="0" w:line="240" w:lineRule="auto"/>
        <w:rPr>
          <w:rFonts w:ascii="Times New Roman" w:hAnsi="Times New Roman"/>
        </w:rPr>
      </w:pPr>
    </w:p>
    <w:p w:rsidR="007B1753" w:rsidRPr="004A5FAC" w:rsidRDefault="007B1753" w:rsidP="007B1753">
      <w:pPr>
        <w:pBdr>
          <w:top w:val="single" w:sz="4" w:space="1" w:color="auto"/>
        </w:pBdr>
        <w:spacing w:after="0" w:line="240" w:lineRule="auto"/>
        <w:rPr>
          <w:rFonts w:ascii="Times New Roman" w:hAnsi="Times New Roman"/>
          <w:sz w:val="2"/>
          <w:szCs w:val="2"/>
        </w:rPr>
      </w:pPr>
    </w:p>
    <w:p w:rsidR="007B1753" w:rsidRPr="004A5FAC" w:rsidRDefault="007B1753" w:rsidP="007B1753">
      <w:pPr>
        <w:tabs>
          <w:tab w:val="right" w:pos="9923"/>
        </w:tabs>
        <w:spacing w:after="0" w:line="240" w:lineRule="auto"/>
        <w:rPr>
          <w:rFonts w:ascii="Times New Roman" w:hAnsi="Times New Roman"/>
        </w:rPr>
      </w:pPr>
      <w:r w:rsidRPr="004A5FAC">
        <w:rPr>
          <w:rFonts w:ascii="Times New Roman" w:hAnsi="Times New Roman"/>
        </w:rPr>
        <w:tab/>
      </w:r>
    </w:p>
    <w:p w:rsidR="007B1753" w:rsidRPr="004A5FAC" w:rsidRDefault="007B1753" w:rsidP="007B1753">
      <w:pPr>
        <w:pBdr>
          <w:top w:val="single" w:sz="4" w:space="1" w:color="auto"/>
        </w:pBdr>
        <w:spacing w:after="0" w:line="240" w:lineRule="auto"/>
        <w:ind w:right="113"/>
        <w:jc w:val="center"/>
        <w:rPr>
          <w:rFonts w:ascii="Times New Roman" w:hAnsi="Times New Roman"/>
          <w:i/>
          <w:sz w:val="20"/>
          <w:szCs w:val="20"/>
        </w:rPr>
      </w:pPr>
      <w:r w:rsidRPr="004A5FAC">
        <w:rPr>
          <w:rFonts w:ascii="Times New Roman" w:hAnsi="Times New Roman"/>
          <w:i/>
          <w:sz w:val="20"/>
          <w:szCs w:val="20"/>
        </w:rPr>
        <w:t>(наименование мест (места), где желает приобрести жилое помещение)</w:t>
      </w:r>
    </w:p>
    <w:p w:rsidR="007B1753" w:rsidRPr="004A5FAC" w:rsidRDefault="007B1753" w:rsidP="007B1753">
      <w:pPr>
        <w:spacing w:after="0" w:line="240" w:lineRule="auto"/>
        <w:ind w:firstLine="567"/>
        <w:jc w:val="both"/>
        <w:rPr>
          <w:rFonts w:ascii="Times New Roman" w:hAnsi="Times New Roman"/>
        </w:rPr>
      </w:pPr>
      <w:r w:rsidRPr="004A5FAC">
        <w:rPr>
          <w:rFonts w:ascii="Times New Roman" w:hAnsi="Times New Roman"/>
        </w:rPr>
        <w:t>Адреса регистрации по месту жительства в районах Крайнего Севера и приравненных к ним местностях начиная с 31 декабря 1991 года:</w:t>
      </w:r>
    </w:p>
    <w:tbl>
      <w:tblPr>
        <w:tblW w:w="9667"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268"/>
        <w:gridCol w:w="2268"/>
        <w:gridCol w:w="5131"/>
      </w:tblGrid>
      <w:tr w:rsidR="007B1753" w:rsidRPr="004A5FAC" w:rsidTr="00BF6D46">
        <w:trPr>
          <w:cantSplit/>
        </w:trPr>
        <w:tc>
          <w:tcPr>
            <w:tcW w:w="4536" w:type="dxa"/>
            <w:gridSpan w:val="2"/>
            <w:vAlign w:val="center"/>
          </w:tcPr>
          <w:p w:rsidR="007B1753" w:rsidRPr="004A5FAC" w:rsidRDefault="007B1753" w:rsidP="00BF6D46">
            <w:pPr>
              <w:spacing w:after="0" w:line="240" w:lineRule="auto"/>
              <w:jc w:val="center"/>
              <w:rPr>
                <w:rFonts w:ascii="Times New Roman" w:hAnsi="Times New Roman"/>
                <w:sz w:val="20"/>
                <w:szCs w:val="20"/>
              </w:rPr>
            </w:pPr>
            <w:r w:rsidRPr="004A5FAC">
              <w:rPr>
                <w:rFonts w:ascii="Times New Roman" w:hAnsi="Times New Roman"/>
                <w:sz w:val="20"/>
                <w:szCs w:val="20"/>
              </w:rPr>
              <w:t>Период проживания</w:t>
            </w:r>
          </w:p>
        </w:tc>
        <w:tc>
          <w:tcPr>
            <w:tcW w:w="5131" w:type="dxa"/>
            <w:tcBorders>
              <w:right w:val="nil"/>
            </w:tcBorders>
            <w:vAlign w:val="center"/>
          </w:tcPr>
          <w:p w:rsidR="007B1753" w:rsidRPr="004A5FAC" w:rsidRDefault="007B1753" w:rsidP="00BF6D46">
            <w:pPr>
              <w:spacing w:after="0" w:line="240" w:lineRule="auto"/>
              <w:jc w:val="center"/>
              <w:rPr>
                <w:rFonts w:ascii="Times New Roman" w:hAnsi="Times New Roman"/>
                <w:sz w:val="20"/>
                <w:szCs w:val="20"/>
              </w:rPr>
            </w:pPr>
            <w:r w:rsidRPr="004A5FAC">
              <w:rPr>
                <w:rFonts w:ascii="Times New Roman" w:hAnsi="Times New Roman"/>
                <w:sz w:val="20"/>
                <w:szCs w:val="20"/>
              </w:rPr>
              <w:t>Адрес регистрации по месту жительства</w:t>
            </w:r>
          </w:p>
        </w:tc>
      </w:tr>
      <w:tr w:rsidR="007B1753" w:rsidRPr="004A5FAC" w:rsidTr="00BF6D46">
        <w:trPr>
          <w:cantSplit/>
        </w:trPr>
        <w:tc>
          <w:tcPr>
            <w:tcW w:w="2268" w:type="dxa"/>
            <w:vAlign w:val="center"/>
          </w:tcPr>
          <w:p w:rsidR="007B1753" w:rsidRPr="004A5FAC" w:rsidRDefault="007B1753" w:rsidP="00BF6D46">
            <w:pPr>
              <w:spacing w:after="0" w:line="240" w:lineRule="auto"/>
              <w:jc w:val="center"/>
              <w:rPr>
                <w:rFonts w:ascii="Times New Roman" w:hAnsi="Times New Roman"/>
                <w:sz w:val="20"/>
                <w:szCs w:val="20"/>
              </w:rPr>
            </w:pPr>
            <w:r w:rsidRPr="004A5FAC">
              <w:rPr>
                <w:rFonts w:ascii="Times New Roman" w:hAnsi="Times New Roman"/>
                <w:sz w:val="20"/>
                <w:szCs w:val="20"/>
              </w:rPr>
              <w:t>с (месяц, год)</w:t>
            </w:r>
          </w:p>
        </w:tc>
        <w:tc>
          <w:tcPr>
            <w:tcW w:w="2268" w:type="dxa"/>
            <w:vAlign w:val="center"/>
          </w:tcPr>
          <w:p w:rsidR="007B1753" w:rsidRPr="004A5FAC" w:rsidRDefault="007B1753" w:rsidP="00BF6D46">
            <w:pPr>
              <w:spacing w:after="0" w:line="240" w:lineRule="auto"/>
              <w:jc w:val="center"/>
              <w:rPr>
                <w:rFonts w:ascii="Times New Roman" w:hAnsi="Times New Roman"/>
                <w:sz w:val="20"/>
                <w:szCs w:val="20"/>
              </w:rPr>
            </w:pPr>
            <w:r w:rsidRPr="004A5FAC">
              <w:rPr>
                <w:rFonts w:ascii="Times New Roman" w:hAnsi="Times New Roman"/>
                <w:sz w:val="20"/>
                <w:szCs w:val="20"/>
              </w:rPr>
              <w:t>по (месяц, год)</w:t>
            </w:r>
          </w:p>
        </w:tc>
        <w:tc>
          <w:tcPr>
            <w:tcW w:w="5131" w:type="dxa"/>
            <w:tcBorders>
              <w:right w:val="nil"/>
            </w:tcBorders>
            <w:vAlign w:val="center"/>
          </w:tcPr>
          <w:p w:rsidR="007B1753" w:rsidRPr="004A5FAC" w:rsidRDefault="007B1753" w:rsidP="00BF6D46">
            <w:pPr>
              <w:spacing w:after="0" w:line="240" w:lineRule="auto"/>
              <w:jc w:val="center"/>
              <w:rPr>
                <w:rFonts w:ascii="Times New Roman" w:hAnsi="Times New Roman"/>
                <w:sz w:val="20"/>
                <w:szCs w:val="20"/>
              </w:rPr>
            </w:pPr>
          </w:p>
        </w:tc>
      </w:tr>
      <w:tr w:rsidR="007B1753" w:rsidRPr="004A5FAC" w:rsidTr="00BF6D46">
        <w:trPr>
          <w:cantSplit/>
        </w:trPr>
        <w:tc>
          <w:tcPr>
            <w:tcW w:w="2268" w:type="dxa"/>
          </w:tcPr>
          <w:p w:rsidR="007B1753" w:rsidRPr="004A5FAC" w:rsidRDefault="007B1753" w:rsidP="00BF6D46">
            <w:pPr>
              <w:spacing w:after="0" w:line="240" w:lineRule="auto"/>
              <w:jc w:val="center"/>
              <w:rPr>
                <w:rFonts w:ascii="Times New Roman" w:hAnsi="Times New Roman"/>
                <w:sz w:val="20"/>
                <w:szCs w:val="20"/>
              </w:rPr>
            </w:pPr>
          </w:p>
        </w:tc>
        <w:tc>
          <w:tcPr>
            <w:tcW w:w="2268" w:type="dxa"/>
          </w:tcPr>
          <w:p w:rsidR="007B1753" w:rsidRPr="004A5FAC" w:rsidRDefault="007B1753" w:rsidP="00BF6D46">
            <w:pPr>
              <w:spacing w:after="0" w:line="240" w:lineRule="auto"/>
              <w:jc w:val="center"/>
              <w:rPr>
                <w:rFonts w:ascii="Times New Roman" w:hAnsi="Times New Roman"/>
                <w:sz w:val="20"/>
                <w:szCs w:val="20"/>
              </w:rPr>
            </w:pPr>
          </w:p>
        </w:tc>
        <w:tc>
          <w:tcPr>
            <w:tcW w:w="5131" w:type="dxa"/>
            <w:tcBorders>
              <w:right w:val="nil"/>
            </w:tcBorders>
          </w:tcPr>
          <w:p w:rsidR="007B1753" w:rsidRPr="004A5FAC" w:rsidRDefault="007B1753" w:rsidP="00BF6D46">
            <w:pPr>
              <w:spacing w:after="0" w:line="240" w:lineRule="auto"/>
              <w:rPr>
                <w:rFonts w:ascii="Times New Roman" w:hAnsi="Times New Roman"/>
                <w:sz w:val="20"/>
                <w:szCs w:val="20"/>
              </w:rPr>
            </w:pPr>
          </w:p>
        </w:tc>
      </w:tr>
      <w:tr w:rsidR="007B1753" w:rsidRPr="004A5FAC" w:rsidTr="00BF6D46">
        <w:trPr>
          <w:cantSplit/>
        </w:trPr>
        <w:tc>
          <w:tcPr>
            <w:tcW w:w="2268" w:type="dxa"/>
          </w:tcPr>
          <w:p w:rsidR="007B1753" w:rsidRPr="004A5FAC" w:rsidRDefault="007B1753" w:rsidP="00BF6D46">
            <w:pPr>
              <w:spacing w:after="0" w:line="240" w:lineRule="auto"/>
              <w:jc w:val="center"/>
              <w:rPr>
                <w:rFonts w:ascii="Times New Roman" w:hAnsi="Times New Roman"/>
                <w:sz w:val="20"/>
                <w:szCs w:val="20"/>
              </w:rPr>
            </w:pPr>
          </w:p>
        </w:tc>
        <w:tc>
          <w:tcPr>
            <w:tcW w:w="2268" w:type="dxa"/>
          </w:tcPr>
          <w:p w:rsidR="007B1753" w:rsidRPr="004A5FAC" w:rsidRDefault="007B1753" w:rsidP="00BF6D46">
            <w:pPr>
              <w:spacing w:after="0" w:line="240" w:lineRule="auto"/>
              <w:jc w:val="center"/>
              <w:rPr>
                <w:rFonts w:ascii="Times New Roman" w:hAnsi="Times New Roman"/>
                <w:sz w:val="20"/>
                <w:szCs w:val="20"/>
              </w:rPr>
            </w:pPr>
          </w:p>
        </w:tc>
        <w:tc>
          <w:tcPr>
            <w:tcW w:w="5131" w:type="dxa"/>
            <w:tcBorders>
              <w:right w:val="nil"/>
            </w:tcBorders>
          </w:tcPr>
          <w:p w:rsidR="007B1753" w:rsidRPr="004A5FAC" w:rsidRDefault="007B1753" w:rsidP="00BF6D46">
            <w:pPr>
              <w:spacing w:after="0" w:line="240" w:lineRule="auto"/>
              <w:rPr>
                <w:rFonts w:ascii="Times New Roman" w:hAnsi="Times New Roman"/>
                <w:sz w:val="20"/>
                <w:szCs w:val="20"/>
              </w:rPr>
            </w:pPr>
          </w:p>
        </w:tc>
      </w:tr>
      <w:tr w:rsidR="007B1753" w:rsidRPr="004A5FAC" w:rsidTr="00BF6D46">
        <w:trPr>
          <w:cantSplit/>
        </w:trPr>
        <w:tc>
          <w:tcPr>
            <w:tcW w:w="2268" w:type="dxa"/>
          </w:tcPr>
          <w:p w:rsidR="007B1753" w:rsidRPr="004A5FAC" w:rsidRDefault="007B1753" w:rsidP="00BF6D46">
            <w:pPr>
              <w:spacing w:after="0" w:line="240" w:lineRule="auto"/>
              <w:jc w:val="center"/>
              <w:rPr>
                <w:rFonts w:ascii="Times New Roman" w:hAnsi="Times New Roman"/>
                <w:sz w:val="20"/>
                <w:szCs w:val="20"/>
              </w:rPr>
            </w:pPr>
          </w:p>
        </w:tc>
        <w:tc>
          <w:tcPr>
            <w:tcW w:w="2268" w:type="dxa"/>
          </w:tcPr>
          <w:p w:rsidR="007B1753" w:rsidRPr="004A5FAC" w:rsidRDefault="007B1753" w:rsidP="00BF6D46">
            <w:pPr>
              <w:spacing w:after="0" w:line="240" w:lineRule="auto"/>
              <w:jc w:val="center"/>
              <w:rPr>
                <w:rFonts w:ascii="Times New Roman" w:hAnsi="Times New Roman"/>
                <w:sz w:val="20"/>
                <w:szCs w:val="20"/>
              </w:rPr>
            </w:pPr>
          </w:p>
        </w:tc>
        <w:tc>
          <w:tcPr>
            <w:tcW w:w="5131" w:type="dxa"/>
            <w:tcBorders>
              <w:right w:val="nil"/>
            </w:tcBorders>
          </w:tcPr>
          <w:p w:rsidR="007B1753" w:rsidRPr="004A5FAC" w:rsidRDefault="007B1753" w:rsidP="00BF6D46">
            <w:pPr>
              <w:spacing w:after="0" w:line="240" w:lineRule="auto"/>
              <w:rPr>
                <w:rFonts w:ascii="Times New Roman" w:hAnsi="Times New Roman"/>
                <w:sz w:val="20"/>
                <w:szCs w:val="20"/>
              </w:rPr>
            </w:pPr>
          </w:p>
        </w:tc>
      </w:tr>
    </w:tbl>
    <w:p w:rsidR="007B1753" w:rsidRPr="004A5FAC" w:rsidRDefault="007B1753" w:rsidP="007B1753">
      <w:pPr>
        <w:spacing w:after="0" w:line="240" w:lineRule="auto"/>
        <w:ind w:firstLine="567"/>
        <w:rPr>
          <w:rFonts w:ascii="Times New Roman" w:hAnsi="Times New Roman"/>
        </w:rPr>
      </w:pPr>
      <w:r w:rsidRPr="004A5FAC">
        <w:rPr>
          <w:rFonts w:ascii="Times New Roman" w:hAnsi="Times New Roman"/>
        </w:rPr>
        <w:t>Состав семьи:</w:t>
      </w:r>
    </w:p>
    <w:p w:rsidR="007B1753" w:rsidRPr="004A5FAC" w:rsidRDefault="007B1753" w:rsidP="007B1753">
      <w:pPr>
        <w:tabs>
          <w:tab w:val="right" w:pos="9923"/>
        </w:tabs>
        <w:spacing w:after="0" w:line="240" w:lineRule="auto"/>
        <w:rPr>
          <w:rFonts w:ascii="Times New Roman" w:hAnsi="Times New Roman"/>
        </w:rPr>
      </w:pPr>
      <w:r w:rsidRPr="004A5FAC">
        <w:rPr>
          <w:rFonts w:ascii="Times New Roman" w:hAnsi="Times New Roman"/>
        </w:rPr>
        <w:t xml:space="preserve">супруга (супруг) </w:t>
      </w:r>
      <w:r w:rsidRPr="004A5FAC">
        <w:rPr>
          <w:rFonts w:ascii="Times New Roman" w:hAnsi="Times New Roman"/>
        </w:rPr>
        <w:tab/>
        <w:t>,</w:t>
      </w:r>
    </w:p>
    <w:p w:rsidR="007B1753" w:rsidRPr="004A5FAC" w:rsidRDefault="007B1753" w:rsidP="007B1753">
      <w:pPr>
        <w:pBdr>
          <w:top w:val="single" w:sz="4" w:space="1" w:color="auto"/>
        </w:pBdr>
        <w:spacing w:after="0" w:line="240" w:lineRule="auto"/>
        <w:ind w:left="1814" w:right="113"/>
        <w:jc w:val="center"/>
        <w:rPr>
          <w:rFonts w:ascii="Times New Roman" w:hAnsi="Times New Roman"/>
          <w:i/>
          <w:sz w:val="20"/>
          <w:szCs w:val="20"/>
        </w:rPr>
      </w:pPr>
      <w:r w:rsidRPr="004A5FAC">
        <w:rPr>
          <w:rFonts w:ascii="Times New Roman" w:hAnsi="Times New Roman"/>
          <w:i/>
          <w:sz w:val="20"/>
          <w:szCs w:val="20"/>
        </w:rPr>
        <w:t>(ф.и.о., дата рождения)</w:t>
      </w:r>
    </w:p>
    <w:p w:rsidR="007B1753" w:rsidRPr="004A5FAC" w:rsidRDefault="007B1753" w:rsidP="007B1753">
      <w:pPr>
        <w:spacing w:after="0" w:line="240" w:lineRule="auto"/>
        <w:rPr>
          <w:rFonts w:ascii="Times New Roman" w:hAnsi="Times New Roman"/>
        </w:rPr>
      </w:pPr>
      <w:r w:rsidRPr="004A5FAC">
        <w:rPr>
          <w:rFonts w:ascii="Times New Roman" w:hAnsi="Times New Roman"/>
        </w:rPr>
        <w:t xml:space="preserve">проживает по адресу  </w:t>
      </w:r>
    </w:p>
    <w:p w:rsidR="007B1753" w:rsidRPr="004A5FAC" w:rsidRDefault="007B1753" w:rsidP="007B1753">
      <w:pPr>
        <w:pBdr>
          <w:top w:val="single" w:sz="4" w:space="1" w:color="auto"/>
        </w:pBdr>
        <w:spacing w:after="0" w:line="240" w:lineRule="auto"/>
        <w:ind w:left="2268"/>
        <w:rPr>
          <w:rFonts w:ascii="Times New Roman" w:hAnsi="Times New Roman"/>
          <w:sz w:val="2"/>
          <w:szCs w:val="2"/>
        </w:rPr>
      </w:pPr>
    </w:p>
    <w:p w:rsidR="007B1753" w:rsidRPr="004A5FAC" w:rsidRDefault="007B1753" w:rsidP="007B1753">
      <w:pPr>
        <w:tabs>
          <w:tab w:val="right" w:pos="9923"/>
        </w:tabs>
        <w:spacing w:after="0" w:line="240" w:lineRule="auto"/>
        <w:rPr>
          <w:rFonts w:ascii="Times New Roman" w:hAnsi="Times New Roman"/>
        </w:rPr>
      </w:pPr>
      <w:r w:rsidRPr="004A5FAC">
        <w:rPr>
          <w:rFonts w:ascii="Times New Roman" w:hAnsi="Times New Roman"/>
        </w:rPr>
        <w:tab/>
        <w:t>,</w:t>
      </w:r>
    </w:p>
    <w:p w:rsidR="007B1753" w:rsidRPr="004A5FAC" w:rsidRDefault="007B1753" w:rsidP="007B1753">
      <w:pPr>
        <w:pBdr>
          <w:top w:val="single" w:sz="4" w:space="1" w:color="auto"/>
        </w:pBdr>
        <w:tabs>
          <w:tab w:val="center" w:pos="4536"/>
          <w:tab w:val="left" w:pos="8618"/>
        </w:tabs>
        <w:spacing w:after="0" w:line="240" w:lineRule="auto"/>
        <w:ind w:right="113"/>
        <w:rPr>
          <w:rFonts w:ascii="Times New Roman" w:hAnsi="Times New Roman"/>
          <w:sz w:val="2"/>
          <w:szCs w:val="2"/>
        </w:rPr>
      </w:pPr>
    </w:p>
    <w:p w:rsidR="007B1753" w:rsidRPr="004A5FAC" w:rsidRDefault="007B1753" w:rsidP="007B1753">
      <w:pPr>
        <w:spacing w:after="0" w:line="240" w:lineRule="auto"/>
        <w:rPr>
          <w:rFonts w:ascii="Times New Roman" w:hAnsi="Times New Roman"/>
        </w:rPr>
      </w:pPr>
      <w:r w:rsidRPr="004A5FAC">
        <w:rPr>
          <w:rFonts w:ascii="Times New Roman" w:hAnsi="Times New Roman"/>
        </w:rPr>
        <w:t>дети:</w:t>
      </w:r>
    </w:p>
    <w:p w:rsidR="007B1753" w:rsidRPr="004A5FAC" w:rsidRDefault="007B1753" w:rsidP="007B1753">
      <w:pPr>
        <w:tabs>
          <w:tab w:val="right" w:pos="9923"/>
        </w:tabs>
        <w:spacing w:after="0" w:line="240" w:lineRule="auto"/>
        <w:rPr>
          <w:rFonts w:ascii="Times New Roman" w:hAnsi="Times New Roman"/>
        </w:rPr>
      </w:pPr>
      <w:r w:rsidRPr="004A5FAC">
        <w:rPr>
          <w:rFonts w:ascii="Times New Roman" w:hAnsi="Times New Roman"/>
        </w:rPr>
        <w:tab/>
        <w:t>,</w:t>
      </w:r>
    </w:p>
    <w:p w:rsidR="007B1753" w:rsidRPr="004A5FAC" w:rsidRDefault="007B1753" w:rsidP="007B1753">
      <w:pPr>
        <w:pBdr>
          <w:top w:val="single" w:sz="4" w:space="1" w:color="auto"/>
        </w:pBdr>
        <w:spacing w:after="0" w:line="240" w:lineRule="auto"/>
        <w:ind w:right="113"/>
        <w:jc w:val="center"/>
        <w:rPr>
          <w:rFonts w:ascii="Times New Roman" w:hAnsi="Times New Roman"/>
          <w:i/>
          <w:sz w:val="20"/>
          <w:szCs w:val="20"/>
        </w:rPr>
      </w:pPr>
      <w:r w:rsidRPr="004A5FAC">
        <w:rPr>
          <w:rFonts w:ascii="Times New Roman" w:hAnsi="Times New Roman"/>
          <w:i/>
          <w:sz w:val="20"/>
          <w:szCs w:val="20"/>
        </w:rPr>
        <w:t>(ф.и.о., дата рождения)</w:t>
      </w:r>
    </w:p>
    <w:p w:rsidR="007B1753" w:rsidRPr="004A5FAC" w:rsidRDefault="007B1753" w:rsidP="007B1753">
      <w:pPr>
        <w:spacing w:after="0" w:line="240" w:lineRule="auto"/>
        <w:rPr>
          <w:rFonts w:ascii="Times New Roman" w:hAnsi="Times New Roman"/>
        </w:rPr>
      </w:pPr>
      <w:r w:rsidRPr="004A5FAC">
        <w:rPr>
          <w:rFonts w:ascii="Times New Roman" w:hAnsi="Times New Roman"/>
        </w:rPr>
        <w:t xml:space="preserve">проживает по адресу  </w:t>
      </w:r>
    </w:p>
    <w:p w:rsidR="007B1753" w:rsidRPr="004A5FAC" w:rsidRDefault="007B1753" w:rsidP="007B1753">
      <w:pPr>
        <w:pBdr>
          <w:top w:val="single" w:sz="4" w:space="1" w:color="auto"/>
        </w:pBdr>
        <w:spacing w:after="0" w:line="240" w:lineRule="auto"/>
        <w:ind w:left="2268"/>
        <w:rPr>
          <w:rFonts w:ascii="Times New Roman" w:hAnsi="Times New Roman"/>
          <w:sz w:val="2"/>
          <w:szCs w:val="2"/>
        </w:rPr>
      </w:pPr>
    </w:p>
    <w:p w:rsidR="007B1753" w:rsidRPr="004A5FAC" w:rsidRDefault="007B1753" w:rsidP="007B1753">
      <w:pPr>
        <w:tabs>
          <w:tab w:val="right" w:pos="9923"/>
        </w:tabs>
        <w:spacing w:after="0" w:line="240" w:lineRule="auto"/>
        <w:rPr>
          <w:rFonts w:ascii="Times New Roman" w:hAnsi="Times New Roman"/>
        </w:rPr>
      </w:pPr>
      <w:r w:rsidRPr="004A5FAC">
        <w:rPr>
          <w:rFonts w:ascii="Times New Roman" w:hAnsi="Times New Roman"/>
        </w:rPr>
        <w:tab/>
        <w:t>,</w:t>
      </w:r>
    </w:p>
    <w:p w:rsidR="007B1753" w:rsidRPr="004A5FAC" w:rsidRDefault="007B1753" w:rsidP="007B1753">
      <w:pPr>
        <w:pBdr>
          <w:top w:val="single" w:sz="4" w:space="0" w:color="auto"/>
        </w:pBdr>
        <w:spacing w:after="0" w:line="240" w:lineRule="auto"/>
        <w:ind w:right="113"/>
        <w:jc w:val="center"/>
        <w:rPr>
          <w:rFonts w:ascii="Times New Roman" w:hAnsi="Times New Roman"/>
          <w:i/>
          <w:sz w:val="20"/>
          <w:szCs w:val="20"/>
        </w:rPr>
      </w:pPr>
      <w:r w:rsidRPr="004A5FAC">
        <w:rPr>
          <w:rFonts w:ascii="Times New Roman" w:hAnsi="Times New Roman"/>
          <w:i/>
          <w:sz w:val="20"/>
          <w:szCs w:val="20"/>
        </w:rPr>
        <w:t>(ф.и.о., дата рождения)</w:t>
      </w:r>
    </w:p>
    <w:p w:rsidR="007B1753" w:rsidRPr="004A5FAC" w:rsidRDefault="007B1753" w:rsidP="007B1753">
      <w:pPr>
        <w:spacing w:after="0" w:line="240" w:lineRule="auto"/>
        <w:rPr>
          <w:rFonts w:ascii="Times New Roman" w:hAnsi="Times New Roman"/>
        </w:rPr>
      </w:pPr>
      <w:r w:rsidRPr="004A5FAC">
        <w:rPr>
          <w:rFonts w:ascii="Times New Roman" w:hAnsi="Times New Roman"/>
        </w:rPr>
        <w:t xml:space="preserve">проживает по адресу  </w:t>
      </w:r>
    </w:p>
    <w:p w:rsidR="007B1753" w:rsidRPr="004A5FAC" w:rsidRDefault="007B1753" w:rsidP="007B1753">
      <w:pPr>
        <w:pBdr>
          <w:top w:val="single" w:sz="4" w:space="1" w:color="auto"/>
        </w:pBdr>
        <w:spacing w:after="0" w:line="240" w:lineRule="auto"/>
        <w:ind w:left="2268"/>
        <w:rPr>
          <w:rFonts w:ascii="Times New Roman" w:hAnsi="Times New Roman"/>
          <w:sz w:val="2"/>
          <w:szCs w:val="2"/>
        </w:rPr>
      </w:pPr>
    </w:p>
    <w:p w:rsidR="007B1753" w:rsidRPr="004A5FAC" w:rsidRDefault="007B1753" w:rsidP="007B1753">
      <w:pPr>
        <w:tabs>
          <w:tab w:val="right" w:pos="9923"/>
        </w:tabs>
        <w:spacing w:after="0" w:line="240" w:lineRule="auto"/>
        <w:rPr>
          <w:rFonts w:ascii="Times New Roman" w:hAnsi="Times New Roman"/>
        </w:rPr>
      </w:pPr>
      <w:r w:rsidRPr="004A5FAC">
        <w:rPr>
          <w:rFonts w:ascii="Times New Roman" w:hAnsi="Times New Roman"/>
        </w:rPr>
        <w:tab/>
        <w:t>.</w:t>
      </w:r>
    </w:p>
    <w:p w:rsidR="007B1753" w:rsidRPr="004A5FAC" w:rsidRDefault="007B1753" w:rsidP="007B1753">
      <w:pPr>
        <w:pBdr>
          <w:top w:val="single" w:sz="4" w:space="1" w:color="auto"/>
        </w:pBdr>
        <w:spacing w:after="0" w:line="240" w:lineRule="auto"/>
        <w:ind w:right="113"/>
        <w:rPr>
          <w:rFonts w:ascii="Times New Roman" w:hAnsi="Times New Roman"/>
          <w:sz w:val="2"/>
          <w:szCs w:val="2"/>
        </w:rPr>
      </w:pPr>
    </w:p>
    <w:p w:rsidR="007B1753" w:rsidRPr="004A5FAC" w:rsidRDefault="007B1753" w:rsidP="007B1753">
      <w:pPr>
        <w:keepNext/>
        <w:spacing w:after="0" w:line="240" w:lineRule="auto"/>
        <w:rPr>
          <w:rFonts w:ascii="Times New Roman" w:hAnsi="Times New Roman"/>
        </w:rPr>
      </w:pPr>
      <w:r w:rsidRPr="004A5FAC">
        <w:rPr>
          <w:rFonts w:ascii="Times New Roman" w:hAnsi="Times New Roman"/>
        </w:rPr>
        <w:t>Кроме того, со мной проживают:</w:t>
      </w:r>
    </w:p>
    <w:p w:rsidR="007B1753" w:rsidRPr="004A5FAC" w:rsidRDefault="007B1753" w:rsidP="007B1753">
      <w:pPr>
        <w:tabs>
          <w:tab w:val="right" w:pos="9923"/>
        </w:tabs>
        <w:spacing w:after="0" w:line="240" w:lineRule="auto"/>
        <w:rPr>
          <w:rFonts w:ascii="Times New Roman" w:hAnsi="Times New Roman"/>
        </w:rPr>
      </w:pPr>
      <w:r w:rsidRPr="004A5FAC">
        <w:rPr>
          <w:rFonts w:ascii="Times New Roman" w:hAnsi="Times New Roman"/>
        </w:rPr>
        <w:tab/>
        <w:t>,</w:t>
      </w:r>
    </w:p>
    <w:p w:rsidR="007B1753" w:rsidRPr="004A5FAC" w:rsidRDefault="007B1753" w:rsidP="007B1753">
      <w:pPr>
        <w:pBdr>
          <w:top w:val="single" w:sz="4" w:space="1" w:color="auto"/>
        </w:pBdr>
        <w:spacing w:after="0" w:line="240" w:lineRule="auto"/>
        <w:ind w:right="113"/>
        <w:jc w:val="center"/>
        <w:rPr>
          <w:rFonts w:ascii="Times New Roman" w:hAnsi="Times New Roman"/>
          <w:i/>
          <w:sz w:val="20"/>
          <w:szCs w:val="20"/>
        </w:rPr>
      </w:pPr>
      <w:r w:rsidRPr="004A5FAC">
        <w:rPr>
          <w:rFonts w:ascii="Times New Roman" w:hAnsi="Times New Roman"/>
          <w:i/>
          <w:sz w:val="20"/>
          <w:szCs w:val="20"/>
        </w:rPr>
        <w:t>(ф.и.о., дата рождения, степень родства)</w:t>
      </w:r>
    </w:p>
    <w:p w:rsidR="007B1753" w:rsidRPr="004A5FAC" w:rsidRDefault="007B1753" w:rsidP="007B1753">
      <w:pPr>
        <w:tabs>
          <w:tab w:val="right" w:pos="9923"/>
        </w:tabs>
        <w:spacing w:after="0" w:line="240" w:lineRule="auto"/>
        <w:rPr>
          <w:rFonts w:ascii="Times New Roman" w:hAnsi="Times New Roman"/>
        </w:rPr>
      </w:pPr>
      <w:r w:rsidRPr="004A5FAC">
        <w:rPr>
          <w:rFonts w:ascii="Times New Roman" w:hAnsi="Times New Roman"/>
        </w:rPr>
        <w:tab/>
        <w:t>.</w:t>
      </w:r>
    </w:p>
    <w:p w:rsidR="007B1753" w:rsidRPr="004A5FAC" w:rsidRDefault="007B1753" w:rsidP="007B1753">
      <w:pPr>
        <w:pBdr>
          <w:top w:val="single" w:sz="4" w:space="1" w:color="auto"/>
        </w:pBdr>
        <w:spacing w:after="0" w:line="240" w:lineRule="auto"/>
        <w:ind w:right="113"/>
        <w:jc w:val="center"/>
        <w:rPr>
          <w:rFonts w:ascii="Times New Roman" w:hAnsi="Times New Roman"/>
          <w:i/>
          <w:sz w:val="20"/>
          <w:szCs w:val="20"/>
        </w:rPr>
      </w:pPr>
      <w:r w:rsidRPr="004A5FAC">
        <w:rPr>
          <w:rFonts w:ascii="Times New Roman" w:hAnsi="Times New Roman"/>
          <w:i/>
          <w:sz w:val="20"/>
          <w:szCs w:val="20"/>
        </w:rPr>
        <w:t>(ф.и.о., дата рождения, степень родства)</w:t>
      </w:r>
    </w:p>
    <w:p w:rsidR="007B1753" w:rsidRPr="004A5FAC" w:rsidRDefault="007B1753" w:rsidP="007B1753">
      <w:pPr>
        <w:spacing w:after="0" w:line="240" w:lineRule="auto"/>
        <w:ind w:firstLine="567"/>
        <w:jc w:val="both"/>
        <w:rPr>
          <w:rFonts w:ascii="Times New Roman" w:hAnsi="Times New Roman"/>
        </w:rPr>
      </w:pPr>
      <w:r w:rsidRPr="004A5FAC">
        <w:rPr>
          <w:rFonts w:ascii="Times New Roman" w:hAnsi="Times New Roman"/>
        </w:rPr>
        <w:t xml:space="preserve">В настоящее время я и члены моей семьи иных жилых помещений на территории </w:t>
      </w:r>
      <w:r w:rsidRPr="004A5FAC">
        <w:rPr>
          <w:rFonts w:ascii="Times New Roman" w:hAnsi="Times New Roman"/>
          <w:spacing w:val="2"/>
        </w:rPr>
        <w:t>Российской Федерации (жилых помещений на территории Российской Федерации за пределами</w:t>
      </w:r>
      <w:r w:rsidRPr="004A5FAC">
        <w:rPr>
          <w:rFonts w:ascii="Times New Roman" w:hAnsi="Times New Roman"/>
        </w:rPr>
        <w:t xml:space="preserve"> районов Крайнего Севера и приравненных к ним местностей) в собственности не имеем.</w:t>
      </w:r>
    </w:p>
    <w:p w:rsidR="007B1753" w:rsidRPr="004A5FAC" w:rsidRDefault="007B1753" w:rsidP="007B1753">
      <w:pPr>
        <w:spacing w:after="0" w:line="240" w:lineRule="auto"/>
        <w:ind w:firstLine="567"/>
        <w:jc w:val="both"/>
        <w:rPr>
          <w:rFonts w:ascii="Times New Roman" w:hAnsi="Times New Roman"/>
        </w:rPr>
      </w:pPr>
      <w:r w:rsidRPr="004A5FAC">
        <w:rPr>
          <w:rFonts w:ascii="Times New Roman" w:hAnsi="Times New Roman"/>
        </w:rPr>
        <w:t>Сведения об иных жилых помещениях, находящихся в собственности (при их наличии):</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1928"/>
        <w:gridCol w:w="1701"/>
        <w:gridCol w:w="2041"/>
        <w:gridCol w:w="1701"/>
        <w:gridCol w:w="1871"/>
      </w:tblGrid>
      <w:tr w:rsidR="007B1753" w:rsidRPr="004A5FAC" w:rsidTr="00BF6D46">
        <w:tc>
          <w:tcPr>
            <w:tcW w:w="510" w:type="dxa"/>
            <w:vAlign w:val="center"/>
          </w:tcPr>
          <w:p w:rsidR="007B1753" w:rsidRPr="004A5FAC" w:rsidRDefault="007B1753" w:rsidP="00BF6D46">
            <w:pPr>
              <w:spacing w:after="0" w:line="240" w:lineRule="auto"/>
              <w:jc w:val="center"/>
              <w:rPr>
                <w:rFonts w:ascii="Times New Roman" w:hAnsi="Times New Roman"/>
                <w:sz w:val="20"/>
                <w:szCs w:val="20"/>
              </w:rPr>
            </w:pPr>
            <w:r w:rsidRPr="004A5FAC">
              <w:rPr>
                <w:rFonts w:ascii="Times New Roman" w:hAnsi="Times New Roman"/>
                <w:sz w:val="20"/>
                <w:szCs w:val="20"/>
              </w:rPr>
              <w:t xml:space="preserve">№ </w:t>
            </w:r>
            <w:proofErr w:type="gramStart"/>
            <w:r w:rsidRPr="004A5FAC">
              <w:rPr>
                <w:rFonts w:ascii="Times New Roman" w:hAnsi="Times New Roman"/>
                <w:sz w:val="20"/>
                <w:szCs w:val="20"/>
              </w:rPr>
              <w:t>п</w:t>
            </w:r>
            <w:proofErr w:type="gramEnd"/>
            <w:r w:rsidRPr="004A5FAC">
              <w:rPr>
                <w:rFonts w:ascii="Times New Roman" w:hAnsi="Times New Roman"/>
                <w:sz w:val="20"/>
                <w:szCs w:val="20"/>
              </w:rPr>
              <w:t>/п</w:t>
            </w:r>
          </w:p>
        </w:tc>
        <w:tc>
          <w:tcPr>
            <w:tcW w:w="1928" w:type="dxa"/>
            <w:vAlign w:val="center"/>
          </w:tcPr>
          <w:p w:rsidR="007B1753" w:rsidRPr="004A5FAC" w:rsidRDefault="007B1753" w:rsidP="00BF6D46">
            <w:pPr>
              <w:spacing w:after="0" w:line="240" w:lineRule="auto"/>
              <w:jc w:val="center"/>
              <w:rPr>
                <w:rFonts w:ascii="Times New Roman" w:hAnsi="Times New Roman"/>
                <w:sz w:val="20"/>
                <w:szCs w:val="20"/>
              </w:rPr>
            </w:pPr>
            <w:r w:rsidRPr="004A5FAC">
              <w:rPr>
                <w:rFonts w:ascii="Times New Roman" w:hAnsi="Times New Roman"/>
                <w:sz w:val="20"/>
                <w:szCs w:val="20"/>
              </w:rPr>
              <w:t>Фамилия, имя, отчество гражда</w:t>
            </w:r>
            <w:r w:rsidRPr="004A5FAC">
              <w:rPr>
                <w:rFonts w:ascii="Times New Roman" w:hAnsi="Times New Roman"/>
                <w:sz w:val="20"/>
                <w:szCs w:val="20"/>
              </w:rPr>
              <w:softHyphen/>
              <w:t xml:space="preserve">нина, подавшего заявление, члена его семьи, </w:t>
            </w:r>
            <w:proofErr w:type="gramStart"/>
            <w:r w:rsidRPr="004A5FAC">
              <w:rPr>
                <w:rFonts w:ascii="Times New Roman" w:hAnsi="Times New Roman"/>
                <w:sz w:val="20"/>
                <w:szCs w:val="20"/>
              </w:rPr>
              <w:t>имеющих</w:t>
            </w:r>
            <w:proofErr w:type="gramEnd"/>
            <w:r w:rsidRPr="004A5FAC">
              <w:rPr>
                <w:rFonts w:ascii="Times New Roman" w:hAnsi="Times New Roman"/>
                <w:sz w:val="20"/>
                <w:szCs w:val="20"/>
              </w:rPr>
              <w:t xml:space="preserve"> иное жилое помещение в собственности</w:t>
            </w:r>
          </w:p>
        </w:tc>
        <w:tc>
          <w:tcPr>
            <w:tcW w:w="1701" w:type="dxa"/>
            <w:vAlign w:val="center"/>
          </w:tcPr>
          <w:p w:rsidR="007B1753" w:rsidRPr="004A5FAC" w:rsidRDefault="007B1753" w:rsidP="00BF6D46">
            <w:pPr>
              <w:spacing w:after="0" w:line="240" w:lineRule="auto"/>
              <w:jc w:val="center"/>
              <w:rPr>
                <w:rFonts w:ascii="Times New Roman" w:hAnsi="Times New Roman"/>
                <w:sz w:val="20"/>
                <w:szCs w:val="20"/>
              </w:rPr>
            </w:pPr>
            <w:r w:rsidRPr="004A5FAC">
              <w:rPr>
                <w:rFonts w:ascii="Times New Roman" w:hAnsi="Times New Roman"/>
                <w:sz w:val="20"/>
                <w:szCs w:val="20"/>
              </w:rPr>
              <w:t>Родствен</w:t>
            </w:r>
            <w:r w:rsidRPr="004A5FAC">
              <w:rPr>
                <w:rFonts w:ascii="Times New Roman" w:hAnsi="Times New Roman"/>
                <w:sz w:val="20"/>
                <w:szCs w:val="20"/>
              </w:rPr>
              <w:softHyphen/>
              <w:t>ные отношения лица, имеющего жилые помещения, с гражданином, подавшим заявление</w:t>
            </w:r>
          </w:p>
        </w:tc>
        <w:tc>
          <w:tcPr>
            <w:tcW w:w="2041" w:type="dxa"/>
            <w:vAlign w:val="center"/>
          </w:tcPr>
          <w:p w:rsidR="007B1753" w:rsidRPr="004A5FAC" w:rsidRDefault="007B1753" w:rsidP="00BF6D46">
            <w:pPr>
              <w:spacing w:after="0" w:line="240" w:lineRule="auto"/>
              <w:jc w:val="center"/>
              <w:rPr>
                <w:rFonts w:ascii="Times New Roman" w:hAnsi="Times New Roman"/>
                <w:sz w:val="20"/>
                <w:szCs w:val="20"/>
              </w:rPr>
            </w:pPr>
            <w:r w:rsidRPr="004A5FAC">
              <w:rPr>
                <w:rFonts w:ascii="Times New Roman" w:hAnsi="Times New Roman"/>
                <w:sz w:val="20"/>
                <w:szCs w:val="20"/>
              </w:rPr>
              <w:t>Почтовый адрес местонахождения жилого помещения</w:t>
            </w:r>
          </w:p>
        </w:tc>
        <w:tc>
          <w:tcPr>
            <w:tcW w:w="1701" w:type="dxa"/>
            <w:vAlign w:val="center"/>
          </w:tcPr>
          <w:p w:rsidR="007B1753" w:rsidRPr="004A5FAC" w:rsidRDefault="007B1753" w:rsidP="00BF6D46">
            <w:pPr>
              <w:spacing w:after="0" w:line="240" w:lineRule="auto"/>
              <w:jc w:val="center"/>
              <w:rPr>
                <w:rFonts w:ascii="Times New Roman" w:hAnsi="Times New Roman"/>
                <w:sz w:val="20"/>
                <w:szCs w:val="20"/>
              </w:rPr>
            </w:pPr>
            <w:r w:rsidRPr="004A5FAC">
              <w:rPr>
                <w:rFonts w:ascii="Times New Roman" w:hAnsi="Times New Roman"/>
                <w:sz w:val="20"/>
                <w:szCs w:val="20"/>
              </w:rPr>
              <w:t xml:space="preserve">Вид, </w:t>
            </w:r>
            <w:r w:rsidRPr="004A5FAC">
              <w:rPr>
                <w:rFonts w:ascii="Times New Roman" w:hAnsi="Times New Roman"/>
                <w:spacing w:val="-6"/>
                <w:sz w:val="20"/>
                <w:szCs w:val="20"/>
              </w:rPr>
              <w:t>общая площадь</w:t>
            </w:r>
            <w:r w:rsidRPr="004A5FAC">
              <w:rPr>
                <w:rFonts w:ascii="Times New Roman" w:hAnsi="Times New Roman"/>
                <w:sz w:val="20"/>
                <w:szCs w:val="20"/>
              </w:rPr>
              <w:t xml:space="preserve"> (кв. м) жилого помеще</w:t>
            </w:r>
            <w:r w:rsidRPr="004A5FAC">
              <w:rPr>
                <w:rFonts w:ascii="Times New Roman" w:hAnsi="Times New Roman"/>
                <w:sz w:val="20"/>
                <w:szCs w:val="20"/>
              </w:rPr>
              <w:softHyphen/>
              <w:t>ния, которым владеет гражда</w:t>
            </w:r>
            <w:r w:rsidRPr="004A5FAC">
              <w:rPr>
                <w:rFonts w:ascii="Times New Roman" w:hAnsi="Times New Roman"/>
                <w:sz w:val="20"/>
                <w:szCs w:val="20"/>
              </w:rPr>
              <w:softHyphen/>
              <w:t>нин, подавший заявление, и (или) члены его семьи</w:t>
            </w:r>
          </w:p>
        </w:tc>
        <w:tc>
          <w:tcPr>
            <w:tcW w:w="1871" w:type="dxa"/>
            <w:vAlign w:val="center"/>
          </w:tcPr>
          <w:p w:rsidR="007B1753" w:rsidRPr="004A5FAC" w:rsidRDefault="007B1753" w:rsidP="00BF6D46">
            <w:pPr>
              <w:spacing w:after="0" w:line="240" w:lineRule="auto"/>
              <w:jc w:val="center"/>
              <w:rPr>
                <w:rFonts w:ascii="Times New Roman" w:hAnsi="Times New Roman"/>
                <w:sz w:val="20"/>
                <w:szCs w:val="20"/>
              </w:rPr>
            </w:pPr>
            <w:r w:rsidRPr="004A5FAC">
              <w:rPr>
                <w:rFonts w:ascii="Times New Roman" w:hAnsi="Times New Roman"/>
                <w:sz w:val="20"/>
                <w:szCs w:val="20"/>
              </w:rPr>
              <w:t>Реквизиты свидетельства о праве собствен</w:t>
            </w:r>
            <w:r w:rsidRPr="004A5FAC">
              <w:rPr>
                <w:rFonts w:ascii="Times New Roman" w:hAnsi="Times New Roman"/>
                <w:sz w:val="20"/>
                <w:szCs w:val="20"/>
              </w:rPr>
              <w:softHyphen/>
              <w:t>ности, другого документа, подтверждающего право собствен</w:t>
            </w:r>
            <w:r w:rsidRPr="004A5FAC">
              <w:rPr>
                <w:rFonts w:ascii="Times New Roman" w:hAnsi="Times New Roman"/>
                <w:sz w:val="20"/>
                <w:szCs w:val="20"/>
              </w:rPr>
              <w:softHyphen/>
              <w:t>ности на жилое помещение</w:t>
            </w:r>
          </w:p>
        </w:tc>
      </w:tr>
      <w:tr w:rsidR="007B1753" w:rsidRPr="004A5FAC" w:rsidTr="00BF6D46">
        <w:tc>
          <w:tcPr>
            <w:tcW w:w="510" w:type="dxa"/>
          </w:tcPr>
          <w:p w:rsidR="007B1753" w:rsidRPr="004A5FAC" w:rsidRDefault="007B1753" w:rsidP="00BF6D46">
            <w:pPr>
              <w:spacing w:after="0" w:line="240" w:lineRule="auto"/>
              <w:jc w:val="center"/>
              <w:rPr>
                <w:rFonts w:ascii="Times New Roman" w:hAnsi="Times New Roman"/>
                <w:sz w:val="20"/>
                <w:szCs w:val="20"/>
              </w:rPr>
            </w:pPr>
            <w:r w:rsidRPr="004A5FAC">
              <w:rPr>
                <w:rFonts w:ascii="Times New Roman" w:hAnsi="Times New Roman"/>
                <w:sz w:val="20"/>
                <w:szCs w:val="20"/>
              </w:rPr>
              <w:t>1</w:t>
            </w:r>
          </w:p>
        </w:tc>
        <w:tc>
          <w:tcPr>
            <w:tcW w:w="1928" w:type="dxa"/>
          </w:tcPr>
          <w:p w:rsidR="007B1753" w:rsidRPr="004A5FAC" w:rsidRDefault="007B1753" w:rsidP="00BF6D46">
            <w:pPr>
              <w:spacing w:after="0" w:line="240" w:lineRule="auto"/>
              <w:rPr>
                <w:rFonts w:ascii="Times New Roman" w:hAnsi="Times New Roman"/>
                <w:sz w:val="20"/>
                <w:szCs w:val="20"/>
              </w:rPr>
            </w:pPr>
          </w:p>
        </w:tc>
        <w:tc>
          <w:tcPr>
            <w:tcW w:w="1701" w:type="dxa"/>
          </w:tcPr>
          <w:p w:rsidR="007B1753" w:rsidRPr="004A5FAC" w:rsidRDefault="007B1753" w:rsidP="00BF6D46">
            <w:pPr>
              <w:spacing w:after="0" w:line="240" w:lineRule="auto"/>
              <w:rPr>
                <w:rFonts w:ascii="Times New Roman" w:hAnsi="Times New Roman"/>
                <w:sz w:val="20"/>
                <w:szCs w:val="20"/>
              </w:rPr>
            </w:pPr>
          </w:p>
        </w:tc>
        <w:tc>
          <w:tcPr>
            <w:tcW w:w="2041" w:type="dxa"/>
          </w:tcPr>
          <w:p w:rsidR="007B1753" w:rsidRPr="004A5FAC" w:rsidRDefault="007B1753" w:rsidP="00BF6D46">
            <w:pPr>
              <w:spacing w:after="0" w:line="240" w:lineRule="auto"/>
              <w:rPr>
                <w:rFonts w:ascii="Times New Roman" w:hAnsi="Times New Roman"/>
                <w:sz w:val="20"/>
                <w:szCs w:val="20"/>
              </w:rPr>
            </w:pPr>
          </w:p>
        </w:tc>
        <w:tc>
          <w:tcPr>
            <w:tcW w:w="1701" w:type="dxa"/>
          </w:tcPr>
          <w:p w:rsidR="007B1753" w:rsidRPr="004A5FAC" w:rsidRDefault="007B1753" w:rsidP="00BF6D46">
            <w:pPr>
              <w:spacing w:after="0" w:line="240" w:lineRule="auto"/>
              <w:jc w:val="center"/>
              <w:rPr>
                <w:rFonts w:ascii="Times New Roman" w:hAnsi="Times New Roman"/>
                <w:sz w:val="20"/>
                <w:szCs w:val="20"/>
              </w:rPr>
            </w:pPr>
          </w:p>
        </w:tc>
        <w:tc>
          <w:tcPr>
            <w:tcW w:w="1871" w:type="dxa"/>
          </w:tcPr>
          <w:p w:rsidR="007B1753" w:rsidRPr="004A5FAC" w:rsidRDefault="007B1753" w:rsidP="00BF6D46">
            <w:pPr>
              <w:spacing w:after="0" w:line="240" w:lineRule="auto"/>
              <w:rPr>
                <w:rFonts w:ascii="Times New Roman" w:hAnsi="Times New Roman"/>
                <w:sz w:val="20"/>
                <w:szCs w:val="20"/>
              </w:rPr>
            </w:pPr>
          </w:p>
        </w:tc>
      </w:tr>
      <w:tr w:rsidR="007B1753" w:rsidRPr="004A5FAC" w:rsidTr="00BF6D46">
        <w:tc>
          <w:tcPr>
            <w:tcW w:w="510" w:type="dxa"/>
          </w:tcPr>
          <w:p w:rsidR="007B1753" w:rsidRPr="004A5FAC" w:rsidRDefault="007B1753" w:rsidP="00BF6D46">
            <w:pPr>
              <w:spacing w:after="0" w:line="240" w:lineRule="auto"/>
              <w:jc w:val="center"/>
              <w:rPr>
                <w:rFonts w:ascii="Times New Roman" w:hAnsi="Times New Roman"/>
                <w:sz w:val="20"/>
                <w:szCs w:val="20"/>
              </w:rPr>
            </w:pPr>
            <w:r w:rsidRPr="004A5FAC">
              <w:rPr>
                <w:rFonts w:ascii="Times New Roman" w:hAnsi="Times New Roman"/>
                <w:sz w:val="20"/>
                <w:szCs w:val="20"/>
              </w:rPr>
              <w:t>2</w:t>
            </w:r>
          </w:p>
        </w:tc>
        <w:tc>
          <w:tcPr>
            <w:tcW w:w="1928" w:type="dxa"/>
          </w:tcPr>
          <w:p w:rsidR="007B1753" w:rsidRPr="004A5FAC" w:rsidRDefault="007B1753" w:rsidP="00BF6D46">
            <w:pPr>
              <w:spacing w:after="0" w:line="240" w:lineRule="auto"/>
              <w:rPr>
                <w:rFonts w:ascii="Times New Roman" w:hAnsi="Times New Roman"/>
                <w:sz w:val="20"/>
                <w:szCs w:val="20"/>
              </w:rPr>
            </w:pPr>
          </w:p>
        </w:tc>
        <w:tc>
          <w:tcPr>
            <w:tcW w:w="1701" w:type="dxa"/>
          </w:tcPr>
          <w:p w:rsidR="007B1753" w:rsidRPr="004A5FAC" w:rsidRDefault="007B1753" w:rsidP="00BF6D46">
            <w:pPr>
              <w:spacing w:after="0" w:line="240" w:lineRule="auto"/>
              <w:rPr>
                <w:rFonts w:ascii="Times New Roman" w:hAnsi="Times New Roman"/>
                <w:sz w:val="20"/>
                <w:szCs w:val="20"/>
              </w:rPr>
            </w:pPr>
          </w:p>
        </w:tc>
        <w:tc>
          <w:tcPr>
            <w:tcW w:w="2041" w:type="dxa"/>
          </w:tcPr>
          <w:p w:rsidR="007B1753" w:rsidRPr="004A5FAC" w:rsidRDefault="007B1753" w:rsidP="00BF6D46">
            <w:pPr>
              <w:spacing w:after="0" w:line="240" w:lineRule="auto"/>
              <w:rPr>
                <w:rFonts w:ascii="Times New Roman" w:hAnsi="Times New Roman"/>
                <w:sz w:val="20"/>
                <w:szCs w:val="20"/>
              </w:rPr>
            </w:pPr>
          </w:p>
        </w:tc>
        <w:tc>
          <w:tcPr>
            <w:tcW w:w="1701" w:type="dxa"/>
          </w:tcPr>
          <w:p w:rsidR="007B1753" w:rsidRPr="004A5FAC" w:rsidRDefault="007B1753" w:rsidP="00BF6D46">
            <w:pPr>
              <w:spacing w:after="0" w:line="240" w:lineRule="auto"/>
              <w:jc w:val="center"/>
              <w:rPr>
                <w:rFonts w:ascii="Times New Roman" w:hAnsi="Times New Roman"/>
                <w:sz w:val="20"/>
                <w:szCs w:val="20"/>
              </w:rPr>
            </w:pPr>
          </w:p>
        </w:tc>
        <w:tc>
          <w:tcPr>
            <w:tcW w:w="1871" w:type="dxa"/>
          </w:tcPr>
          <w:p w:rsidR="007B1753" w:rsidRPr="004A5FAC" w:rsidRDefault="007B1753" w:rsidP="00BF6D46">
            <w:pPr>
              <w:spacing w:after="0" w:line="240" w:lineRule="auto"/>
              <w:rPr>
                <w:rFonts w:ascii="Times New Roman" w:hAnsi="Times New Roman"/>
                <w:sz w:val="20"/>
                <w:szCs w:val="20"/>
              </w:rPr>
            </w:pPr>
          </w:p>
        </w:tc>
      </w:tr>
      <w:tr w:rsidR="007B1753" w:rsidRPr="004A5FAC" w:rsidTr="00BF6D46">
        <w:tc>
          <w:tcPr>
            <w:tcW w:w="510" w:type="dxa"/>
          </w:tcPr>
          <w:p w:rsidR="007B1753" w:rsidRPr="004A5FAC" w:rsidRDefault="007B1753" w:rsidP="00BF6D46">
            <w:pPr>
              <w:spacing w:after="0" w:line="240" w:lineRule="auto"/>
              <w:jc w:val="center"/>
              <w:rPr>
                <w:rFonts w:ascii="Times New Roman" w:hAnsi="Times New Roman"/>
                <w:sz w:val="20"/>
                <w:szCs w:val="20"/>
              </w:rPr>
            </w:pPr>
            <w:r>
              <w:rPr>
                <w:rFonts w:ascii="Times New Roman" w:hAnsi="Times New Roman"/>
                <w:sz w:val="20"/>
                <w:szCs w:val="20"/>
              </w:rPr>
              <w:t>3</w:t>
            </w:r>
          </w:p>
        </w:tc>
        <w:tc>
          <w:tcPr>
            <w:tcW w:w="1928" w:type="dxa"/>
          </w:tcPr>
          <w:p w:rsidR="007B1753" w:rsidRPr="004A5FAC" w:rsidRDefault="007B1753" w:rsidP="00BF6D46">
            <w:pPr>
              <w:spacing w:after="0" w:line="240" w:lineRule="auto"/>
              <w:rPr>
                <w:rFonts w:ascii="Times New Roman" w:hAnsi="Times New Roman"/>
                <w:sz w:val="20"/>
                <w:szCs w:val="20"/>
              </w:rPr>
            </w:pPr>
          </w:p>
        </w:tc>
        <w:tc>
          <w:tcPr>
            <w:tcW w:w="1701" w:type="dxa"/>
          </w:tcPr>
          <w:p w:rsidR="007B1753" w:rsidRPr="004A5FAC" w:rsidRDefault="007B1753" w:rsidP="00BF6D46">
            <w:pPr>
              <w:spacing w:after="0" w:line="240" w:lineRule="auto"/>
              <w:rPr>
                <w:rFonts w:ascii="Times New Roman" w:hAnsi="Times New Roman"/>
                <w:sz w:val="20"/>
                <w:szCs w:val="20"/>
              </w:rPr>
            </w:pPr>
          </w:p>
        </w:tc>
        <w:tc>
          <w:tcPr>
            <w:tcW w:w="2041" w:type="dxa"/>
          </w:tcPr>
          <w:p w:rsidR="007B1753" w:rsidRPr="004A5FAC" w:rsidRDefault="007B1753" w:rsidP="00BF6D46">
            <w:pPr>
              <w:spacing w:after="0" w:line="240" w:lineRule="auto"/>
              <w:rPr>
                <w:rFonts w:ascii="Times New Roman" w:hAnsi="Times New Roman"/>
                <w:sz w:val="20"/>
                <w:szCs w:val="20"/>
              </w:rPr>
            </w:pPr>
          </w:p>
        </w:tc>
        <w:tc>
          <w:tcPr>
            <w:tcW w:w="1701" w:type="dxa"/>
          </w:tcPr>
          <w:p w:rsidR="007B1753" w:rsidRPr="004A5FAC" w:rsidRDefault="007B1753" w:rsidP="00BF6D46">
            <w:pPr>
              <w:spacing w:after="0" w:line="240" w:lineRule="auto"/>
              <w:jc w:val="center"/>
              <w:rPr>
                <w:rFonts w:ascii="Times New Roman" w:hAnsi="Times New Roman"/>
                <w:sz w:val="20"/>
                <w:szCs w:val="20"/>
              </w:rPr>
            </w:pPr>
          </w:p>
        </w:tc>
        <w:tc>
          <w:tcPr>
            <w:tcW w:w="1871" w:type="dxa"/>
          </w:tcPr>
          <w:p w:rsidR="007B1753" w:rsidRPr="004A5FAC" w:rsidRDefault="007B1753" w:rsidP="00BF6D46">
            <w:pPr>
              <w:spacing w:after="0" w:line="240" w:lineRule="auto"/>
              <w:rPr>
                <w:rFonts w:ascii="Times New Roman" w:hAnsi="Times New Roman"/>
                <w:sz w:val="20"/>
                <w:szCs w:val="20"/>
              </w:rPr>
            </w:pPr>
          </w:p>
        </w:tc>
      </w:tr>
    </w:tbl>
    <w:p w:rsidR="007B1753" w:rsidRPr="004A5FAC" w:rsidRDefault="007B1753" w:rsidP="007B1753">
      <w:pPr>
        <w:spacing w:after="0" w:line="240" w:lineRule="auto"/>
        <w:ind w:firstLine="567"/>
        <w:jc w:val="both"/>
        <w:rPr>
          <w:rFonts w:ascii="Times New Roman" w:hAnsi="Times New Roman"/>
        </w:rPr>
      </w:pPr>
      <w:r w:rsidRPr="004A5FAC">
        <w:rPr>
          <w:rFonts w:ascii="Times New Roman" w:hAnsi="Times New Roman"/>
        </w:rPr>
        <w:t>Мне известно, что заведомо ложные сведения, сообщенные в заявлении, влекут отказ в постановке на учет граждан, имеющих право на получение социальных выплат для приобретения жилья.</w:t>
      </w:r>
    </w:p>
    <w:tbl>
      <w:tblPr>
        <w:tblW w:w="9667" w:type="dxa"/>
        <w:tblLayout w:type="fixed"/>
        <w:tblCellMar>
          <w:left w:w="28" w:type="dxa"/>
          <w:right w:w="28" w:type="dxa"/>
        </w:tblCellMar>
        <w:tblLook w:val="0000" w:firstRow="0" w:lastRow="0" w:firstColumn="0" w:lastColumn="0" w:noHBand="0" w:noVBand="0"/>
      </w:tblPr>
      <w:tblGrid>
        <w:gridCol w:w="4820"/>
        <w:gridCol w:w="284"/>
        <w:gridCol w:w="2268"/>
        <w:gridCol w:w="284"/>
        <w:gridCol w:w="2011"/>
      </w:tblGrid>
      <w:tr w:rsidR="007B1753" w:rsidRPr="004A5FAC" w:rsidTr="00BF6D46">
        <w:tc>
          <w:tcPr>
            <w:tcW w:w="4820" w:type="dxa"/>
            <w:tcBorders>
              <w:top w:val="nil"/>
              <w:left w:val="nil"/>
              <w:bottom w:val="single" w:sz="4" w:space="0" w:color="auto"/>
              <w:right w:val="nil"/>
            </w:tcBorders>
            <w:vAlign w:val="bottom"/>
          </w:tcPr>
          <w:p w:rsidR="007B1753" w:rsidRPr="004A5FAC" w:rsidRDefault="007B1753" w:rsidP="00BF6D46">
            <w:pPr>
              <w:spacing w:after="0" w:line="240" w:lineRule="auto"/>
              <w:jc w:val="center"/>
              <w:rPr>
                <w:rFonts w:ascii="Times New Roman" w:hAnsi="Times New Roman"/>
              </w:rPr>
            </w:pPr>
          </w:p>
        </w:tc>
        <w:tc>
          <w:tcPr>
            <w:tcW w:w="284" w:type="dxa"/>
            <w:tcBorders>
              <w:top w:val="nil"/>
              <w:left w:val="nil"/>
              <w:bottom w:val="nil"/>
              <w:right w:val="nil"/>
            </w:tcBorders>
            <w:vAlign w:val="bottom"/>
          </w:tcPr>
          <w:p w:rsidR="007B1753" w:rsidRPr="004A5FAC" w:rsidRDefault="007B1753" w:rsidP="00BF6D46">
            <w:pPr>
              <w:spacing w:after="0" w:line="240" w:lineRule="auto"/>
              <w:rPr>
                <w:rFonts w:ascii="Times New Roman" w:hAnsi="Times New Roman"/>
              </w:rPr>
            </w:pPr>
          </w:p>
        </w:tc>
        <w:tc>
          <w:tcPr>
            <w:tcW w:w="2268" w:type="dxa"/>
            <w:tcBorders>
              <w:top w:val="nil"/>
              <w:left w:val="nil"/>
              <w:bottom w:val="single" w:sz="4" w:space="0" w:color="auto"/>
              <w:right w:val="nil"/>
            </w:tcBorders>
            <w:vAlign w:val="bottom"/>
          </w:tcPr>
          <w:p w:rsidR="007B1753" w:rsidRPr="004A5FAC" w:rsidRDefault="007B1753" w:rsidP="00BF6D46">
            <w:pPr>
              <w:spacing w:after="0" w:line="240" w:lineRule="auto"/>
              <w:jc w:val="center"/>
              <w:rPr>
                <w:rFonts w:ascii="Times New Roman" w:hAnsi="Times New Roman"/>
              </w:rPr>
            </w:pPr>
          </w:p>
        </w:tc>
        <w:tc>
          <w:tcPr>
            <w:tcW w:w="284" w:type="dxa"/>
            <w:tcBorders>
              <w:top w:val="nil"/>
              <w:left w:val="nil"/>
              <w:bottom w:val="nil"/>
              <w:right w:val="nil"/>
            </w:tcBorders>
            <w:vAlign w:val="bottom"/>
          </w:tcPr>
          <w:p w:rsidR="007B1753" w:rsidRPr="004A5FAC" w:rsidRDefault="007B1753" w:rsidP="00BF6D46">
            <w:pPr>
              <w:spacing w:after="0" w:line="240" w:lineRule="auto"/>
              <w:rPr>
                <w:rFonts w:ascii="Times New Roman" w:hAnsi="Times New Roman"/>
              </w:rPr>
            </w:pPr>
          </w:p>
        </w:tc>
        <w:tc>
          <w:tcPr>
            <w:tcW w:w="2011" w:type="dxa"/>
            <w:tcBorders>
              <w:top w:val="nil"/>
              <w:left w:val="nil"/>
              <w:bottom w:val="single" w:sz="4" w:space="0" w:color="auto"/>
              <w:right w:val="nil"/>
            </w:tcBorders>
            <w:vAlign w:val="bottom"/>
          </w:tcPr>
          <w:p w:rsidR="007B1753" w:rsidRPr="004A5FAC" w:rsidRDefault="007B1753" w:rsidP="00BF6D46">
            <w:pPr>
              <w:spacing w:after="0" w:line="240" w:lineRule="auto"/>
              <w:jc w:val="center"/>
              <w:rPr>
                <w:rFonts w:ascii="Times New Roman" w:hAnsi="Times New Roman"/>
              </w:rPr>
            </w:pPr>
          </w:p>
        </w:tc>
      </w:tr>
      <w:tr w:rsidR="007B1753" w:rsidRPr="004A5FAC" w:rsidTr="00BF6D46">
        <w:tc>
          <w:tcPr>
            <w:tcW w:w="4820" w:type="dxa"/>
            <w:tcBorders>
              <w:top w:val="nil"/>
              <w:left w:val="nil"/>
              <w:bottom w:val="nil"/>
              <w:right w:val="nil"/>
            </w:tcBorders>
          </w:tcPr>
          <w:p w:rsidR="007B1753" w:rsidRPr="004A5FAC" w:rsidRDefault="007B1753" w:rsidP="00BF6D46">
            <w:pPr>
              <w:spacing w:after="0" w:line="240" w:lineRule="auto"/>
              <w:jc w:val="center"/>
              <w:rPr>
                <w:rFonts w:ascii="Times New Roman" w:hAnsi="Times New Roman"/>
                <w:i/>
                <w:sz w:val="20"/>
                <w:szCs w:val="20"/>
              </w:rPr>
            </w:pPr>
            <w:r w:rsidRPr="004A5FAC">
              <w:rPr>
                <w:rFonts w:ascii="Times New Roman" w:hAnsi="Times New Roman"/>
                <w:i/>
                <w:sz w:val="20"/>
                <w:szCs w:val="20"/>
              </w:rPr>
              <w:t>(ф.и.о. заявителя)</w:t>
            </w:r>
          </w:p>
        </w:tc>
        <w:tc>
          <w:tcPr>
            <w:tcW w:w="284" w:type="dxa"/>
            <w:tcBorders>
              <w:top w:val="nil"/>
              <w:left w:val="nil"/>
              <w:bottom w:val="nil"/>
              <w:right w:val="nil"/>
            </w:tcBorders>
          </w:tcPr>
          <w:p w:rsidR="007B1753" w:rsidRPr="004A5FAC" w:rsidRDefault="007B1753" w:rsidP="00BF6D46">
            <w:pPr>
              <w:spacing w:after="0" w:line="240" w:lineRule="auto"/>
              <w:rPr>
                <w:rFonts w:ascii="Times New Roman" w:hAnsi="Times New Roman"/>
                <w:i/>
                <w:sz w:val="20"/>
                <w:szCs w:val="20"/>
              </w:rPr>
            </w:pPr>
          </w:p>
        </w:tc>
        <w:tc>
          <w:tcPr>
            <w:tcW w:w="2268" w:type="dxa"/>
            <w:tcBorders>
              <w:top w:val="nil"/>
              <w:left w:val="nil"/>
              <w:bottom w:val="nil"/>
              <w:right w:val="nil"/>
            </w:tcBorders>
          </w:tcPr>
          <w:p w:rsidR="007B1753" w:rsidRPr="004A5FAC" w:rsidRDefault="007B1753" w:rsidP="00BF6D46">
            <w:pPr>
              <w:spacing w:after="0" w:line="240" w:lineRule="auto"/>
              <w:jc w:val="center"/>
              <w:rPr>
                <w:rFonts w:ascii="Times New Roman" w:hAnsi="Times New Roman"/>
                <w:i/>
                <w:sz w:val="20"/>
                <w:szCs w:val="20"/>
              </w:rPr>
            </w:pPr>
            <w:r w:rsidRPr="004A5FAC">
              <w:rPr>
                <w:rFonts w:ascii="Times New Roman" w:hAnsi="Times New Roman"/>
                <w:i/>
                <w:sz w:val="20"/>
                <w:szCs w:val="20"/>
              </w:rPr>
              <w:t>(подпись)</w:t>
            </w:r>
          </w:p>
        </w:tc>
        <w:tc>
          <w:tcPr>
            <w:tcW w:w="284" w:type="dxa"/>
            <w:tcBorders>
              <w:top w:val="nil"/>
              <w:left w:val="nil"/>
              <w:bottom w:val="nil"/>
              <w:right w:val="nil"/>
            </w:tcBorders>
          </w:tcPr>
          <w:p w:rsidR="007B1753" w:rsidRPr="004A5FAC" w:rsidRDefault="007B1753" w:rsidP="00BF6D46">
            <w:pPr>
              <w:spacing w:after="0" w:line="240" w:lineRule="auto"/>
              <w:rPr>
                <w:rFonts w:ascii="Times New Roman" w:hAnsi="Times New Roman"/>
                <w:i/>
                <w:sz w:val="20"/>
                <w:szCs w:val="20"/>
              </w:rPr>
            </w:pPr>
          </w:p>
        </w:tc>
        <w:tc>
          <w:tcPr>
            <w:tcW w:w="2011" w:type="dxa"/>
            <w:tcBorders>
              <w:top w:val="nil"/>
              <w:left w:val="nil"/>
              <w:bottom w:val="nil"/>
              <w:right w:val="nil"/>
            </w:tcBorders>
          </w:tcPr>
          <w:p w:rsidR="007B1753" w:rsidRPr="004A5FAC" w:rsidRDefault="007B1753" w:rsidP="00BF6D46">
            <w:pPr>
              <w:spacing w:after="0" w:line="240" w:lineRule="auto"/>
              <w:jc w:val="center"/>
              <w:rPr>
                <w:rFonts w:ascii="Times New Roman" w:hAnsi="Times New Roman"/>
                <w:i/>
                <w:sz w:val="20"/>
                <w:szCs w:val="20"/>
              </w:rPr>
            </w:pPr>
            <w:r w:rsidRPr="004A5FAC">
              <w:rPr>
                <w:rFonts w:ascii="Times New Roman" w:hAnsi="Times New Roman"/>
                <w:i/>
                <w:sz w:val="20"/>
                <w:szCs w:val="20"/>
              </w:rPr>
              <w:t>(дата)</w:t>
            </w:r>
          </w:p>
        </w:tc>
      </w:tr>
    </w:tbl>
    <w:p w:rsidR="007B1753" w:rsidRPr="004A5FAC" w:rsidRDefault="007B1753" w:rsidP="007B1753">
      <w:pPr>
        <w:spacing w:after="0" w:line="240" w:lineRule="auto"/>
        <w:ind w:firstLine="567"/>
        <w:jc w:val="both"/>
        <w:rPr>
          <w:rFonts w:ascii="Times New Roman" w:hAnsi="Times New Roman"/>
        </w:rPr>
      </w:pPr>
      <w:r w:rsidRPr="004A5FAC">
        <w:rPr>
          <w:rFonts w:ascii="Times New Roman" w:hAnsi="Times New Roman"/>
          <w:spacing w:val="-2"/>
        </w:rPr>
        <w:t>Я и члены моей семьи даем согласие на обработку персональных данных, содержащихся в настоящем заявлении и приложенных к нему документах, в целях постановки на учет в качестве имеющего право на получение социальной выплаты для приобретения жилья в соответствии с</w:t>
      </w:r>
      <w:r w:rsidRPr="004A5FAC">
        <w:rPr>
          <w:rFonts w:ascii="Times New Roman" w:hAnsi="Times New Roman"/>
        </w:rPr>
        <w:t xml:space="preserve"> Федеральным законом «О жилищных субсидиях гражданам, выезжающим из районов Крайнего Севера и приравненных к ним местностей» и ведения указанного учета.</w:t>
      </w:r>
    </w:p>
    <w:tbl>
      <w:tblPr>
        <w:tblW w:w="9526" w:type="dxa"/>
        <w:tblLayout w:type="fixed"/>
        <w:tblCellMar>
          <w:left w:w="28" w:type="dxa"/>
          <w:right w:w="28" w:type="dxa"/>
        </w:tblCellMar>
        <w:tblLook w:val="0000" w:firstRow="0" w:lastRow="0" w:firstColumn="0" w:lastColumn="0" w:noHBand="0" w:noVBand="0"/>
      </w:tblPr>
      <w:tblGrid>
        <w:gridCol w:w="4820"/>
        <w:gridCol w:w="284"/>
        <w:gridCol w:w="2268"/>
        <w:gridCol w:w="284"/>
        <w:gridCol w:w="1870"/>
      </w:tblGrid>
      <w:tr w:rsidR="007B1753" w:rsidRPr="004A5FAC" w:rsidTr="00BF6D46">
        <w:tc>
          <w:tcPr>
            <w:tcW w:w="4820" w:type="dxa"/>
            <w:tcBorders>
              <w:top w:val="nil"/>
              <w:left w:val="nil"/>
              <w:bottom w:val="single" w:sz="4" w:space="0" w:color="auto"/>
              <w:right w:val="nil"/>
            </w:tcBorders>
            <w:vAlign w:val="bottom"/>
          </w:tcPr>
          <w:p w:rsidR="007B1753" w:rsidRPr="004A5FAC" w:rsidRDefault="007B1753" w:rsidP="00BF6D46">
            <w:pPr>
              <w:spacing w:after="0" w:line="240" w:lineRule="auto"/>
              <w:jc w:val="center"/>
              <w:rPr>
                <w:rFonts w:ascii="Times New Roman" w:hAnsi="Times New Roman"/>
              </w:rPr>
            </w:pPr>
          </w:p>
        </w:tc>
        <w:tc>
          <w:tcPr>
            <w:tcW w:w="284" w:type="dxa"/>
            <w:tcBorders>
              <w:top w:val="nil"/>
              <w:left w:val="nil"/>
              <w:bottom w:val="nil"/>
              <w:right w:val="nil"/>
            </w:tcBorders>
            <w:vAlign w:val="bottom"/>
          </w:tcPr>
          <w:p w:rsidR="007B1753" w:rsidRPr="004A5FAC" w:rsidRDefault="007B1753" w:rsidP="00BF6D46">
            <w:pPr>
              <w:spacing w:after="0" w:line="240" w:lineRule="auto"/>
              <w:rPr>
                <w:rFonts w:ascii="Times New Roman" w:hAnsi="Times New Roman"/>
              </w:rPr>
            </w:pPr>
          </w:p>
        </w:tc>
        <w:tc>
          <w:tcPr>
            <w:tcW w:w="2268" w:type="dxa"/>
            <w:tcBorders>
              <w:top w:val="nil"/>
              <w:left w:val="nil"/>
              <w:bottom w:val="single" w:sz="4" w:space="0" w:color="auto"/>
              <w:right w:val="nil"/>
            </w:tcBorders>
            <w:vAlign w:val="bottom"/>
          </w:tcPr>
          <w:p w:rsidR="007B1753" w:rsidRPr="004A5FAC" w:rsidRDefault="007B1753" w:rsidP="00BF6D46">
            <w:pPr>
              <w:spacing w:after="0" w:line="240" w:lineRule="auto"/>
              <w:jc w:val="center"/>
              <w:rPr>
                <w:rFonts w:ascii="Times New Roman" w:hAnsi="Times New Roman"/>
              </w:rPr>
            </w:pPr>
          </w:p>
        </w:tc>
        <w:tc>
          <w:tcPr>
            <w:tcW w:w="284" w:type="dxa"/>
            <w:tcBorders>
              <w:top w:val="nil"/>
              <w:left w:val="nil"/>
              <w:bottom w:val="nil"/>
              <w:right w:val="nil"/>
            </w:tcBorders>
            <w:vAlign w:val="bottom"/>
          </w:tcPr>
          <w:p w:rsidR="007B1753" w:rsidRPr="004A5FAC" w:rsidRDefault="007B1753" w:rsidP="00BF6D46">
            <w:pPr>
              <w:spacing w:after="0" w:line="240" w:lineRule="auto"/>
              <w:rPr>
                <w:rFonts w:ascii="Times New Roman" w:hAnsi="Times New Roman"/>
              </w:rPr>
            </w:pPr>
          </w:p>
        </w:tc>
        <w:tc>
          <w:tcPr>
            <w:tcW w:w="1870" w:type="dxa"/>
            <w:tcBorders>
              <w:top w:val="nil"/>
              <w:left w:val="nil"/>
              <w:bottom w:val="single" w:sz="4" w:space="0" w:color="auto"/>
              <w:right w:val="nil"/>
            </w:tcBorders>
            <w:vAlign w:val="bottom"/>
          </w:tcPr>
          <w:p w:rsidR="007B1753" w:rsidRPr="004A5FAC" w:rsidRDefault="007B1753" w:rsidP="00BF6D46">
            <w:pPr>
              <w:spacing w:after="0" w:line="240" w:lineRule="auto"/>
              <w:jc w:val="center"/>
              <w:rPr>
                <w:rFonts w:ascii="Times New Roman" w:hAnsi="Times New Roman"/>
              </w:rPr>
            </w:pPr>
          </w:p>
        </w:tc>
      </w:tr>
      <w:tr w:rsidR="007B1753" w:rsidRPr="004A5FAC" w:rsidTr="00BF6D46">
        <w:tc>
          <w:tcPr>
            <w:tcW w:w="4820" w:type="dxa"/>
            <w:tcBorders>
              <w:top w:val="nil"/>
              <w:left w:val="nil"/>
              <w:bottom w:val="nil"/>
              <w:right w:val="nil"/>
            </w:tcBorders>
          </w:tcPr>
          <w:p w:rsidR="007B1753" w:rsidRPr="004A5FAC" w:rsidRDefault="007B1753" w:rsidP="00BF6D46">
            <w:pPr>
              <w:spacing w:after="0" w:line="240" w:lineRule="auto"/>
              <w:jc w:val="center"/>
              <w:rPr>
                <w:rFonts w:ascii="Times New Roman" w:hAnsi="Times New Roman"/>
                <w:i/>
                <w:sz w:val="20"/>
                <w:szCs w:val="20"/>
              </w:rPr>
            </w:pPr>
            <w:r w:rsidRPr="004A5FAC">
              <w:rPr>
                <w:rFonts w:ascii="Times New Roman" w:hAnsi="Times New Roman"/>
                <w:i/>
                <w:sz w:val="20"/>
                <w:szCs w:val="20"/>
              </w:rPr>
              <w:t>(ф.и.о. заявителя)</w:t>
            </w:r>
          </w:p>
        </w:tc>
        <w:tc>
          <w:tcPr>
            <w:tcW w:w="284" w:type="dxa"/>
            <w:tcBorders>
              <w:top w:val="nil"/>
              <w:left w:val="nil"/>
              <w:bottom w:val="nil"/>
              <w:right w:val="nil"/>
            </w:tcBorders>
          </w:tcPr>
          <w:p w:rsidR="007B1753" w:rsidRPr="004A5FAC" w:rsidRDefault="007B1753" w:rsidP="00BF6D46">
            <w:pPr>
              <w:spacing w:after="0" w:line="240" w:lineRule="auto"/>
              <w:rPr>
                <w:rFonts w:ascii="Times New Roman" w:hAnsi="Times New Roman"/>
                <w:i/>
                <w:sz w:val="20"/>
                <w:szCs w:val="20"/>
              </w:rPr>
            </w:pPr>
          </w:p>
        </w:tc>
        <w:tc>
          <w:tcPr>
            <w:tcW w:w="2268" w:type="dxa"/>
            <w:tcBorders>
              <w:top w:val="nil"/>
              <w:left w:val="nil"/>
              <w:bottom w:val="nil"/>
              <w:right w:val="nil"/>
            </w:tcBorders>
          </w:tcPr>
          <w:p w:rsidR="007B1753" w:rsidRPr="004A5FAC" w:rsidRDefault="007B1753" w:rsidP="00BF6D46">
            <w:pPr>
              <w:spacing w:after="0" w:line="240" w:lineRule="auto"/>
              <w:jc w:val="center"/>
              <w:rPr>
                <w:rFonts w:ascii="Times New Roman" w:hAnsi="Times New Roman"/>
                <w:i/>
                <w:sz w:val="20"/>
                <w:szCs w:val="20"/>
              </w:rPr>
            </w:pPr>
            <w:r w:rsidRPr="004A5FAC">
              <w:rPr>
                <w:rFonts w:ascii="Times New Roman" w:hAnsi="Times New Roman"/>
                <w:i/>
                <w:sz w:val="20"/>
                <w:szCs w:val="20"/>
              </w:rPr>
              <w:t>(подпись)</w:t>
            </w:r>
          </w:p>
        </w:tc>
        <w:tc>
          <w:tcPr>
            <w:tcW w:w="284" w:type="dxa"/>
            <w:tcBorders>
              <w:top w:val="nil"/>
              <w:left w:val="nil"/>
              <w:bottom w:val="nil"/>
              <w:right w:val="nil"/>
            </w:tcBorders>
          </w:tcPr>
          <w:p w:rsidR="007B1753" w:rsidRPr="004A5FAC" w:rsidRDefault="007B1753" w:rsidP="00BF6D46">
            <w:pPr>
              <w:spacing w:after="0" w:line="240" w:lineRule="auto"/>
              <w:rPr>
                <w:rFonts w:ascii="Times New Roman" w:hAnsi="Times New Roman"/>
                <w:i/>
                <w:sz w:val="20"/>
                <w:szCs w:val="20"/>
              </w:rPr>
            </w:pPr>
          </w:p>
        </w:tc>
        <w:tc>
          <w:tcPr>
            <w:tcW w:w="1870" w:type="dxa"/>
            <w:tcBorders>
              <w:top w:val="nil"/>
              <w:left w:val="nil"/>
              <w:bottom w:val="nil"/>
              <w:right w:val="nil"/>
            </w:tcBorders>
          </w:tcPr>
          <w:p w:rsidR="007B1753" w:rsidRPr="004A5FAC" w:rsidRDefault="007B1753" w:rsidP="00BF6D46">
            <w:pPr>
              <w:spacing w:after="0" w:line="240" w:lineRule="auto"/>
              <w:jc w:val="center"/>
              <w:rPr>
                <w:rFonts w:ascii="Times New Roman" w:hAnsi="Times New Roman"/>
                <w:i/>
                <w:sz w:val="20"/>
                <w:szCs w:val="20"/>
              </w:rPr>
            </w:pPr>
            <w:r w:rsidRPr="004A5FAC">
              <w:rPr>
                <w:rFonts w:ascii="Times New Roman" w:hAnsi="Times New Roman"/>
                <w:i/>
                <w:sz w:val="20"/>
                <w:szCs w:val="20"/>
              </w:rPr>
              <w:t>(дата)</w:t>
            </w:r>
          </w:p>
        </w:tc>
      </w:tr>
      <w:tr w:rsidR="007B1753" w:rsidRPr="004A5FAC" w:rsidTr="00BF6D46">
        <w:tc>
          <w:tcPr>
            <w:tcW w:w="4820" w:type="dxa"/>
            <w:tcBorders>
              <w:top w:val="nil"/>
              <w:left w:val="nil"/>
              <w:bottom w:val="single" w:sz="4" w:space="0" w:color="auto"/>
              <w:right w:val="nil"/>
            </w:tcBorders>
            <w:vAlign w:val="bottom"/>
          </w:tcPr>
          <w:p w:rsidR="007B1753" w:rsidRPr="004A5FAC" w:rsidRDefault="007B1753" w:rsidP="00BF6D46">
            <w:pPr>
              <w:spacing w:after="0" w:line="240" w:lineRule="auto"/>
              <w:jc w:val="center"/>
              <w:rPr>
                <w:rFonts w:ascii="Times New Roman" w:hAnsi="Times New Roman"/>
                <w:i/>
                <w:sz w:val="20"/>
                <w:szCs w:val="20"/>
              </w:rPr>
            </w:pPr>
          </w:p>
        </w:tc>
        <w:tc>
          <w:tcPr>
            <w:tcW w:w="284" w:type="dxa"/>
            <w:tcBorders>
              <w:top w:val="nil"/>
              <w:left w:val="nil"/>
              <w:bottom w:val="nil"/>
              <w:right w:val="nil"/>
            </w:tcBorders>
            <w:vAlign w:val="bottom"/>
          </w:tcPr>
          <w:p w:rsidR="007B1753" w:rsidRPr="004A5FAC" w:rsidRDefault="007B1753" w:rsidP="00BF6D46">
            <w:pPr>
              <w:spacing w:after="0" w:line="240" w:lineRule="auto"/>
              <w:rPr>
                <w:rFonts w:ascii="Times New Roman" w:hAnsi="Times New Roman"/>
                <w:i/>
                <w:sz w:val="20"/>
                <w:szCs w:val="20"/>
              </w:rPr>
            </w:pPr>
          </w:p>
        </w:tc>
        <w:tc>
          <w:tcPr>
            <w:tcW w:w="2268" w:type="dxa"/>
            <w:tcBorders>
              <w:top w:val="nil"/>
              <w:left w:val="nil"/>
              <w:bottom w:val="single" w:sz="4" w:space="0" w:color="auto"/>
              <w:right w:val="nil"/>
            </w:tcBorders>
            <w:vAlign w:val="bottom"/>
          </w:tcPr>
          <w:p w:rsidR="007B1753" w:rsidRPr="004A5FAC" w:rsidRDefault="007B1753" w:rsidP="00BF6D46">
            <w:pPr>
              <w:spacing w:after="0" w:line="240" w:lineRule="auto"/>
              <w:jc w:val="center"/>
              <w:rPr>
                <w:rFonts w:ascii="Times New Roman" w:hAnsi="Times New Roman"/>
                <w:i/>
                <w:sz w:val="20"/>
                <w:szCs w:val="20"/>
              </w:rPr>
            </w:pPr>
          </w:p>
        </w:tc>
        <w:tc>
          <w:tcPr>
            <w:tcW w:w="284" w:type="dxa"/>
            <w:tcBorders>
              <w:top w:val="nil"/>
              <w:left w:val="nil"/>
              <w:bottom w:val="nil"/>
              <w:right w:val="nil"/>
            </w:tcBorders>
            <w:vAlign w:val="bottom"/>
          </w:tcPr>
          <w:p w:rsidR="007B1753" w:rsidRPr="004A5FAC" w:rsidRDefault="007B1753" w:rsidP="00BF6D46">
            <w:pPr>
              <w:spacing w:after="0" w:line="240" w:lineRule="auto"/>
              <w:rPr>
                <w:rFonts w:ascii="Times New Roman" w:hAnsi="Times New Roman"/>
                <w:i/>
                <w:sz w:val="20"/>
                <w:szCs w:val="20"/>
              </w:rPr>
            </w:pPr>
          </w:p>
        </w:tc>
        <w:tc>
          <w:tcPr>
            <w:tcW w:w="1870" w:type="dxa"/>
            <w:tcBorders>
              <w:top w:val="nil"/>
              <w:left w:val="nil"/>
              <w:bottom w:val="single" w:sz="4" w:space="0" w:color="auto"/>
              <w:right w:val="nil"/>
            </w:tcBorders>
            <w:vAlign w:val="bottom"/>
          </w:tcPr>
          <w:p w:rsidR="007B1753" w:rsidRPr="004A5FAC" w:rsidRDefault="007B1753" w:rsidP="00BF6D46">
            <w:pPr>
              <w:spacing w:after="0" w:line="240" w:lineRule="auto"/>
              <w:jc w:val="center"/>
              <w:rPr>
                <w:rFonts w:ascii="Times New Roman" w:hAnsi="Times New Roman"/>
                <w:i/>
                <w:sz w:val="20"/>
                <w:szCs w:val="20"/>
              </w:rPr>
            </w:pPr>
          </w:p>
        </w:tc>
      </w:tr>
      <w:tr w:rsidR="007B1753" w:rsidRPr="004A5FAC" w:rsidTr="00BF6D46">
        <w:tc>
          <w:tcPr>
            <w:tcW w:w="4820" w:type="dxa"/>
            <w:tcBorders>
              <w:top w:val="nil"/>
              <w:left w:val="nil"/>
              <w:bottom w:val="nil"/>
              <w:right w:val="nil"/>
            </w:tcBorders>
          </w:tcPr>
          <w:p w:rsidR="007B1753" w:rsidRPr="004A5FAC" w:rsidRDefault="007B1753" w:rsidP="00BF6D46">
            <w:pPr>
              <w:spacing w:after="0" w:line="240" w:lineRule="auto"/>
              <w:jc w:val="center"/>
              <w:rPr>
                <w:rFonts w:ascii="Times New Roman" w:hAnsi="Times New Roman"/>
                <w:i/>
                <w:sz w:val="20"/>
                <w:szCs w:val="20"/>
              </w:rPr>
            </w:pPr>
            <w:r w:rsidRPr="004A5FAC">
              <w:rPr>
                <w:rFonts w:ascii="Times New Roman" w:hAnsi="Times New Roman"/>
                <w:i/>
                <w:sz w:val="20"/>
                <w:szCs w:val="20"/>
              </w:rPr>
              <w:t>(ф.и.о. совершеннолетнего члена семьи заявителя)</w:t>
            </w:r>
          </w:p>
        </w:tc>
        <w:tc>
          <w:tcPr>
            <w:tcW w:w="284" w:type="dxa"/>
            <w:tcBorders>
              <w:top w:val="nil"/>
              <w:left w:val="nil"/>
              <w:bottom w:val="nil"/>
              <w:right w:val="nil"/>
            </w:tcBorders>
          </w:tcPr>
          <w:p w:rsidR="007B1753" w:rsidRPr="004A5FAC" w:rsidRDefault="007B1753" w:rsidP="00BF6D46">
            <w:pPr>
              <w:spacing w:after="0" w:line="240" w:lineRule="auto"/>
              <w:rPr>
                <w:rFonts w:ascii="Times New Roman" w:hAnsi="Times New Roman"/>
                <w:i/>
                <w:sz w:val="20"/>
                <w:szCs w:val="20"/>
              </w:rPr>
            </w:pPr>
          </w:p>
        </w:tc>
        <w:tc>
          <w:tcPr>
            <w:tcW w:w="2268" w:type="dxa"/>
            <w:tcBorders>
              <w:top w:val="nil"/>
              <w:left w:val="nil"/>
              <w:bottom w:val="nil"/>
              <w:right w:val="nil"/>
            </w:tcBorders>
          </w:tcPr>
          <w:p w:rsidR="007B1753" w:rsidRPr="004A5FAC" w:rsidRDefault="007B1753" w:rsidP="00BF6D46">
            <w:pPr>
              <w:spacing w:after="0" w:line="240" w:lineRule="auto"/>
              <w:jc w:val="center"/>
              <w:rPr>
                <w:rFonts w:ascii="Times New Roman" w:hAnsi="Times New Roman"/>
                <w:i/>
                <w:sz w:val="20"/>
                <w:szCs w:val="20"/>
              </w:rPr>
            </w:pPr>
            <w:r w:rsidRPr="004A5FAC">
              <w:rPr>
                <w:rFonts w:ascii="Times New Roman" w:hAnsi="Times New Roman"/>
                <w:i/>
                <w:sz w:val="20"/>
                <w:szCs w:val="20"/>
              </w:rPr>
              <w:t>(подпись)</w:t>
            </w:r>
          </w:p>
        </w:tc>
        <w:tc>
          <w:tcPr>
            <w:tcW w:w="284" w:type="dxa"/>
            <w:tcBorders>
              <w:top w:val="nil"/>
              <w:left w:val="nil"/>
              <w:bottom w:val="nil"/>
              <w:right w:val="nil"/>
            </w:tcBorders>
          </w:tcPr>
          <w:p w:rsidR="007B1753" w:rsidRPr="004A5FAC" w:rsidRDefault="007B1753" w:rsidP="00BF6D46">
            <w:pPr>
              <w:spacing w:after="0" w:line="240" w:lineRule="auto"/>
              <w:rPr>
                <w:rFonts w:ascii="Times New Roman" w:hAnsi="Times New Roman"/>
                <w:i/>
                <w:sz w:val="20"/>
                <w:szCs w:val="20"/>
              </w:rPr>
            </w:pPr>
          </w:p>
        </w:tc>
        <w:tc>
          <w:tcPr>
            <w:tcW w:w="1870" w:type="dxa"/>
            <w:tcBorders>
              <w:top w:val="nil"/>
              <w:left w:val="nil"/>
              <w:bottom w:val="nil"/>
              <w:right w:val="nil"/>
            </w:tcBorders>
          </w:tcPr>
          <w:p w:rsidR="007B1753" w:rsidRPr="004A5FAC" w:rsidRDefault="007B1753" w:rsidP="00BF6D46">
            <w:pPr>
              <w:spacing w:after="0" w:line="240" w:lineRule="auto"/>
              <w:jc w:val="center"/>
              <w:rPr>
                <w:rFonts w:ascii="Times New Roman" w:hAnsi="Times New Roman"/>
                <w:i/>
                <w:sz w:val="20"/>
                <w:szCs w:val="20"/>
              </w:rPr>
            </w:pPr>
            <w:r w:rsidRPr="004A5FAC">
              <w:rPr>
                <w:rFonts w:ascii="Times New Roman" w:hAnsi="Times New Roman"/>
                <w:i/>
                <w:sz w:val="20"/>
                <w:szCs w:val="20"/>
              </w:rPr>
              <w:t>(дата)</w:t>
            </w:r>
          </w:p>
        </w:tc>
      </w:tr>
      <w:tr w:rsidR="007B1753" w:rsidRPr="004A5FAC" w:rsidTr="00BF6D46">
        <w:tc>
          <w:tcPr>
            <w:tcW w:w="4820" w:type="dxa"/>
            <w:tcBorders>
              <w:top w:val="nil"/>
              <w:left w:val="nil"/>
              <w:bottom w:val="single" w:sz="4" w:space="0" w:color="auto"/>
              <w:right w:val="nil"/>
            </w:tcBorders>
            <w:vAlign w:val="bottom"/>
          </w:tcPr>
          <w:p w:rsidR="007B1753" w:rsidRPr="004A5FAC" w:rsidRDefault="007B1753" w:rsidP="00BF6D46">
            <w:pPr>
              <w:spacing w:after="0" w:line="240" w:lineRule="auto"/>
              <w:jc w:val="center"/>
              <w:rPr>
                <w:rFonts w:ascii="Times New Roman" w:hAnsi="Times New Roman"/>
                <w:i/>
                <w:sz w:val="20"/>
                <w:szCs w:val="20"/>
              </w:rPr>
            </w:pPr>
          </w:p>
        </w:tc>
        <w:tc>
          <w:tcPr>
            <w:tcW w:w="284" w:type="dxa"/>
            <w:tcBorders>
              <w:top w:val="nil"/>
              <w:left w:val="nil"/>
              <w:bottom w:val="nil"/>
              <w:right w:val="nil"/>
            </w:tcBorders>
            <w:vAlign w:val="bottom"/>
          </w:tcPr>
          <w:p w:rsidR="007B1753" w:rsidRPr="004A5FAC" w:rsidRDefault="007B1753" w:rsidP="00BF6D46">
            <w:pPr>
              <w:spacing w:after="0" w:line="240" w:lineRule="auto"/>
              <w:rPr>
                <w:rFonts w:ascii="Times New Roman" w:hAnsi="Times New Roman"/>
                <w:i/>
                <w:sz w:val="20"/>
                <w:szCs w:val="20"/>
              </w:rPr>
            </w:pPr>
          </w:p>
        </w:tc>
        <w:tc>
          <w:tcPr>
            <w:tcW w:w="2268" w:type="dxa"/>
            <w:tcBorders>
              <w:top w:val="nil"/>
              <w:left w:val="nil"/>
              <w:bottom w:val="single" w:sz="4" w:space="0" w:color="auto"/>
              <w:right w:val="nil"/>
            </w:tcBorders>
            <w:vAlign w:val="bottom"/>
          </w:tcPr>
          <w:p w:rsidR="007B1753" w:rsidRPr="004A5FAC" w:rsidRDefault="007B1753" w:rsidP="00BF6D46">
            <w:pPr>
              <w:spacing w:after="0" w:line="240" w:lineRule="auto"/>
              <w:jc w:val="center"/>
              <w:rPr>
                <w:rFonts w:ascii="Times New Roman" w:hAnsi="Times New Roman"/>
                <w:i/>
                <w:sz w:val="20"/>
                <w:szCs w:val="20"/>
              </w:rPr>
            </w:pPr>
          </w:p>
        </w:tc>
        <w:tc>
          <w:tcPr>
            <w:tcW w:w="284" w:type="dxa"/>
            <w:tcBorders>
              <w:top w:val="nil"/>
              <w:left w:val="nil"/>
              <w:bottom w:val="nil"/>
              <w:right w:val="nil"/>
            </w:tcBorders>
            <w:vAlign w:val="bottom"/>
          </w:tcPr>
          <w:p w:rsidR="007B1753" w:rsidRPr="004A5FAC" w:rsidRDefault="007B1753" w:rsidP="00BF6D46">
            <w:pPr>
              <w:spacing w:after="0" w:line="240" w:lineRule="auto"/>
              <w:rPr>
                <w:rFonts w:ascii="Times New Roman" w:hAnsi="Times New Roman"/>
                <w:i/>
                <w:sz w:val="20"/>
                <w:szCs w:val="20"/>
              </w:rPr>
            </w:pPr>
          </w:p>
        </w:tc>
        <w:tc>
          <w:tcPr>
            <w:tcW w:w="1870" w:type="dxa"/>
            <w:tcBorders>
              <w:top w:val="nil"/>
              <w:left w:val="nil"/>
              <w:bottom w:val="single" w:sz="4" w:space="0" w:color="auto"/>
              <w:right w:val="nil"/>
            </w:tcBorders>
            <w:vAlign w:val="bottom"/>
          </w:tcPr>
          <w:p w:rsidR="007B1753" w:rsidRPr="004A5FAC" w:rsidRDefault="007B1753" w:rsidP="00BF6D46">
            <w:pPr>
              <w:spacing w:after="0" w:line="240" w:lineRule="auto"/>
              <w:jc w:val="center"/>
              <w:rPr>
                <w:rFonts w:ascii="Times New Roman" w:hAnsi="Times New Roman"/>
                <w:i/>
                <w:sz w:val="20"/>
                <w:szCs w:val="20"/>
              </w:rPr>
            </w:pPr>
          </w:p>
        </w:tc>
      </w:tr>
      <w:tr w:rsidR="007B1753" w:rsidRPr="004A5FAC" w:rsidTr="00BF6D46">
        <w:tc>
          <w:tcPr>
            <w:tcW w:w="4820" w:type="dxa"/>
            <w:tcBorders>
              <w:top w:val="nil"/>
              <w:left w:val="nil"/>
              <w:bottom w:val="nil"/>
              <w:right w:val="nil"/>
            </w:tcBorders>
          </w:tcPr>
          <w:p w:rsidR="007B1753" w:rsidRPr="004A5FAC" w:rsidRDefault="007B1753" w:rsidP="00BF6D46">
            <w:pPr>
              <w:spacing w:after="0" w:line="240" w:lineRule="auto"/>
              <w:jc w:val="center"/>
              <w:rPr>
                <w:rFonts w:ascii="Times New Roman" w:hAnsi="Times New Roman"/>
                <w:i/>
                <w:sz w:val="20"/>
                <w:szCs w:val="20"/>
              </w:rPr>
            </w:pPr>
            <w:r w:rsidRPr="004A5FAC">
              <w:rPr>
                <w:rFonts w:ascii="Times New Roman" w:hAnsi="Times New Roman"/>
                <w:i/>
                <w:sz w:val="20"/>
                <w:szCs w:val="20"/>
              </w:rPr>
              <w:t>(ф.и.о. совершеннолетнего члена семьи заявителя)</w:t>
            </w:r>
          </w:p>
        </w:tc>
        <w:tc>
          <w:tcPr>
            <w:tcW w:w="284" w:type="dxa"/>
            <w:tcBorders>
              <w:top w:val="nil"/>
              <w:left w:val="nil"/>
              <w:bottom w:val="nil"/>
              <w:right w:val="nil"/>
            </w:tcBorders>
          </w:tcPr>
          <w:p w:rsidR="007B1753" w:rsidRPr="004A5FAC" w:rsidRDefault="007B1753" w:rsidP="00BF6D46">
            <w:pPr>
              <w:spacing w:after="0" w:line="240" w:lineRule="auto"/>
              <w:rPr>
                <w:rFonts w:ascii="Times New Roman" w:hAnsi="Times New Roman"/>
                <w:i/>
                <w:sz w:val="20"/>
                <w:szCs w:val="20"/>
              </w:rPr>
            </w:pPr>
          </w:p>
        </w:tc>
        <w:tc>
          <w:tcPr>
            <w:tcW w:w="2268" w:type="dxa"/>
            <w:tcBorders>
              <w:top w:val="nil"/>
              <w:left w:val="nil"/>
              <w:bottom w:val="nil"/>
              <w:right w:val="nil"/>
            </w:tcBorders>
          </w:tcPr>
          <w:p w:rsidR="007B1753" w:rsidRPr="004A5FAC" w:rsidRDefault="007B1753" w:rsidP="00BF6D46">
            <w:pPr>
              <w:spacing w:after="0" w:line="240" w:lineRule="auto"/>
              <w:jc w:val="center"/>
              <w:rPr>
                <w:rFonts w:ascii="Times New Roman" w:hAnsi="Times New Roman"/>
                <w:i/>
                <w:sz w:val="20"/>
                <w:szCs w:val="20"/>
              </w:rPr>
            </w:pPr>
            <w:r w:rsidRPr="004A5FAC">
              <w:rPr>
                <w:rFonts w:ascii="Times New Roman" w:hAnsi="Times New Roman"/>
                <w:i/>
                <w:sz w:val="20"/>
                <w:szCs w:val="20"/>
              </w:rPr>
              <w:t>(подпись)</w:t>
            </w:r>
          </w:p>
        </w:tc>
        <w:tc>
          <w:tcPr>
            <w:tcW w:w="284" w:type="dxa"/>
            <w:tcBorders>
              <w:top w:val="nil"/>
              <w:left w:val="nil"/>
              <w:bottom w:val="nil"/>
              <w:right w:val="nil"/>
            </w:tcBorders>
          </w:tcPr>
          <w:p w:rsidR="007B1753" w:rsidRPr="004A5FAC" w:rsidRDefault="007B1753" w:rsidP="00BF6D46">
            <w:pPr>
              <w:spacing w:after="0" w:line="240" w:lineRule="auto"/>
              <w:rPr>
                <w:rFonts w:ascii="Times New Roman" w:hAnsi="Times New Roman"/>
                <w:i/>
                <w:sz w:val="20"/>
                <w:szCs w:val="20"/>
              </w:rPr>
            </w:pPr>
          </w:p>
        </w:tc>
        <w:tc>
          <w:tcPr>
            <w:tcW w:w="1870" w:type="dxa"/>
            <w:tcBorders>
              <w:top w:val="nil"/>
              <w:left w:val="nil"/>
              <w:bottom w:val="nil"/>
              <w:right w:val="nil"/>
            </w:tcBorders>
          </w:tcPr>
          <w:p w:rsidR="007B1753" w:rsidRPr="004A5FAC" w:rsidRDefault="007B1753" w:rsidP="00BF6D46">
            <w:pPr>
              <w:spacing w:after="0" w:line="240" w:lineRule="auto"/>
              <w:jc w:val="center"/>
              <w:rPr>
                <w:rFonts w:ascii="Times New Roman" w:hAnsi="Times New Roman"/>
                <w:i/>
                <w:sz w:val="20"/>
                <w:szCs w:val="20"/>
              </w:rPr>
            </w:pPr>
            <w:r w:rsidRPr="004A5FAC">
              <w:rPr>
                <w:rFonts w:ascii="Times New Roman" w:hAnsi="Times New Roman"/>
                <w:i/>
                <w:sz w:val="20"/>
                <w:szCs w:val="20"/>
              </w:rPr>
              <w:t>(дата)</w:t>
            </w:r>
          </w:p>
        </w:tc>
      </w:tr>
    </w:tbl>
    <w:p w:rsidR="007B1753" w:rsidRPr="006C7BA0" w:rsidRDefault="007B1753" w:rsidP="007B1753">
      <w:pPr>
        <w:autoSpaceDE w:val="0"/>
        <w:autoSpaceDN w:val="0"/>
        <w:adjustRightInd w:val="0"/>
        <w:spacing w:after="0" w:line="240" w:lineRule="auto"/>
        <w:jc w:val="right"/>
        <w:rPr>
          <w:rFonts w:ascii="Times New Roman" w:hAnsi="Times New Roman"/>
          <w:color w:val="000000"/>
          <w:sz w:val="26"/>
          <w:szCs w:val="26"/>
        </w:rPr>
      </w:pPr>
    </w:p>
    <w:p w:rsidR="007B1753" w:rsidRPr="00D65126" w:rsidRDefault="007B1753" w:rsidP="007B1753">
      <w:pPr>
        <w:spacing w:after="0" w:line="240" w:lineRule="auto"/>
        <w:ind w:left="284" w:right="-1"/>
        <w:jc w:val="right"/>
        <w:rPr>
          <w:rFonts w:ascii="Times New Roman" w:hAnsi="Times New Roman"/>
          <w:sz w:val="16"/>
          <w:szCs w:val="16"/>
        </w:rPr>
      </w:pPr>
    </w:p>
    <w:p w:rsidR="007B1753" w:rsidRDefault="007B1753" w:rsidP="007B1753">
      <w:pPr>
        <w:pStyle w:val="ConsPlusNormal"/>
        <w:ind w:firstLine="540"/>
        <w:jc w:val="both"/>
        <w:rPr>
          <w:rFonts w:ascii="Times New Roman" w:hAnsi="Times New Roman" w:cs="Times New Roman"/>
          <w:sz w:val="24"/>
          <w:szCs w:val="24"/>
        </w:rPr>
        <w:sectPr w:rsidR="007B1753" w:rsidSect="00BF6D46">
          <w:pgSz w:w="11906" w:h="16838"/>
          <w:pgMar w:top="567" w:right="567" w:bottom="567" w:left="1701" w:header="709" w:footer="709" w:gutter="0"/>
          <w:cols w:space="708"/>
          <w:docGrid w:linePitch="360"/>
        </w:sectPr>
      </w:pPr>
    </w:p>
    <w:p w:rsidR="007B1753" w:rsidRDefault="007B1753" w:rsidP="00FD23A7">
      <w:pPr>
        <w:autoSpaceDE w:val="0"/>
        <w:autoSpaceDN w:val="0"/>
        <w:adjustRightInd w:val="0"/>
        <w:spacing w:after="0" w:line="240" w:lineRule="auto"/>
        <w:jc w:val="right"/>
        <w:rPr>
          <w:rFonts w:ascii="Times New Roman" w:hAnsi="Times New Roman"/>
          <w:color w:val="000000"/>
          <w:sz w:val="26"/>
          <w:szCs w:val="26"/>
        </w:rPr>
      </w:pPr>
    </w:p>
    <w:p w:rsidR="00FD23A7" w:rsidRPr="00104574" w:rsidRDefault="00FD23A7" w:rsidP="00FD23A7">
      <w:pPr>
        <w:autoSpaceDE w:val="0"/>
        <w:autoSpaceDN w:val="0"/>
        <w:adjustRightInd w:val="0"/>
        <w:spacing w:after="0" w:line="240" w:lineRule="auto"/>
        <w:jc w:val="right"/>
        <w:rPr>
          <w:rFonts w:ascii="Times New Roman" w:hAnsi="Times New Roman"/>
          <w:color w:val="000000"/>
          <w:sz w:val="26"/>
          <w:szCs w:val="26"/>
        </w:rPr>
      </w:pPr>
      <w:r w:rsidRPr="00104574">
        <w:rPr>
          <w:rFonts w:ascii="Times New Roman" w:hAnsi="Times New Roman"/>
          <w:color w:val="000000"/>
          <w:sz w:val="26"/>
          <w:szCs w:val="26"/>
        </w:rPr>
        <w:t xml:space="preserve">Приложение № </w:t>
      </w:r>
      <w:r w:rsidR="007B1753">
        <w:rPr>
          <w:rFonts w:ascii="Times New Roman" w:hAnsi="Times New Roman"/>
          <w:color w:val="000000"/>
          <w:sz w:val="26"/>
          <w:szCs w:val="26"/>
        </w:rPr>
        <w:t>3</w:t>
      </w:r>
    </w:p>
    <w:p w:rsidR="00FD23A7" w:rsidRDefault="00FD23A7" w:rsidP="00FD23A7">
      <w:pPr>
        <w:autoSpaceDE w:val="0"/>
        <w:autoSpaceDN w:val="0"/>
        <w:adjustRightInd w:val="0"/>
        <w:spacing w:after="0" w:line="240" w:lineRule="auto"/>
        <w:jc w:val="right"/>
        <w:rPr>
          <w:rFonts w:ascii="Times New Roman" w:hAnsi="Times New Roman"/>
          <w:color w:val="000000"/>
          <w:sz w:val="26"/>
          <w:szCs w:val="26"/>
        </w:rPr>
      </w:pPr>
      <w:r w:rsidRPr="00104574">
        <w:rPr>
          <w:rFonts w:ascii="Times New Roman" w:hAnsi="Times New Roman"/>
          <w:color w:val="000000"/>
          <w:sz w:val="26"/>
          <w:szCs w:val="26"/>
        </w:rPr>
        <w:t>к Административному регламенту</w:t>
      </w:r>
    </w:p>
    <w:p w:rsidR="00FD23A7" w:rsidRDefault="00FD23A7" w:rsidP="00FD23A7">
      <w:pPr>
        <w:autoSpaceDE w:val="0"/>
        <w:autoSpaceDN w:val="0"/>
        <w:adjustRightInd w:val="0"/>
        <w:spacing w:after="0" w:line="240" w:lineRule="auto"/>
        <w:jc w:val="right"/>
        <w:rPr>
          <w:rFonts w:ascii="Times New Roman" w:hAnsi="Times New Roman"/>
          <w:color w:val="000000"/>
          <w:sz w:val="26"/>
          <w:szCs w:val="26"/>
        </w:rPr>
      </w:pPr>
    </w:p>
    <w:p w:rsidR="00FD23A7" w:rsidRPr="006F0243" w:rsidRDefault="00FD23A7" w:rsidP="00FD23A7">
      <w:pPr>
        <w:autoSpaceDE w:val="0"/>
        <w:autoSpaceDN w:val="0"/>
        <w:adjustRightInd w:val="0"/>
        <w:spacing w:after="0" w:line="240" w:lineRule="auto"/>
        <w:rPr>
          <w:i/>
          <w:sz w:val="16"/>
          <w:szCs w:val="16"/>
        </w:rPr>
      </w:pPr>
    </w:p>
    <w:p w:rsidR="00FD23A7" w:rsidRPr="00B3646C" w:rsidRDefault="00FD23A7" w:rsidP="00B3646C">
      <w:pPr>
        <w:widowControl w:val="0"/>
        <w:autoSpaceDE w:val="0"/>
        <w:autoSpaceDN w:val="0"/>
        <w:adjustRightInd w:val="0"/>
        <w:spacing w:after="0" w:line="240" w:lineRule="auto"/>
        <w:ind w:firstLine="708"/>
        <w:jc w:val="center"/>
        <w:rPr>
          <w:rFonts w:ascii="Times New Roman" w:hAnsi="Times New Roman"/>
          <w:sz w:val="24"/>
          <w:szCs w:val="24"/>
        </w:rPr>
      </w:pPr>
      <w:r w:rsidRPr="00B3646C">
        <w:rPr>
          <w:rFonts w:ascii="Times New Roman" w:hAnsi="Times New Roman"/>
          <w:sz w:val="24"/>
          <w:szCs w:val="24"/>
        </w:rPr>
        <w:t>Блок – схема предоставления государственной услуги</w:t>
      </w:r>
    </w:p>
    <w:p w:rsidR="00FD23A7" w:rsidRDefault="00FD23A7" w:rsidP="00B3646C">
      <w:pPr>
        <w:pStyle w:val="ConsPlusNonformat"/>
        <w:jc w:val="center"/>
        <w:rPr>
          <w:rFonts w:ascii="Times New Roman" w:hAnsi="Times New Roman" w:cs="Times New Roman"/>
          <w:sz w:val="24"/>
          <w:szCs w:val="24"/>
        </w:rPr>
      </w:pPr>
      <w:proofErr w:type="gramStart"/>
      <w:r w:rsidRPr="00B3646C">
        <w:rPr>
          <w:rFonts w:ascii="Times New Roman" w:hAnsi="Times New Roman" w:cs="Times New Roman"/>
          <w:sz w:val="24"/>
          <w:szCs w:val="24"/>
        </w:rPr>
        <w:t xml:space="preserve">по включению </w:t>
      </w:r>
      <w:r w:rsidR="00E01135">
        <w:rPr>
          <w:rFonts w:ascii="Times New Roman" w:hAnsi="Times New Roman" w:cs="Times New Roman"/>
          <w:sz w:val="24"/>
          <w:szCs w:val="24"/>
        </w:rPr>
        <w:t>граждан, выезжающих из районов Крайнего Севера и приравненных к ним местностей и граждан, признанных в установленном порядке вынужденными переселенцами</w:t>
      </w:r>
      <w:r w:rsidRPr="00B3646C">
        <w:rPr>
          <w:rFonts w:ascii="Times New Roman" w:hAnsi="Times New Roman" w:cs="Times New Roman"/>
          <w:sz w:val="24"/>
          <w:szCs w:val="24"/>
        </w:rPr>
        <w:t xml:space="preserve">, в состав участников </w:t>
      </w:r>
      <w:r w:rsidR="00B3646C" w:rsidRPr="00B3646C">
        <w:rPr>
          <w:rFonts w:ascii="Times New Roman" w:hAnsi="Times New Roman" w:cs="Times New Roman"/>
          <w:sz w:val="24"/>
          <w:szCs w:val="24"/>
        </w:rPr>
        <w:t>ведомственной целевой программы "Оказание государственной</w:t>
      </w:r>
      <w:r w:rsidR="00B3646C">
        <w:rPr>
          <w:rFonts w:ascii="Times New Roman" w:hAnsi="Times New Roman" w:cs="Times New Roman"/>
          <w:sz w:val="24"/>
          <w:szCs w:val="24"/>
        </w:rPr>
        <w:t xml:space="preserve"> </w:t>
      </w:r>
      <w:r w:rsidR="00B3646C" w:rsidRPr="00B3646C">
        <w:rPr>
          <w:rFonts w:ascii="Times New Roman" w:hAnsi="Times New Roman" w:cs="Times New Roman"/>
          <w:sz w:val="24"/>
          <w:szCs w:val="24"/>
        </w:rPr>
        <w:t>поддержки  гражданам  в  обеспечении  жильем  и оплате жилищно-коммунальных</w:t>
      </w:r>
      <w:r w:rsidR="00B3646C">
        <w:rPr>
          <w:rFonts w:ascii="Times New Roman" w:hAnsi="Times New Roman" w:cs="Times New Roman"/>
          <w:sz w:val="24"/>
          <w:szCs w:val="24"/>
        </w:rPr>
        <w:t xml:space="preserve"> </w:t>
      </w:r>
      <w:r w:rsidR="00B3646C" w:rsidRPr="00B3646C">
        <w:rPr>
          <w:rFonts w:ascii="Times New Roman" w:hAnsi="Times New Roman" w:cs="Times New Roman"/>
          <w:sz w:val="24"/>
          <w:szCs w:val="24"/>
        </w:rPr>
        <w:t>услуг"   государственной   программы   Российской   Федерации  "Обеспечение</w:t>
      </w:r>
      <w:r w:rsidR="00B3646C">
        <w:rPr>
          <w:rFonts w:ascii="Times New Roman" w:hAnsi="Times New Roman" w:cs="Times New Roman"/>
          <w:sz w:val="24"/>
          <w:szCs w:val="24"/>
        </w:rPr>
        <w:t xml:space="preserve"> </w:t>
      </w:r>
      <w:r w:rsidR="00B3646C" w:rsidRPr="00B3646C">
        <w:rPr>
          <w:rFonts w:ascii="Times New Roman" w:hAnsi="Times New Roman" w:cs="Times New Roman"/>
          <w:sz w:val="24"/>
          <w:szCs w:val="24"/>
        </w:rPr>
        <w:t>доступным  и  комфортным жильем и коммунальными услугами граждан Российской</w:t>
      </w:r>
      <w:r w:rsidR="00B3646C">
        <w:rPr>
          <w:rFonts w:ascii="Times New Roman" w:hAnsi="Times New Roman" w:cs="Times New Roman"/>
          <w:sz w:val="24"/>
          <w:szCs w:val="24"/>
        </w:rPr>
        <w:t xml:space="preserve"> </w:t>
      </w:r>
      <w:r w:rsidR="00B3646C" w:rsidRPr="00B3646C">
        <w:rPr>
          <w:rFonts w:ascii="Times New Roman" w:hAnsi="Times New Roman" w:cs="Times New Roman"/>
          <w:sz w:val="24"/>
          <w:szCs w:val="24"/>
        </w:rPr>
        <w:t>Федерации"</w:t>
      </w:r>
      <w:proofErr w:type="gramEnd"/>
    </w:p>
    <w:p w:rsidR="00B3646C" w:rsidRPr="00B3646C" w:rsidRDefault="00B3646C" w:rsidP="00B3646C">
      <w:pPr>
        <w:pStyle w:val="ConsPlusNonformat"/>
        <w:jc w:val="center"/>
        <w:rPr>
          <w:rFonts w:ascii="Times New Roman" w:hAnsi="Times New Roman" w:cs="Times New Roman"/>
          <w:sz w:val="24"/>
          <w:szCs w:val="24"/>
        </w:rPr>
      </w:pPr>
    </w:p>
    <w:tbl>
      <w:tblPr>
        <w:tblStyle w:val="af1"/>
        <w:tblW w:w="9634" w:type="dxa"/>
        <w:tblLook w:val="04A0" w:firstRow="1" w:lastRow="0" w:firstColumn="1" w:lastColumn="0" w:noHBand="0" w:noVBand="1"/>
      </w:tblPr>
      <w:tblGrid>
        <w:gridCol w:w="4390"/>
        <w:gridCol w:w="1134"/>
        <w:gridCol w:w="4110"/>
      </w:tblGrid>
      <w:tr w:rsidR="00FD23A7" w:rsidTr="00AE1152">
        <w:tc>
          <w:tcPr>
            <w:tcW w:w="9634" w:type="dxa"/>
            <w:gridSpan w:val="3"/>
            <w:tcBorders>
              <w:bottom w:val="single" w:sz="4" w:space="0" w:color="auto"/>
            </w:tcBorders>
          </w:tcPr>
          <w:p w:rsidR="00FD23A7" w:rsidRDefault="00FD23A7" w:rsidP="00AE1152">
            <w:pPr>
              <w:autoSpaceDE w:val="0"/>
              <w:autoSpaceDN w:val="0"/>
              <w:adjustRightInd w:val="0"/>
              <w:jc w:val="center"/>
              <w:rPr>
                <w:rFonts w:ascii="Times New Roman" w:hAnsi="Times New Roman"/>
                <w:sz w:val="24"/>
                <w:szCs w:val="24"/>
              </w:rPr>
            </w:pPr>
            <w:r w:rsidRPr="007D50BA">
              <w:rPr>
                <w:rFonts w:ascii="Times New Roman" w:hAnsi="Times New Roman"/>
                <w:sz w:val="24"/>
                <w:szCs w:val="24"/>
              </w:rPr>
              <w:t>Прием заявления и документов,</w:t>
            </w:r>
          </w:p>
          <w:p w:rsidR="00FD23A7" w:rsidRPr="007D50BA" w:rsidRDefault="00FD23A7" w:rsidP="00AE1152">
            <w:pPr>
              <w:autoSpaceDE w:val="0"/>
              <w:autoSpaceDN w:val="0"/>
              <w:adjustRightInd w:val="0"/>
              <w:jc w:val="center"/>
              <w:rPr>
                <w:rFonts w:ascii="Times New Roman" w:hAnsi="Times New Roman"/>
                <w:sz w:val="24"/>
                <w:szCs w:val="24"/>
              </w:rPr>
            </w:pPr>
            <w:r w:rsidRPr="007D50BA">
              <w:rPr>
                <w:rFonts w:ascii="Times New Roman" w:hAnsi="Times New Roman"/>
                <w:sz w:val="24"/>
                <w:szCs w:val="24"/>
              </w:rPr>
              <w:t xml:space="preserve"> </w:t>
            </w:r>
            <w:proofErr w:type="gramStart"/>
            <w:r w:rsidRPr="007D50BA">
              <w:rPr>
                <w:rFonts w:ascii="Times New Roman" w:hAnsi="Times New Roman"/>
                <w:sz w:val="24"/>
                <w:szCs w:val="24"/>
              </w:rPr>
              <w:t>необходимых</w:t>
            </w:r>
            <w:proofErr w:type="gramEnd"/>
            <w:r w:rsidRPr="007D50BA">
              <w:rPr>
                <w:rFonts w:ascii="Times New Roman" w:hAnsi="Times New Roman"/>
                <w:sz w:val="24"/>
                <w:szCs w:val="24"/>
              </w:rPr>
              <w:t xml:space="preserve"> для предоставления государственной услуги </w:t>
            </w:r>
          </w:p>
          <w:p w:rsidR="00FD23A7" w:rsidRDefault="00FD23A7" w:rsidP="00AE1152">
            <w:pPr>
              <w:autoSpaceDE w:val="0"/>
              <w:autoSpaceDN w:val="0"/>
              <w:adjustRightInd w:val="0"/>
              <w:jc w:val="right"/>
              <w:rPr>
                <w:rFonts w:ascii="Times New Roman" w:hAnsi="Times New Roman"/>
                <w:color w:val="000000"/>
                <w:sz w:val="24"/>
                <w:szCs w:val="24"/>
              </w:rPr>
            </w:pPr>
            <w:r w:rsidRPr="001C1DA8">
              <w:rPr>
                <w:rFonts w:ascii="Times New Roman" w:hAnsi="Times New Roman"/>
                <w:i/>
                <w:sz w:val="16"/>
                <w:szCs w:val="16"/>
              </w:rPr>
              <w:t>Максимальный срок осуществления административно</w:t>
            </w:r>
            <w:r>
              <w:rPr>
                <w:rFonts w:ascii="Times New Roman" w:hAnsi="Times New Roman"/>
                <w:i/>
                <w:sz w:val="16"/>
                <w:szCs w:val="16"/>
              </w:rPr>
              <w:t>го действия</w:t>
            </w:r>
            <w:r w:rsidRPr="001C1DA8">
              <w:rPr>
                <w:rFonts w:ascii="Times New Roman" w:hAnsi="Times New Roman"/>
                <w:i/>
                <w:sz w:val="16"/>
                <w:szCs w:val="16"/>
              </w:rPr>
              <w:t xml:space="preserve"> </w:t>
            </w:r>
            <w:r>
              <w:rPr>
                <w:rFonts w:ascii="Times New Roman" w:hAnsi="Times New Roman"/>
                <w:i/>
                <w:sz w:val="16"/>
                <w:szCs w:val="16"/>
              </w:rPr>
              <w:t>при личном обращении заявителя</w:t>
            </w:r>
            <w:r w:rsidRPr="001C1DA8">
              <w:rPr>
                <w:rFonts w:ascii="Times New Roman" w:hAnsi="Times New Roman"/>
                <w:i/>
                <w:sz w:val="16"/>
                <w:szCs w:val="16"/>
              </w:rPr>
              <w:t xml:space="preserve"> не превыша</w:t>
            </w:r>
            <w:r>
              <w:rPr>
                <w:rFonts w:ascii="Times New Roman" w:hAnsi="Times New Roman"/>
                <w:i/>
                <w:sz w:val="16"/>
                <w:szCs w:val="16"/>
              </w:rPr>
              <w:t>ет 15 минут</w:t>
            </w:r>
          </w:p>
        </w:tc>
      </w:tr>
      <w:tr w:rsidR="00FD23A7" w:rsidTr="00AE1152">
        <w:tc>
          <w:tcPr>
            <w:tcW w:w="9634" w:type="dxa"/>
            <w:gridSpan w:val="3"/>
            <w:tcBorders>
              <w:top w:val="single" w:sz="4" w:space="0" w:color="auto"/>
              <w:left w:val="nil"/>
              <w:bottom w:val="nil"/>
              <w:right w:val="nil"/>
            </w:tcBorders>
          </w:tcPr>
          <w:p w:rsidR="00FD23A7" w:rsidRDefault="00FD23A7" w:rsidP="00AE1152">
            <w:pPr>
              <w:autoSpaceDE w:val="0"/>
              <w:autoSpaceDN w:val="0"/>
              <w:adjustRightInd w:val="0"/>
              <w:jc w:val="right"/>
              <w:rPr>
                <w:rFonts w:ascii="Times New Roman" w:hAnsi="Times New Roman"/>
                <w:color w:val="000000"/>
                <w:sz w:val="16"/>
                <w:szCs w:val="16"/>
              </w:rPr>
            </w:pPr>
            <w:r w:rsidRPr="001679F9">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1A18BD68" wp14:editId="4226FDB9">
                      <wp:simplePos x="0" y="0"/>
                      <wp:positionH relativeFrom="column">
                        <wp:posOffset>4632325</wp:posOffset>
                      </wp:positionH>
                      <wp:positionV relativeFrom="paragraph">
                        <wp:posOffset>22225</wp:posOffset>
                      </wp:positionV>
                      <wp:extent cx="276225" cy="230588"/>
                      <wp:effectExtent l="19050" t="0" r="28575" b="36195"/>
                      <wp:wrapNone/>
                      <wp:docPr id="7" name="Стрелка вниз 7"/>
                      <wp:cNvGraphicFramePr/>
                      <a:graphic xmlns:a="http://schemas.openxmlformats.org/drawingml/2006/main">
                        <a:graphicData uri="http://schemas.microsoft.com/office/word/2010/wordprocessingShape">
                          <wps:wsp>
                            <wps:cNvSpPr/>
                            <wps:spPr>
                              <a:xfrm>
                                <a:off x="0" y="0"/>
                                <a:ext cx="276225"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364.75pt;margin-top:1.75pt;width:21.7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" adj="10800" fillcolor="#4f81bd [3204]" strokecolor="#243f60 [1604]" strokeweight="2pt"/>
                  </w:pict>
                </mc:Fallback>
              </mc:AlternateContent>
            </w:r>
            <w:r w:rsidRPr="001679F9">
              <w:rPr>
                <w:rFonts w:ascii="Times New Roman" w:hAnsi="Times New Roman"/>
                <w:noProof/>
                <w:sz w:val="16"/>
                <w:szCs w:val="16"/>
              </w:rPr>
              <mc:AlternateContent>
                <mc:Choice Requires="wps">
                  <w:drawing>
                    <wp:anchor distT="0" distB="0" distL="114300" distR="114300" simplePos="0" relativeHeight="251660288" behindDoc="0" locked="0" layoutInCell="1" allowOverlap="1" wp14:anchorId="6CE06BDC" wp14:editId="7896C5F6">
                      <wp:simplePos x="0" y="0"/>
                      <wp:positionH relativeFrom="column">
                        <wp:posOffset>993775</wp:posOffset>
                      </wp:positionH>
                      <wp:positionV relativeFrom="paragraph">
                        <wp:posOffset>22225</wp:posOffset>
                      </wp:positionV>
                      <wp:extent cx="276225" cy="230588"/>
                      <wp:effectExtent l="19050" t="0" r="28575" b="36195"/>
                      <wp:wrapNone/>
                      <wp:docPr id="8" name="Стрелка вниз 8"/>
                      <wp:cNvGraphicFramePr/>
                      <a:graphic xmlns:a="http://schemas.openxmlformats.org/drawingml/2006/main">
                        <a:graphicData uri="http://schemas.microsoft.com/office/word/2010/wordprocessingShape">
                          <wps:wsp>
                            <wps:cNvSpPr/>
                            <wps:spPr>
                              <a:xfrm>
                                <a:off x="0" y="0"/>
                                <a:ext cx="276225"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8" o:spid="_x0000_s1026" type="#_x0000_t67" style="position:absolute;margin-left:78.25pt;margin-top:1.75pt;width:21.7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" adj="10800" fillcolor="#4f81bd [3204]" strokecolor="#243f60 [1604]" strokeweight="2pt"/>
                  </w:pict>
                </mc:Fallback>
              </mc:AlternateContent>
            </w:r>
          </w:p>
          <w:p w:rsidR="00FD23A7" w:rsidRDefault="00FD23A7" w:rsidP="00AE1152">
            <w:pPr>
              <w:autoSpaceDE w:val="0"/>
              <w:autoSpaceDN w:val="0"/>
              <w:adjustRightInd w:val="0"/>
              <w:jc w:val="right"/>
              <w:rPr>
                <w:rFonts w:ascii="Times New Roman" w:hAnsi="Times New Roman"/>
                <w:color w:val="000000"/>
                <w:sz w:val="24"/>
                <w:szCs w:val="24"/>
              </w:rPr>
            </w:pPr>
          </w:p>
        </w:tc>
      </w:tr>
      <w:tr w:rsidR="00FD23A7" w:rsidTr="00AE1152">
        <w:tc>
          <w:tcPr>
            <w:tcW w:w="4390" w:type="dxa"/>
            <w:tcBorders>
              <w:top w:val="single" w:sz="4" w:space="0" w:color="auto"/>
              <w:bottom w:val="single" w:sz="4" w:space="0" w:color="auto"/>
              <w:right w:val="single" w:sz="4" w:space="0" w:color="auto"/>
            </w:tcBorders>
            <w:vAlign w:val="center"/>
          </w:tcPr>
          <w:p w:rsidR="00FD23A7" w:rsidRDefault="00FD23A7" w:rsidP="00AE1152">
            <w:pPr>
              <w:autoSpaceDE w:val="0"/>
              <w:autoSpaceDN w:val="0"/>
              <w:adjustRightInd w:val="0"/>
              <w:jc w:val="center"/>
              <w:rPr>
                <w:rFonts w:ascii="Times New Roman" w:hAnsi="Times New Roman"/>
                <w:color w:val="000000"/>
                <w:sz w:val="24"/>
                <w:szCs w:val="24"/>
              </w:rPr>
            </w:pPr>
            <w:r w:rsidRPr="00811043">
              <w:rPr>
                <w:rFonts w:ascii="Times New Roman" w:hAnsi="Times New Roman"/>
                <w:sz w:val="20"/>
                <w:szCs w:val="20"/>
              </w:rPr>
              <w:t xml:space="preserve">Представлены все документы, установленные </w:t>
            </w:r>
            <w:r>
              <w:rPr>
                <w:rFonts w:ascii="Times New Roman" w:hAnsi="Times New Roman"/>
                <w:sz w:val="20"/>
                <w:szCs w:val="20"/>
              </w:rPr>
              <w:t xml:space="preserve">частями 2.6.1 и 2.6.3 </w:t>
            </w:r>
            <w:r w:rsidRPr="00811043">
              <w:rPr>
                <w:rFonts w:ascii="Times New Roman" w:hAnsi="Times New Roman"/>
                <w:sz w:val="20"/>
                <w:szCs w:val="20"/>
              </w:rPr>
              <w:t>Административного регламента</w:t>
            </w:r>
          </w:p>
        </w:tc>
        <w:tc>
          <w:tcPr>
            <w:tcW w:w="1134" w:type="dxa"/>
            <w:tcBorders>
              <w:top w:val="nil"/>
              <w:left w:val="single" w:sz="4" w:space="0" w:color="auto"/>
              <w:bottom w:val="nil"/>
              <w:right w:val="single" w:sz="4" w:space="0" w:color="auto"/>
            </w:tcBorders>
          </w:tcPr>
          <w:p w:rsidR="00FD23A7" w:rsidRDefault="00FD23A7" w:rsidP="00AE1152">
            <w:pPr>
              <w:autoSpaceDE w:val="0"/>
              <w:autoSpaceDN w:val="0"/>
              <w:adjustRightInd w:val="0"/>
              <w:jc w:val="right"/>
              <w:rPr>
                <w:rFonts w:ascii="Times New Roman" w:hAnsi="Times New Roman"/>
                <w:color w:val="000000"/>
                <w:sz w:val="24"/>
                <w:szCs w:val="24"/>
              </w:rPr>
            </w:pPr>
          </w:p>
        </w:tc>
        <w:tc>
          <w:tcPr>
            <w:tcW w:w="4110" w:type="dxa"/>
            <w:tcBorders>
              <w:top w:val="single" w:sz="4" w:space="0" w:color="auto"/>
              <w:left w:val="single" w:sz="4" w:space="0" w:color="auto"/>
              <w:bottom w:val="single" w:sz="4" w:space="0" w:color="auto"/>
            </w:tcBorders>
          </w:tcPr>
          <w:p w:rsidR="00FD23A7" w:rsidRDefault="00FD23A7" w:rsidP="00AE1152">
            <w:pPr>
              <w:autoSpaceDE w:val="0"/>
              <w:autoSpaceDN w:val="0"/>
              <w:adjustRightInd w:val="0"/>
              <w:jc w:val="center"/>
              <w:rPr>
                <w:rFonts w:ascii="Times New Roman" w:hAnsi="Times New Roman"/>
                <w:color w:val="000000"/>
                <w:sz w:val="24"/>
                <w:szCs w:val="24"/>
              </w:rPr>
            </w:pPr>
            <w:r w:rsidRPr="00811043">
              <w:rPr>
                <w:rFonts w:ascii="Times New Roman" w:hAnsi="Times New Roman"/>
                <w:sz w:val="20"/>
                <w:szCs w:val="20"/>
              </w:rPr>
              <w:t xml:space="preserve">Отсутствие одного и более документов, установленных </w:t>
            </w:r>
            <w:r>
              <w:rPr>
                <w:rFonts w:ascii="Times New Roman" w:hAnsi="Times New Roman"/>
                <w:sz w:val="20"/>
                <w:szCs w:val="20"/>
              </w:rPr>
              <w:t xml:space="preserve">частями 2.6.1 и 2.6.3 </w:t>
            </w:r>
            <w:r w:rsidRPr="00811043">
              <w:rPr>
                <w:rFonts w:ascii="Times New Roman" w:hAnsi="Times New Roman"/>
                <w:sz w:val="20"/>
                <w:szCs w:val="20"/>
              </w:rPr>
              <w:t>Административного регламента и несоответстви</w:t>
            </w:r>
            <w:r>
              <w:rPr>
                <w:rFonts w:ascii="Times New Roman" w:hAnsi="Times New Roman"/>
                <w:sz w:val="20"/>
                <w:szCs w:val="20"/>
              </w:rPr>
              <w:t>е</w:t>
            </w:r>
            <w:r w:rsidRPr="00811043">
              <w:rPr>
                <w:rFonts w:ascii="Times New Roman" w:hAnsi="Times New Roman"/>
                <w:sz w:val="20"/>
                <w:szCs w:val="20"/>
              </w:rPr>
              <w:t xml:space="preserve"> представленных документов требованиям</w:t>
            </w:r>
            <w:r>
              <w:rPr>
                <w:rFonts w:ascii="Times New Roman" w:hAnsi="Times New Roman"/>
                <w:sz w:val="20"/>
                <w:szCs w:val="20"/>
              </w:rPr>
              <w:t>, установленным частями 2.6.6, 2.8.1</w:t>
            </w:r>
            <w:r w:rsidRPr="00811043">
              <w:rPr>
                <w:rFonts w:ascii="Times New Roman" w:hAnsi="Times New Roman"/>
                <w:sz w:val="20"/>
                <w:szCs w:val="20"/>
              </w:rPr>
              <w:t xml:space="preserve"> Административного регламента</w:t>
            </w:r>
          </w:p>
        </w:tc>
      </w:tr>
      <w:tr w:rsidR="00FD23A7" w:rsidTr="00AE1152">
        <w:trPr>
          <w:trHeight w:val="448"/>
        </w:trPr>
        <w:tc>
          <w:tcPr>
            <w:tcW w:w="9634" w:type="dxa"/>
            <w:gridSpan w:val="3"/>
            <w:tcBorders>
              <w:top w:val="nil"/>
              <w:left w:val="nil"/>
              <w:bottom w:val="nil"/>
              <w:right w:val="nil"/>
            </w:tcBorders>
          </w:tcPr>
          <w:p w:rsidR="00FD23A7" w:rsidRPr="006F0243" w:rsidRDefault="00FD23A7" w:rsidP="00AE1152">
            <w:pPr>
              <w:autoSpaceDE w:val="0"/>
              <w:autoSpaceDN w:val="0"/>
              <w:adjustRightInd w:val="0"/>
              <w:jc w:val="right"/>
              <w:rPr>
                <w:rFonts w:ascii="Times New Roman" w:hAnsi="Times New Roman"/>
                <w:color w:val="000000"/>
                <w:sz w:val="16"/>
                <w:szCs w:val="16"/>
              </w:rPr>
            </w:pPr>
            <w:r w:rsidRPr="006F0243">
              <w:rPr>
                <w:rFonts w:ascii="Times New Roman" w:hAnsi="Times New Roman"/>
                <w:noProof/>
                <w:sz w:val="16"/>
                <w:szCs w:val="16"/>
              </w:rPr>
              <mc:AlternateContent>
                <mc:Choice Requires="wps">
                  <w:drawing>
                    <wp:anchor distT="0" distB="0" distL="114300" distR="114300" simplePos="0" relativeHeight="251661312" behindDoc="0" locked="0" layoutInCell="1" allowOverlap="1" wp14:anchorId="7AA879B7" wp14:editId="2C5258D8">
                      <wp:simplePos x="0" y="0"/>
                      <wp:positionH relativeFrom="column">
                        <wp:posOffset>4705985</wp:posOffset>
                      </wp:positionH>
                      <wp:positionV relativeFrom="paragraph">
                        <wp:posOffset>10160</wp:posOffset>
                      </wp:positionV>
                      <wp:extent cx="276225" cy="230588"/>
                      <wp:effectExtent l="19050" t="0" r="28575" b="36195"/>
                      <wp:wrapNone/>
                      <wp:docPr id="10" name="Стрелка вниз 10"/>
                      <wp:cNvGraphicFramePr/>
                      <a:graphic xmlns:a="http://schemas.openxmlformats.org/drawingml/2006/main">
                        <a:graphicData uri="http://schemas.microsoft.com/office/word/2010/wordprocessingShape">
                          <wps:wsp>
                            <wps:cNvSpPr/>
                            <wps:spPr>
                              <a:xfrm>
                                <a:off x="0" y="0"/>
                                <a:ext cx="276225"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0" o:spid="_x0000_s1026" type="#_x0000_t67" style="position:absolute;margin-left:370.55pt;margin-top:.8pt;width:21.7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" adj="10800" fillcolor="#4f81bd [3204]" strokecolor="#243f60 [1604]" strokeweight="2pt"/>
                  </w:pict>
                </mc:Fallback>
              </mc:AlternateContent>
            </w:r>
            <w:r w:rsidRPr="006F0243">
              <w:rPr>
                <w:rFonts w:ascii="Times New Roman" w:hAnsi="Times New Roman"/>
                <w:noProof/>
                <w:sz w:val="16"/>
                <w:szCs w:val="16"/>
              </w:rPr>
              <mc:AlternateContent>
                <mc:Choice Requires="wps">
                  <w:drawing>
                    <wp:anchor distT="0" distB="0" distL="114300" distR="114300" simplePos="0" relativeHeight="251662336" behindDoc="0" locked="0" layoutInCell="1" allowOverlap="1" wp14:anchorId="6E271794" wp14:editId="6CC0830C">
                      <wp:simplePos x="0" y="0"/>
                      <wp:positionH relativeFrom="column">
                        <wp:posOffset>1079500</wp:posOffset>
                      </wp:positionH>
                      <wp:positionV relativeFrom="paragraph">
                        <wp:posOffset>13335</wp:posOffset>
                      </wp:positionV>
                      <wp:extent cx="276225" cy="230588"/>
                      <wp:effectExtent l="19050" t="0" r="28575" b="36195"/>
                      <wp:wrapNone/>
                      <wp:docPr id="11" name="Стрелка вниз 11"/>
                      <wp:cNvGraphicFramePr/>
                      <a:graphic xmlns:a="http://schemas.openxmlformats.org/drawingml/2006/main">
                        <a:graphicData uri="http://schemas.microsoft.com/office/word/2010/wordprocessingShape">
                          <wps:wsp>
                            <wps:cNvSpPr/>
                            <wps:spPr>
                              <a:xfrm>
                                <a:off x="0" y="0"/>
                                <a:ext cx="276225"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1" o:spid="_x0000_s1026" type="#_x0000_t67" style="position:absolute;margin-left:85pt;margin-top:1.05pt;width:21.75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" adj="10800" fillcolor="#4f81bd [3204]" strokecolor="#243f60 [1604]" strokeweight="2pt"/>
                  </w:pict>
                </mc:Fallback>
              </mc:AlternateContent>
            </w:r>
          </w:p>
          <w:p w:rsidR="00FD23A7" w:rsidRDefault="00FD23A7" w:rsidP="00AE1152">
            <w:pPr>
              <w:autoSpaceDE w:val="0"/>
              <w:autoSpaceDN w:val="0"/>
              <w:adjustRightInd w:val="0"/>
              <w:jc w:val="right"/>
              <w:rPr>
                <w:rFonts w:ascii="Times New Roman" w:hAnsi="Times New Roman"/>
                <w:color w:val="000000"/>
                <w:sz w:val="24"/>
                <w:szCs w:val="24"/>
              </w:rPr>
            </w:pPr>
          </w:p>
        </w:tc>
      </w:tr>
      <w:tr w:rsidR="00FD23A7" w:rsidTr="00AE1152">
        <w:tc>
          <w:tcPr>
            <w:tcW w:w="4390" w:type="dxa"/>
            <w:tcBorders>
              <w:top w:val="single" w:sz="4" w:space="0" w:color="auto"/>
              <w:bottom w:val="single" w:sz="4" w:space="0" w:color="auto"/>
            </w:tcBorders>
            <w:vAlign w:val="center"/>
          </w:tcPr>
          <w:p w:rsidR="00FD23A7" w:rsidRPr="007D50BA" w:rsidRDefault="00FD23A7" w:rsidP="00AE1152">
            <w:pPr>
              <w:autoSpaceDE w:val="0"/>
              <w:autoSpaceDN w:val="0"/>
              <w:adjustRightInd w:val="0"/>
              <w:jc w:val="center"/>
              <w:rPr>
                <w:rFonts w:ascii="Times New Roman" w:hAnsi="Times New Roman"/>
                <w:sz w:val="24"/>
                <w:szCs w:val="24"/>
              </w:rPr>
            </w:pPr>
            <w:r w:rsidRPr="007D50BA">
              <w:rPr>
                <w:rFonts w:ascii="Times New Roman" w:hAnsi="Times New Roman"/>
                <w:sz w:val="24"/>
                <w:szCs w:val="24"/>
              </w:rPr>
              <w:t>Регистрация заявления и документов, необходимых для предоставления государственной услуги</w:t>
            </w:r>
          </w:p>
          <w:p w:rsidR="00FD23A7" w:rsidRDefault="00FD23A7" w:rsidP="00AE1152">
            <w:pPr>
              <w:autoSpaceDE w:val="0"/>
              <w:autoSpaceDN w:val="0"/>
              <w:adjustRightInd w:val="0"/>
              <w:jc w:val="center"/>
              <w:rPr>
                <w:rFonts w:ascii="Times New Roman" w:hAnsi="Times New Roman"/>
                <w:color w:val="000000"/>
                <w:sz w:val="24"/>
                <w:szCs w:val="24"/>
              </w:rPr>
            </w:pPr>
            <w:r>
              <w:rPr>
                <w:rFonts w:ascii="Times New Roman" w:hAnsi="Times New Roman"/>
                <w:i/>
                <w:sz w:val="16"/>
                <w:szCs w:val="16"/>
              </w:rPr>
              <w:t>О</w:t>
            </w:r>
            <w:r w:rsidRPr="00487F6B">
              <w:rPr>
                <w:rFonts w:ascii="Times New Roman" w:hAnsi="Times New Roman"/>
                <w:i/>
                <w:sz w:val="16"/>
                <w:szCs w:val="16"/>
              </w:rPr>
              <w:t xml:space="preserve">существляется в срок, не превышающий 1 рабочий день, </w:t>
            </w:r>
            <w:proofErr w:type="gramStart"/>
            <w:r w:rsidRPr="00487F6B">
              <w:rPr>
                <w:rFonts w:ascii="Times New Roman" w:hAnsi="Times New Roman"/>
                <w:i/>
                <w:sz w:val="16"/>
                <w:szCs w:val="16"/>
              </w:rPr>
              <w:t>с даты поступления</w:t>
            </w:r>
            <w:proofErr w:type="gramEnd"/>
            <w:r w:rsidRPr="00487F6B">
              <w:rPr>
                <w:rFonts w:ascii="Times New Roman" w:hAnsi="Times New Roman"/>
                <w:i/>
                <w:sz w:val="16"/>
                <w:szCs w:val="16"/>
              </w:rPr>
              <w:t xml:space="preserve"> запроса о предоставлении государственной услуги</w:t>
            </w:r>
            <w:r>
              <w:rPr>
                <w:rFonts w:ascii="Times New Roman" w:hAnsi="Times New Roman"/>
                <w:i/>
                <w:sz w:val="16"/>
                <w:szCs w:val="16"/>
              </w:rPr>
              <w:t>. При поступлении запроса по почте – в течение 3 рабочих дней</w:t>
            </w:r>
          </w:p>
        </w:tc>
        <w:tc>
          <w:tcPr>
            <w:tcW w:w="1134" w:type="dxa"/>
            <w:tcBorders>
              <w:top w:val="nil"/>
              <w:bottom w:val="nil"/>
            </w:tcBorders>
            <w:vAlign w:val="center"/>
          </w:tcPr>
          <w:p w:rsidR="00FD23A7" w:rsidRDefault="00FD23A7" w:rsidP="00AE1152">
            <w:pPr>
              <w:autoSpaceDE w:val="0"/>
              <w:autoSpaceDN w:val="0"/>
              <w:adjustRightInd w:val="0"/>
              <w:jc w:val="right"/>
              <w:rPr>
                <w:rFonts w:ascii="Times New Roman" w:hAnsi="Times New Roman"/>
                <w:color w:val="000000"/>
                <w:sz w:val="24"/>
                <w:szCs w:val="24"/>
              </w:rPr>
            </w:pPr>
          </w:p>
        </w:tc>
        <w:tc>
          <w:tcPr>
            <w:tcW w:w="4110" w:type="dxa"/>
            <w:tcBorders>
              <w:top w:val="single" w:sz="4" w:space="0" w:color="auto"/>
              <w:bottom w:val="single" w:sz="4" w:space="0" w:color="auto"/>
            </w:tcBorders>
            <w:vAlign w:val="center"/>
          </w:tcPr>
          <w:p w:rsidR="00FD23A7" w:rsidRDefault="00FD23A7" w:rsidP="00AE115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Принимается решение о возврате документов</w:t>
            </w:r>
          </w:p>
        </w:tc>
      </w:tr>
      <w:tr w:rsidR="00FD23A7" w:rsidTr="00AE1152">
        <w:tc>
          <w:tcPr>
            <w:tcW w:w="9634" w:type="dxa"/>
            <w:gridSpan w:val="3"/>
            <w:tcBorders>
              <w:top w:val="nil"/>
              <w:left w:val="nil"/>
              <w:bottom w:val="single" w:sz="4" w:space="0" w:color="auto"/>
              <w:right w:val="nil"/>
            </w:tcBorders>
            <w:vAlign w:val="center"/>
          </w:tcPr>
          <w:p w:rsidR="00FD23A7" w:rsidRDefault="00FD23A7" w:rsidP="00AE1152">
            <w:pPr>
              <w:autoSpaceDE w:val="0"/>
              <w:autoSpaceDN w:val="0"/>
              <w:adjustRightInd w:val="0"/>
              <w:jc w:val="right"/>
              <w:rPr>
                <w:rFonts w:ascii="Times New Roman" w:hAnsi="Times New Roman"/>
                <w:color w:val="000000"/>
                <w:sz w:val="16"/>
                <w:szCs w:val="16"/>
              </w:rPr>
            </w:pPr>
            <w:r w:rsidRPr="006F0243">
              <w:rPr>
                <w:rFonts w:ascii="Times New Roman" w:hAnsi="Times New Roman"/>
                <w:noProof/>
                <w:sz w:val="16"/>
                <w:szCs w:val="16"/>
              </w:rPr>
              <mc:AlternateContent>
                <mc:Choice Requires="wps">
                  <w:drawing>
                    <wp:anchor distT="0" distB="0" distL="114300" distR="114300" simplePos="0" relativeHeight="251663360" behindDoc="0" locked="0" layoutInCell="1" allowOverlap="1" wp14:anchorId="28580924" wp14:editId="546365DF">
                      <wp:simplePos x="0" y="0"/>
                      <wp:positionH relativeFrom="column">
                        <wp:posOffset>1108075</wp:posOffset>
                      </wp:positionH>
                      <wp:positionV relativeFrom="paragraph">
                        <wp:posOffset>15240</wp:posOffset>
                      </wp:positionV>
                      <wp:extent cx="276225" cy="230505"/>
                      <wp:effectExtent l="19050" t="0" r="28575" b="36195"/>
                      <wp:wrapNone/>
                      <wp:docPr id="12" name="Стрелка вниз 12"/>
                      <wp:cNvGraphicFramePr/>
                      <a:graphic xmlns:a="http://schemas.openxmlformats.org/drawingml/2006/main">
                        <a:graphicData uri="http://schemas.microsoft.com/office/word/2010/wordprocessingShape">
                          <wps:wsp>
                            <wps:cNvSpPr/>
                            <wps:spPr>
                              <a:xfrm>
                                <a:off x="0" y="0"/>
                                <a:ext cx="27622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2" o:spid="_x0000_s1026" type="#_x0000_t67" style="position:absolute;margin-left:87.25pt;margin-top:1.2pt;width:21.75pt;height: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" adj="10800" fillcolor="#4f81bd [3204]" strokecolor="#243f60 [1604]" strokeweight="2pt"/>
                  </w:pict>
                </mc:Fallback>
              </mc:AlternateContent>
            </w:r>
          </w:p>
          <w:p w:rsidR="00FD23A7" w:rsidRDefault="00FD23A7" w:rsidP="00AE1152">
            <w:pPr>
              <w:autoSpaceDE w:val="0"/>
              <w:autoSpaceDN w:val="0"/>
              <w:adjustRightInd w:val="0"/>
              <w:jc w:val="right"/>
              <w:rPr>
                <w:rFonts w:ascii="Times New Roman" w:hAnsi="Times New Roman"/>
                <w:color w:val="000000"/>
                <w:sz w:val="24"/>
                <w:szCs w:val="24"/>
              </w:rPr>
            </w:pPr>
          </w:p>
        </w:tc>
      </w:tr>
      <w:tr w:rsidR="00FD23A7" w:rsidTr="00AE1152">
        <w:tc>
          <w:tcPr>
            <w:tcW w:w="9634" w:type="dxa"/>
            <w:gridSpan w:val="3"/>
            <w:tcBorders>
              <w:top w:val="single" w:sz="4" w:space="0" w:color="auto"/>
              <w:bottom w:val="single" w:sz="4" w:space="0" w:color="auto"/>
            </w:tcBorders>
            <w:vAlign w:val="center"/>
          </w:tcPr>
          <w:p w:rsidR="00FD23A7" w:rsidRPr="007D50BA" w:rsidRDefault="00FD23A7" w:rsidP="00AE1152">
            <w:pPr>
              <w:autoSpaceDE w:val="0"/>
              <w:autoSpaceDN w:val="0"/>
              <w:adjustRightInd w:val="0"/>
              <w:jc w:val="center"/>
              <w:rPr>
                <w:rFonts w:ascii="Times New Roman" w:hAnsi="Times New Roman"/>
                <w:sz w:val="24"/>
                <w:szCs w:val="24"/>
              </w:rPr>
            </w:pPr>
            <w:r w:rsidRPr="007D50BA">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государственной услуги</w:t>
            </w:r>
          </w:p>
          <w:p w:rsidR="00FD23A7" w:rsidRDefault="00FD23A7" w:rsidP="00AE1152">
            <w:pPr>
              <w:autoSpaceDE w:val="0"/>
              <w:autoSpaceDN w:val="0"/>
              <w:adjustRightInd w:val="0"/>
              <w:jc w:val="center"/>
              <w:rPr>
                <w:rFonts w:ascii="Times New Roman" w:hAnsi="Times New Roman"/>
                <w:color w:val="000000"/>
                <w:sz w:val="24"/>
                <w:szCs w:val="24"/>
              </w:rPr>
            </w:pPr>
            <w:r w:rsidRPr="001C1DA8">
              <w:rPr>
                <w:rFonts w:ascii="Times New Roman" w:hAnsi="Times New Roman"/>
                <w:i/>
                <w:sz w:val="16"/>
                <w:szCs w:val="16"/>
              </w:rPr>
              <w:t>Максимальный срок осуществления административно</w:t>
            </w:r>
            <w:r>
              <w:rPr>
                <w:rFonts w:ascii="Times New Roman" w:hAnsi="Times New Roman"/>
                <w:i/>
                <w:sz w:val="16"/>
                <w:szCs w:val="16"/>
              </w:rPr>
              <w:t>го действия</w:t>
            </w:r>
            <w:r w:rsidRPr="001C1DA8">
              <w:rPr>
                <w:rFonts w:ascii="Times New Roman" w:hAnsi="Times New Roman"/>
                <w:i/>
                <w:sz w:val="16"/>
                <w:szCs w:val="16"/>
              </w:rPr>
              <w:t xml:space="preserve"> не может превышать </w:t>
            </w:r>
            <w:r>
              <w:rPr>
                <w:rFonts w:ascii="Times New Roman" w:hAnsi="Times New Roman"/>
                <w:i/>
                <w:sz w:val="16"/>
                <w:szCs w:val="16"/>
              </w:rPr>
              <w:t>1</w:t>
            </w:r>
            <w:r w:rsidRPr="001C1DA8">
              <w:rPr>
                <w:rFonts w:ascii="Times New Roman" w:hAnsi="Times New Roman"/>
                <w:i/>
                <w:sz w:val="16"/>
                <w:szCs w:val="16"/>
              </w:rPr>
              <w:t xml:space="preserve"> д</w:t>
            </w:r>
            <w:r>
              <w:rPr>
                <w:rFonts w:ascii="Times New Roman" w:hAnsi="Times New Roman"/>
                <w:i/>
                <w:sz w:val="16"/>
                <w:szCs w:val="16"/>
              </w:rPr>
              <w:t>ень</w:t>
            </w:r>
            <w:r w:rsidRPr="001C1DA8">
              <w:rPr>
                <w:rFonts w:ascii="Times New Roman" w:hAnsi="Times New Roman"/>
                <w:i/>
                <w:sz w:val="16"/>
                <w:szCs w:val="16"/>
              </w:rPr>
              <w:t xml:space="preserve"> </w:t>
            </w:r>
          </w:p>
        </w:tc>
      </w:tr>
      <w:tr w:rsidR="00FD23A7" w:rsidTr="00AE1152">
        <w:tc>
          <w:tcPr>
            <w:tcW w:w="9634" w:type="dxa"/>
            <w:gridSpan w:val="3"/>
            <w:tcBorders>
              <w:top w:val="single" w:sz="4" w:space="0" w:color="auto"/>
              <w:left w:val="nil"/>
              <w:bottom w:val="single" w:sz="4" w:space="0" w:color="auto"/>
              <w:right w:val="nil"/>
            </w:tcBorders>
            <w:vAlign w:val="center"/>
          </w:tcPr>
          <w:p w:rsidR="00FD23A7" w:rsidRPr="00ED7DFB" w:rsidRDefault="00FD23A7" w:rsidP="00AE1152">
            <w:pPr>
              <w:autoSpaceDE w:val="0"/>
              <w:autoSpaceDN w:val="0"/>
              <w:adjustRightInd w:val="0"/>
              <w:jc w:val="right"/>
              <w:rPr>
                <w:rFonts w:ascii="Times New Roman" w:hAnsi="Times New Roman"/>
                <w:color w:val="000000"/>
                <w:sz w:val="16"/>
                <w:szCs w:val="16"/>
              </w:rPr>
            </w:pPr>
            <w:r w:rsidRPr="00ED7DFB">
              <w:rPr>
                <w:rFonts w:ascii="Times New Roman" w:hAnsi="Times New Roman"/>
                <w:noProof/>
                <w:sz w:val="16"/>
                <w:szCs w:val="16"/>
              </w:rPr>
              <mc:AlternateContent>
                <mc:Choice Requires="wps">
                  <w:drawing>
                    <wp:anchor distT="0" distB="0" distL="114300" distR="114300" simplePos="0" relativeHeight="251664384" behindDoc="0" locked="0" layoutInCell="1" allowOverlap="1" wp14:anchorId="00C1A686" wp14:editId="201E0E4A">
                      <wp:simplePos x="0" y="0"/>
                      <wp:positionH relativeFrom="column">
                        <wp:posOffset>2946400</wp:posOffset>
                      </wp:positionH>
                      <wp:positionV relativeFrom="paragraph">
                        <wp:posOffset>29845</wp:posOffset>
                      </wp:positionV>
                      <wp:extent cx="276225" cy="230505"/>
                      <wp:effectExtent l="19050" t="0" r="28575" b="36195"/>
                      <wp:wrapNone/>
                      <wp:docPr id="14" name="Стрелка вниз 14"/>
                      <wp:cNvGraphicFramePr/>
                      <a:graphic xmlns:a="http://schemas.openxmlformats.org/drawingml/2006/main">
                        <a:graphicData uri="http://schemas.microsoft.com/office/word/2010/wordprocessingShape">
                          <wps:wsp>
                            <wps:cNvSpPr/>
                            <wps:spPr>
                              <a:xfrm>
                                <a:off x="0" y="0"/>
                                <a:ext cx="27622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4" o:spid="_x0000_s1026" type="#_x0000_t67" style="position:absolute;margin-left:232pt;margin-top:2.35pt;width:21.75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" adj="10800" fillcolor="#4f81bd [3204]" strokecolor="#243f60 [1604]" strokeweight="2pt"/>
                  </w:pict>
                </mc:Fallback>
              </mc:AlternateContent>
            </w:r>
          </w:p>
          <w:p w:rsidR="00FD23A7" w:rsidRDefault="00FD23A7" w:rsidP="00AE1152">
            <w:pPr>
              <w:autoSpaceDE w:val="0"/>
              <w:autoSpaceDN w:val="0"/>
              <w:adjustRightInd w:val="0"/>
              <w:jc w:val="right"/>
              <w:rPr>
                <w:rFonts w:ascii="Times New Roman" w:hAnsi="Times New Roman"/>
                <w:color w:val="000000"/>
                <w:sz w:val="24"/>
                <w:szCs w:val="24"/>
              </w:rPr>
            </w:pPr>
          </w:p>
        </w:tc>
      </w:tr>
      <w:tr w:rsidR="00FD23A7" w:rsidTr="00AE1152">
        <w:tc>
          <w:tcPr>
            <w:tcW w:w="9634" w:type="dxa"/>
            <w:gridSpan w:val="3"/>
            <w:tcBorders>
              <w:top w:val="single" w:sz="4" w:space="0" w:color="auto"/>
              <w:bottom w:val="single" w:sz="4" w:space="0" w:color="auto"/>
            </w:tcBorders>
            <w:vAlign w:val="center"/>
          </w:tcPr>
          <w:p w:rsidR="00FD23A7" w:rsidRPr="007D50BA" w:rsidRDefault="00FD23A7" w:rsidP="00AE1152">
            <w:pPr>
              <w:autoSpaceDE w:val="0"/>
              <w:autoSpaceDN w:val="0"/>
              <w:adjustRightInd w:val="0"/>
              <w:jc w:val="center"/>
              <w:rPr>
                <w:rFonts w:ascii="Times New Roman" w:hAnsi="Times New Roman"/>
                <w:sz w:val="24"/>
                <w:szCs w:val="24"/>
              </w:rPr>
            </w:pPr>
            <w:r w:rsidRPr="007D50BA">
              <w:rPr>
                <w:rFonts w:ascii="Times New Roman" w:hAnsi="Times New Roman"/>
                <w:sz w:val="24"/>
                <w:szCs w:val="24"/>
              </w:rPr>
              <w:t xml:space="preserve">Принятие решения о предоставлении </w:t>
            </w:r>
          </w:p>
          <w:p w:rsidR="00FD23A7" w:rsidRPr="007D50BA" w:rsidRDefault="00FD23A7" w:rsidP="00AE1152">
            <w:pPr>
              <w:autoSpaceDE w:val="0"/>
              <w:autoSpaceDN w:val="0"/>
              <w:adjustRightInd w:val="0"/>
              <w:jc w:val="center"/>
              <w:rPr>
                <w:rFonts w:ascii="Times New Roman" w:hAnsi="Times New Roman"/>
                <w:sz w:val="24"/>
                <w:szCs w:val="24"/>
              </w:rPr>
            </w:pPr>
            <w:r w:rsidRPr="007D50BA">
              <w:rPr>
                <w:rFonts w:ascii="Times New Roman" w:hAnsi="Times New Roman"/>
                <w:sz w:val="24"/>
                <w:szCs w:val="24"/>
              </w:rPr>
              <w:t>(об отказе в предоставлении государственной услуги)</w:t>
            </w:r>
          </w:p>
          <w:p w:rsidR="00FD23A7" w:rsidRDefault="00FD23A7" w:rsidP="00AE1152">
            <w:pPr>
              <w:autoSpaceDE w:val="0"/>
              <w:autoSpaceDN w:val="0"/>
              <w:adjustRightInd w:val="0"/>
              <w:jc w:val="center"/>
              <w:rPr>
                <w:rFonts w:ascii="Times New Roman" w:hAnsi="Times New Roman"/>
                <w:color w:val="000000"/>
                <w:sz w:val="24"/>
                <w:szCs w:val="24"/>
              </w:rPr>
            </w:pPr>
            <w:r w:rsidRPr="001C1DA8">
              <w:rPr>
                <w:rFonts w:ascii="Times New Roman" w:hAnsi="Times New Roman"/>
                <w:i/>
                <w:sz w:val="16"/>
                <w:szCs w:val="16"/>
              </w:rPr>
              <w:t>Максимальный срок осуществления административно</w:t>
            </w:r>
            <w:r>
              <w:rPr>
                <w:rFonts w:ascii="Times New Roman" w:hAnsi="Times New Roman"/>
                <w:i/>
                <w:sz w:val="16"/>
                <w:szCs w:val="16"/>
              </w:rPr>
              <w:t>го действия</w:t>
            </w:r>
            <w:r w:rsidRPr="001C1DA8">
              <w:rPr>
                <w:rFonts w:ascii="Times New Roman" w:hAnsi="Times New Roman"/>
                <w:i/>
                <w:sz w:val="16"/>
                <w:szCs w:val="16"/>
              </w:rPr>
              <w:t xml:space="preserve"> не может превышать </w:t>
            </w:r>
            <w:r>
              <w:rPr>
                <w:rFonts w:ascii="Times New Roman" w:hAnsi="Times New Roman"/>
                <w:i/>
                <w:sz w:val="16"/>
                <w:szCs w:val="16"/>
              </w:rPr>
              <w:t>30</w:t>
            </w:r>
            <w:r w:rsidRPr="001C1DA8">
              <w:rPr>
                <w:rFonts w:ascii="Times New Roman" w:hAnsi="Times New Roman"/>
                <w:i/>
                <w:sz w:val="16"/>
                <w:szCs w:val="16"/>
              </w:rPr>
              <w:t xml:space="preserve"> </w:t>
            </w:r>
            <w:r>
              <w:rPr>
                <w:rFonts w:ascii="Times New Roman" w:hAnsi="Times New Roman"/>
                <w:i/>
                <w:sz w:val="16"/>
                <w:szCs w:val="16"/>
              </w:rPr>
              <w:t xml:space="preserve">календарных дней </w:t>
            </w:r>
            <w:proofErr w:type="gramStart"/>
            <w:r>
              <w:rPr>
                <w:rFonts w:ascii="Times New Roman" w:hAnsi="Times New Roman"/>
                <w:i/>
                <w:sz w:val="16"/>
                <w:szCs w:val="16"/>
              </w:rPr>
              <w:t>с даты регистрации</w:t>
            </w:r>
            <w:proofErr w:type="gramEnd"/>
            <w:r>
              <w:rPr>
                <w:rFonts w:ascii="Times New Roman" w:hAnsi="Times New Roman"/>
                <w:i/>
                <w:sz w:val="16"/>
                <w:szCs w:val="16"/>
              </w:rPr>
              <w:t xml:space="preserve"> запроса</w:t>
            </w:r>
            <w:r w:rsidRPr="001C1DA8">
              <w:rPr>
                <w:rFonts w:ascii="Times New Roman" w:hAnsi="Times New Roman"/>
                <w:i/>
                <w:sz w:val="16"/>
                <w:szCs w:val="16"/>
              </w:rPr>
              <w:t xml:space="preserve"> </w:t>
            </w:r>
          </w:p>
        </w:tc>
      </w:tr>
      <w:tr w:rsidR="00FD23A7" w:rsidTr="00AE1152">
        <w:tc>
          <w:tcPr>
            <w:tcW w:w="4390" w:type="dxa"/>
            <w:tcBorders>
              <w:top w:val="single" w:sz="4" w:space="0" w:color="auto"/>
              <w:left w:val="nil"/>
              <w:bottom w:val="single" w:sz="4" w:space="0" w:color="auto"/>
              <w:right w:val="nil"/>
            </w:tcBorders>
            <w:vAlign w:val="center"/>
          </w:tcPr>
          <w:p w:rsidR="00FD23A7" w:rsidRDefault="00FD23A7" w:rsidP="00AE1152">
            <w:pPr>
              <w:autoSpaceDE w:val="0"/>
              <w:autoSpaceDN w:val="0"/>
              <w:adjustRightInd w:val="0"/>
              <w:jc w:val="right"/>
              <w:rPr>
                <w:rFonts w:ascii="Times New Roman" w:hAnsi="Times New Roman"/>
                <w:color w:val="000000"/>
                <w:sz w:val="24"/>
                <w:szCs w:val="24"/>
              </w:rPr>
            </w:pPr>
            <w:r w:rsidRPr="00ED7DFB">
              <w:rPr>
                <w:rFonts w:ascii="Times New Roman" w:hAnsi="Times New Roman"/>
                <w:noProof/>
                <w:sz w:val="16"/>
                <w:szCs w:val="16"/>
              </w:rPr>
              <mc:AlternateContent>
                <mc:Choice Requires="wps">
                  <w:drawing>
                    <wp:anchor distT="0" distB="0" distL="114300" distR="114300" simplePos="0" relativeHeight="251665408" behindDoc="0" locked="0" layoutInCell="1" allowOverlap="1" wp14:anchorId="3A344911" wp14:editId="02E3D7EA">
                      <wp:simplePos x="0" y="0"/>
                      <wp:positionH relativeFrom="column">
                        <wp:posOffset>1520825</wp:posOffset>
                      </wp:positionH>
                      <wp:positionV relativeFrom="paragraph">
                        <wp:posOffset>-6350</wp:posOffset>
                      </wp:positionV>
                      <wp:extent cx="276225" cy="230505"/>
                      <wp:effectExtent l="19050" t="0" r="28575" b="36195"/>
                      <wp:wrapNone/>
                      <wp:docPr id="24" name="Стрелка вниз 24"/>
                      <wp:cNvGraphicFramePr/>
                      <a:graphic xmlns:a="http://schemas.openxmlformats.org/drawingml/2006/main">
                        <a:graphicData uri="http://schemas.microsoft.com/office/word/2010/wordprocessingShape">
                          <wps:wsp>
                            <wps:cNvSpPr/>
                            <wps:spPr>
                              <a:xfrm>
                                <a:off x="0" y="0"/>
                                <a:ext cx="27622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4" o:spid="_x0000_s1026" type="#_x0000_t67" style="position:absolute;margin-left:119.75pt;margin-top:-.5pt;width:21.7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" adj="10800" fillcolor="#4f81bd [3204]" strokecolor="#243f60 [1604]" strokeweight="2pt"/>
                  </w:pict>
                </mc:Fallback>
              </mc:AlternateContent>
            </w:r>
          </w:p>
        </w:tc>
        <w:tc>
          <w:tcPr>
            <w:tcW w:w="1134" w:type="dxa"/>
            <w:tcBorders>
              <w:top w:val="single" w:sz="4" w:space="0" w:color="auto"/>
              <w:left w:val="nil"/>
              <w:bottom w:val="nil"/>
              <w:right w:val="nil"/>
            </w:tcBorders>
            <w:vAlign w:val="center"/>
          </w:tcPr>
          <w:p w:rsidR="00FD23A7" w:rsidRDefault="00FD23A7" w:rsidP="00AE1152">
            <w:pPr>
              <w:autoSpaceDE w:val="0"/>
              <w:autoSpaceDN w:val="0"/>
              <w:adjustRightInd w:val="0"/>
              <w:jc w:val="right"/>
              <w:rPr>
                <w:rFonts w:ascii="Times New Roman" w:hAnsi="Times New Roman"/>
                <w:color w:val="000000"/>
                <w:sz w:val="24"/>
                <w:szCs w:val="24"/>
              </w:rPr>
            </w:pPr>
          </w:p>
        </w:tc>
        <w:tc>
          <w:tcPr>
            <w:tcW w:w="4110" w:type="dxa"/>
            <w:tcBorders>
              <w:top w:val="single" w:sz="4" w:space="0" w:color="auto"/>
              <w:left w:val="nil"/>
              <w:bottom w:val="single" w:sz="4" w:space="0" w:color="auto"/>
              <w:right w:val="nil"/>
            </w:tcBorders>
            <w:vAlign w:val="center"/>
          </w:tcPr>
          <w:p w:rsidR="00FD23A7" w:rsidRPr="00992D52" w:rsidRDefault="00FD23A7" w:rsidP="00AE1152">
            <w:pPr>
              <w:autoSpaceDE w:val="0"/>
              <w:autoSpaceDN w:val="0"/>
              <w:adjustRightInd w:val="0"/>
              <w:jc w:val="right"/>
              <w:rPr>
                <w:rFonts w:ascii="Times New Roman" w:hAnsi="Times New Roman"/>
                <w:color w:val="000000"/>
                <w:sz w:val="16"/>
                <w:szCs w:val="16"/>
              </w:rPr>
            </w:pPr>
            <w:r w:rsidRPr="00ED7DFB">
              <w:rPr>
                <w:rFonts w:ascii="Times New Roman" w:hAnsi="Times New Roman"/>
                <w:noProof/>
                <w:sz w:val="16"/>
                <w:szCs w:val="16"/>
              </w:rPr>
              <mc:AlternateContent>
                <mc:Choice Requires="wps">
                  <w:drawing>
                    <wp:anchor distT="0" distB="0" distL="114300" distR="114300" simplePos="0" relativeHeight="251666432" behindDoc="0" locked="0" layoutInCell="1" allowOverlap="1" wp14:anchorId="0F84260E" wp14:editId="5BB49A1C">
                      <wp:simplePos x="0" y="0"/>
                      <wp:positionH relativeFrom="column">
                        <wp:posOffset>1199515</wp:posOffset>
                      </wp:positionH>
                      <wp:positionV relativeFrom="paragraph">
                        <wp:posOffset>12065</wp:posOffset>
                      </wp:positionV>
                      <wp:extent cx="276225" cy="230505"/>
                      <wp:effectExtent l="19050" t="0" r="28575" b="36195"/>
                      <wp:wrapNone/>
                      <wp:docPr id="25" name="Стрелка вниз 25"/>
                      <wp:cNvGraphicFramePr/>
                      <a:graphic xmlns:a="http://schemas.openxmlformats.org/drawingml/2006/main">
                        <a:graphicData uri="http://schemas.microsoft.com/office/word/2010/wordprocessingShape">
                          <wps:wsp>
                            <wps:cNvSpPr/>
                            <wps:spPr>
                              <a:xfrm>
                                <a:off x="0" y="0"/>
                                <a:ext cx="27622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5" o:spid="_x0000_s1026" type="#_x0000_t67" style="position:absolute;margin-left:94.45pt;margin-top:.95pt;width:21.75pt;height:1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" adj="10800" fillcolor="#4f81bd [3204]" strokecolor="#243f60 [1604]" strokeweight="2pt"/>
                  </w:pict>
                </mc:Fallback>
              </mc:AlternateContent>
            </w:r>
          </w:p>
          <w:p w:rsidR="00FD23A7" w:rsidRDefault="00FD23A7" w:rsidP="00AE1152">
            <w:pPr>
              <w:autoSpaceDE w:val="0"/>
              <w:autoSpaceDN w:val="0"/>
              <w:adjustRightInd w:val="0"/>
              <w:jc w:val="right"/>
              <w:rPr>
                <w:rFonts w:ascii="Times New Roman" w:hAnsi="Times New Roman"/>
                <w:color w:val="000000"/>
                <w:sz w:val="24"/>
                <w:szCs w:val="24"/>
              </w:rPr>
            </w:pPr>
          </w:p>
        </w:tc>
      </w:tr>
      <w:tr w:rsidR="00FD23A7" w:rsidTr="00AE1152">
        <w:tc>
          <w:tcPr>
            <w:tcW w:w="4390" w:type="dxa"/>
            <w:tcBorders>
              <w:top w:val="single" w:sz="4" w:space="0" w:color="auto"/>
              <w:bottom w:val="single" w:sz="4" w:space="0" w:color="auto"/>
            </w:tcBorders>
            <w:vAlign w:val="center"/>
          </w:tcPr>
          <w:p w:rsidR="00FD23A7" w:rsidRPr="00AD6E4E" w:rsidRDefault="00FD23A7" w:rsidP="00AE1152">
            <w:pPr>
              <w:autoSpaceDE w:val="0"/>
              <w:autoSpaceDN w:val="0"/>
              <w:adjustRightInd w:val="0"/>
              <w:jc w:val="center"/>
              <w:rPr>
                <w:rFonts w:ascii="Times New Roman" w:hAnsi="Times New Roman"/>
                <w:color w:val="000000"/>
                <w:sz w:val="20"/>
                <w:szCs w:val="20"/>
              </w:rPr>
            </w:pPr>
            <w:r>
              <w:rPr>
                <w:rFonts w:ascii="Times New Roman" w:hAnsi="Times New Roman"/>
                <w:sz w:val="20"/>
                <w:szCs w:val="20"/>
              </w:rPr>
              <w:t xml:space="preserve">Решение </w:t>
            </w:r>
            <w:r w:rsidRPr="00AD6E4E">
              <w:rPr>
                <w:rFonts w:ascii="Times New Roman" w:hAnsi="Times New Roman"/>
                <w:sz w:val="20"/>
                <w:szCs w:val="20"/>
              </w:rPr>
              <w:t>о</w:t>
            </w:r>
            <w:r>
              <w:rPr>
                <w:rFonts w:ascii="Times New Roman" w:hAnsi="Times New Roman"/>
                <w:sz w:val="20"/>
                <w:szCs w:val="20"/>
              </w:rPr>
              <w:t xml:space="preserve"> предоставлении государственной услуги</w:t>
            </w:r>
            <w:r w:rsidRPr="00AD6E4E">
              <w:rPr>
                <w:rFonts w:ascii="Times New Roman" w:hAnsi="Times New Roman"/>
                <w:sz w:val="20"/>
                <w:szCs w:val="20"/>
              </w:rPr>
              <w:t xml:space="preserve"> </w:t>
            </w:r>
          </w:p>
        </w:tc>
        <w:tc>
          <w:tcPr>
            <w:tcW w:w="1134" w:type="dxa"/>
            <w:tcBorders>
              <w:top w:val="nil"/>
              <w:bottom w:val="nil"/>
            </w:tcBorders>
            <w:vAlign w:val="center"/>
          </w:tcPr>
          <w:p w:rsidR="00FD23A7" w:rsidRDefault="00FD23A7" w:rsidP="00AE1152">
            <w:pPr>
              <w:autoSpaceDE w:val="0"/>
              <w:autoSpaceDN w:val="0"/>
              <w:adjustRightInd w:val="0"/>
              <w:jc w:val="right"/>
              <w:rPr>
                <w:rFonts w:ascii="Times New Roman" w:hAnsi="Times New Roman"/>
                <w:color w:val="000000"/>
                <w:sz w:val="24"/>
                <w:szCs w:val="24"/>
              </w:rPr>
            </w:pPr>
          </w:p>
        </w:tc>
        <w:tc>
          <w:tcPr>
            <w:tcW w:w="4110" w:type="dxa"/>
            <w:tcBorders>
              <w:top w:val="single" w:sz="4" w:space="0" w:color="auto"/>
              <w:bottom w:val="single" w:sz="4" w:space="0" w:color="auto"/>
            </w:tcBorders>
            <w:vAlign w:val="center"/>
          </w:tcPr>
          <w:p w:rsidR="00FD23A7" w:rsidRDefault="00FD23A7" w:rsidP="00AE1152">
            <w:pPr>
              <w:autoSpaceDE w:val="0"/>
              <w:autoSpaceDN w:val="0"/>
              <w:adjustRightInd w:val="0"/>
              <w:jc w:val="center"/>
              <w:rPr>
                <w:rFonts w:ascii="Times New Roman" w:hAnsi="Times New Roman"/>
                <w:color w:val="000000"/>
                <w:sz w:val="24"/>
                <w:szCs w:val="24"/>
              </w:rPr>
            </w:pPr>
            <w:r>
              <w:rPr>
                <w:rFonts w:ascii="Times New Roman" w:hAnsi="Times New Roman"/>
                <w:sz w:val="20"/>
                <w:szCs w:val="20"/>
              </w:rPr>
              <w:t xml:space="preserve">Решение </w:t>
            </w:r>
            <w:r w:rsidRPr="00AD6E4E">
              <w:rPr>
                <w:rFonts w:ascii="Times New Roman" w:hAnsi="Times New Roman"/>
                <w:sz w:val="20"/>
                <w:szCs w:val="20"/>
              </w:rPr>
              <w:t xml:space="preserve"> о</w:t>
            </w:r>
            <w:r>
              <w:rPr>
                <w:rFonts w:ascii="Times New Roman" w:hAnsi="Times New Roman"/>
                <w:sz w:val="20"/>
                <w:szCs w:val="20"/>
              </w:rPr>
              <w:t>б отказе в предоставлении государственной услуги</w:t>
            </w:r>
          </w:p>
        </w:tc>
      </w:tr>
      <w:tr w:rsidR="00FD23A7" w:rsidTr="00AE1152">
        <w:tc>
          <w:tcPr>
            <w:tcW w:w="9634" w:type="dxa"/>
            <w:gridSpan w:val="3"/>
            <w:tcBorders>
              <w:top w:val="nil"/>
              <w:left w:val="nil"/>
              <w:bottom w:val="single" w:sz="4" w:space="0" w:color="auto"/>
              <w:right w:val="nil"/>
            </w:tcBorders>
            <w:vAlign w:val="center"/>
          </w:tcPr>
          <w:p w:rsidR="00FD23A7" w:rsidRPr="00AD6E4E" w:rsidRDefault="00FD23A7" w:rsidP="00AE1152">
            <w:pPr>
              <w:autoSpaceDE w:val="0"/>
              <w:autoSpaceDN w:val="0"/>
              <w:adjustRightInd w:val="0"/>
              <w:jc w:val="right"/>
              <w:rPr>
                <w:rFonts w:ascii="Times New Roman" w:hAnsi="Times New Roman"/>
                <w:color w:val="000000"/>
                <w:sz w:val="16"/>
                <w:szCs w:val="16"/>
              </w:rPr>
            </w:pPr>
            <w:r w:rsidRPr="00ED7DFB">
              <w:rPr>
                <w:rFonts w:ascii="Times New Roman" w:hAnsi="Times New Roman"/>
                <w:noProof/>
                <w:sz w:val="16"/>
                <w:szCs w:val="16"/>
              </w:rPr>
              <mc:AlternateContent>
                <mc:Choice Requires="wps">
                  <w:drawing>
                    <wp:anchor distT="0" distB="0" distL="114300" distR="114300" simplePos="0" relativeHeight="251667456" behindDoc="0" locked="0" layoutInCell="1" allowOverlap="1" wp14:anchorId="16EC1634" wp14:editId="7A1C8222">
                      <wp:simplePos x="0" y="0"/>
                      <wp:positionH relativeFrom="column">
                        <wp:posOffset>1527175</wp:posOffset>
                      </wp:positionH>
                      <wp:positionV relativeFrom="paragraph">
                        <wp:posOffset>6350</wp:posOffset>
                      </wp:positionV>
                      <wp:extent cx="276225" cy="230505"/>
                      <wp:effectExtent l="19050" t="0" r="28575" b="36195"/>
                      <wp:wrapNone/>
                      <wp:docPr id="31" name="Стрелка вниз 31"/>
                      <wp:cNvGraphicFramePr/>
                      <a:graphic xmlns:a="http://schemas.openxmlformats.org/drawingml/2006/main">
                        <a:graphicData uri="http://schemas.microsoft.com/office/word/2010/wordprocessingShape">
                          <wps:wsp>
                            <wps:cNvSpPr/>
                            <wps:spPr>
                              <a:xfrm>
                                <a:off x="0" y="0"/>
                                <a:ext cx="27622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1" o:spid="_x0000_s1026" type="#_x0000_t67" style="position:absolute;margin-left:120.25pt;margin-top:.5pt;width:21.75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" adj="10800" fillcolor="#4f81bd [3204]" strokecolor="#243f60 [1604]" strokeweight="2pt"/>
                  </w:pict>
                </mc:Fallback>
              </mc:AlternateContent>
            </w:r>
            <w:r w:rsidRPr="00ED7DFB">
              <w:rPr>
                <w:rFonts w:ascii="Times New Roman" w:hAnsi="Times New Roman"/>
                <w:noProof/>
                <w:sz w:val="16"/>
                <w:szCs w:val="16"/>
              </w:rPr>
              <mc:AlternateContent>
                <mc:Choice Requires="wps">
                  <w:drawing>
                    <wp:anchor distT="0" distB="0" distL="114300" distR="114300" simplePos="0" relativeHeight="251668480" behindDoc="0" locked="0" layoutInCell="1" allowOverlap="1" wp14:anchorId="32B949DD" wp14:editId="09537257">
                      <wp:simplePos x="0" y="0"/>
                      <wp:positionH relativeFrom="column">
                        <wp:posOffset>4718050</wp:posOffset>
                      </wp:positionH>
                      <wp:positionV relativeFrom="paragraph">
                        <wp:posOffset>5715</wp:posOffset>
                      </wp:positionV>
                      <wp:extent cx="276225" cy="230505"/>
                      <wp:effectExtent l="19050" t="0" r="28575" b="36195"/>
                      <wp:wrapNone/>
                      <wp:docPr id="32" name="Стрелка вниз 32"/>
                      <wp:cNvGraphicFramePr/>
                      <a:graphic xmlns:a="http://schemas.openxmlformats.org/drawingml/2006/main">
                        <a:graphicData uri="http://schemas.microsoft.com/office/word/2010/wordprocessingShape">
                          <wps:wsp>
                            <wps:cNvSpPr/>
                            <wps:spPr>
                              <a:xfrm>
                                <a:off x="0" y="0"/>
                                <a:ext cx="27622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2" o:spid="_x0000_s1026" type="#_x0000_t67" style="position:absolute;margin-left:371.5pt;margin-top:.45pt;width:21.75pt;height:1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" adj="10800" fillcolor="#4f81bd [3204]" strokecolor="#243f60 [1604]" strokeweight="2pt"/>
                  </w:pict>
                </mc:Fallback>
              </mc:AlternateContent>
            </w:r>
          </w:p>
          <w:p w:rsidR="00FD23A7" w:rsidRDefault="00FD23A7" w:rsidP="00AE1152">
            <w:pPr>
              <w:autoSpaceDE w:val="0"/>
              <w:autoSpaceDN w:val="0"/>
              <w:adjustRightInd w:val="0"/>
              <w:jc w:val="right"/>
              <w:rPr>
                <w:rFonts w:ascii="Times New Roman" w:hAnsi="Times New Roman"/>
                <w:color w:val="000000"/>
                <w:sz w:val="24"/>
                <w:szCs w:val="24"/>
              </w:rPr>
            </w:pPr>
          </w:p>
        </w:tc>
      </w:tr>
      <w:tr w:rsidR="00FD23A7" w:rsidTr="00AE1152">
        <w:tc>
          <w:tcPr>
            <w:tcW w:w="9634" w:type="dxa"/>
            <w:gridSpan w:val="3"/>
            <w:tcBorders>
              <w:top w:val="single" w:sz="4" w:space="0" w:color="auto"/>
            </w:tcBorders>
            <w:vAlign w:val="center"/>
          </w:tcPr>
          <w:p w:rsidR="00FD23A7" w:rsidRDefault="00FD23A7" w:rsidP="00AE1152">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Выдача документа, являющегося результатом предоставления государственной услуги </w:t>
            </w:r>
          </w:p>
          <w:p w:rsidR="00FD23A7" w:rsidRDefault="00FD23A7" w:rsidP="00AE1152">
            <w:pPr>
              <w:autoSpaceDE w:val="0"/>
              <w:autoSpaceDN w:val="0"/>
              <w:adjustRightInd w:val="0"/>
              <w:jc w:val="center"/>
              <w:rPr>
                <w:rFonts w:ascii="Times New Roman" w:hAnsi="Times New Roman"/>
                <w:color w:val="000000"/>
                <w:sz w:val="24"/>
                <w:szCs w:val="24"/>
              </w:rPr>
            </w:pPr>
            <w:r>
              <w:rPr>
                <w:rFonts w:ascii="Times New Roman" w:hAnsi="Times New Roman"/>
                <w:i/>
                <w:sz w:val="20"/>
                <w:szCs w:val="20"/>
              </w:rPr>
              <w:t>Максимальный срок выполнения административного действия не может превышать 3 рабочих дней с момента принятия решения</w:t>
            </w:r>
          </w:p>
        </w:tc>
      </w:tr>
    </w:tbl>
    <w:p w:rsidR="00FD23A7" w:rsidRPr="00FD23A7" w:rsidRDefault="00FD23A7" w:rsidP="00FD23A7">
      <w:pPr>
        <w:tabs>
          <w:tab w:val="left" w:pos="3195"/>
        </w:tabs>
        <w:rPr>
          <w:rFonts w:ascii="Times New Roman" w:hAnsi="Times New Roman"/>
          <w:sz w:val="28"/>
          <w:szCs w:val="28"/>
        </w:rPr>
      </w:pPr>
    </w:p>
    <w:sectPr w:rsidR="00FD23A7" w:rsidRPr="00FD23A7" w:rsidSect="00781993">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1AA" w:rsidRDefault="00F311AA" w:rsidP="00D96A40">
      <w:pPr>
        <w:spacing w:after="0" w:line="240" w:lineRule="auto"/>
      </w:pPr>
      <w:r>
        <w:separator/>
      </w:r>
    </w:p>
  </w:endnote>
  <w:endnote w:type="continuationSeparator" w:id="0">
    <w:p w:rsidR="00F311AA" w:rsidRDefault="00F311AA" w:rsidP="00D96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1AA" w:rsidRDefault="00F311AA" w:rsidP="00D96A40">
      <w:pPr>
        <w:spacing w:after="0" w:line="240" w:lineRule="auto"/>
      </w:pPr>
      <w:r>
        <w:separator/>
      </w:r>
    </w:p>
  </w:footnote>
  <w:footnote w:type="continuationSeparator" w:id="0">
    <w:p w:rsidR="00F311AA" w:rsidRDefault="00F311AA" w:rsidP="00D96A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9401D69"/>
    <w:multiLevelType w:val="hybridMultilevel"/>
    <w:tmpl w:val="F9026D1C"/>
    <w:lvl w:ilvl="0" w:tplc="51FE179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4562D64"/>
    <w:multiLevelType w:val="hybridMultilevel"/>
    <w:tmpl w:val="18A60806"/>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8">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7713BF7"/>
    <w:multiLevelType w:val="hybridMultilevel"/>
    <w:tmpl w:val="7462542A"/>
    <w:lvl w:ilvl="0" w:tplc="87D6BF80">
      <w:start w:val="2"/>
      <w:numFmt w:val="decimal"/>
      <w:lvlText w:val="%1."/>
      <w:lvlJc w:val="left"/>
      <w:pPr>
        <w:tabs>
          <w:tab w:val="num" w:pos="1065"/>
        </w:tabs>
        <w:ind w:left="1065" w:hanging="360"/>
      </w:pPr>
      <w:rPr>
        <w:rFonts w:ascii="Times New Roman" w:hAnsi="Times New Roman" w:hint="default"/>
        <w:sz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9E86415"/>
    <w:multiLevelType w:val="hybridMultilevel"/>
    <w:tmpl w:val="A052F474"/>
    <w:lvl w:ilvl="0" w:tplc="070EE1F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D8A4C3C"/>
    <w:multiLevelType w:val="hybridMultilevel"/>
    <w:tmpl w:val="5208979A"/>
    <w:lvl w:ilvl="0" w:tplc="51FE179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7"/>
  </w:num>
  <w:num w:numId="3">
    <w:abstractNumId w:val="14"/>
  </w:num>
  <w:num w:numId="4">
    <w:abstractNumId w:val="5"/>
  </w:num>
  <w:num w:numId="5">
    <w:abstractNumId w:val="19"/>
  </w:num>
  <w:num w:numId="6">
    <w:abstractNumId w:val="15"/>
  </w:num>
  <w:num w:numId="7">
    <w:abstractNumId w:val="17"/>
  </w:num>
  <w:num w:numId="8">
    <w:abstractNumId w:val="2"/>
  </w:num>
  <w:num w:numId="9">
    <w:abstractNumId w:val="16"/>
  </w:num>
  <w:num w:numId="10">
    <w:abstractNumId w:val="6"/>
  </w:num>
  <w:num w:numId="11">
    <w:abstractNumId w:val="9"/>
  </w:num>
  <w:num w:numId="12">
    <w:abstractNumId w:val="4"/>
  </w:num>
  <w:num w:numId="13">
    <w:abstractNumId w:val="0"/>
  </w:num>
  <w:num w:numId="14">
    <w:abstractNumId w:val="1"/>
  </w:num>
  <w:num w:numId="15">
    <w:abstractNumId w:val="12"/>
  </w:num>
  <w:num w:numId="16">
    <w:abstractNumId w:val="18"/>
  </w:num>
  <w:num w:numId="17">
    <w:abstractNumId w:val="3"/>
  </w:num>
  <w:num w:numId="18">
    <w:abstractNumId w:val="8"/>
  </w:num>
  <w:num w:numId="19">
    <w:abstractNumId w:val="1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D0"/>
    <w:rsid w:val="00011F64"/>
    <w:rsid w:val="000177FB"/>
    <w:rsid w:val="00056743"/>
    <w:rsid w:val="000869FC"/>
    <w:rsid w:val="00087A36"/>
    <w:rsid w:val="000E4B37"/>
    <w:rsid w:val="000F1B32"/>
    <w:rsid w:val="001209D8"/>
    <w:rsid w:val="00121372"/>
    <w:rsid w:val="00151280"/>
    <w:rsid w:val="00171149"/>
    <w:rsid w:val="001A51F3"/>
    <w:rsid w:val="001A52B1"/>
    <w:rsid w:val="001C5F62"/>
    <w:rsid w:val="00212D06"/>
    <w:rsid w:val="002340F1"/>
    <w:rsid w:val="002404D0"/>
    <w:rsid w:val="00250B9B"/>
    <w:rsid w:val="00254E3F"/>
    <w:rsid w:val="00266733"/>
    <w:rsid w:val="0028534A"/>
    <w:rsid w:val="00295DA9"/>
    <w:rsid w:val="002C6E82"/>
    <w:rsid w:val="002D1211"/>
    <w:rsid w:val="002E3510"/>
    <w:rsid w:val="0033267D"/>
    <w:rsid w:val="00341915"/>
    <w:rsid w:val="00355229"/>
    <w:rsid w:val="00360D3E"/>
    <w:rsid w:val="003729EF"/>
    <w:rsid w:val="0038593E"/>
    <w:rsid w:val="003C2C08"/>
    <w:rsid w:val="003F7444"/>
    <w:rsid w:val="003F7C46"/>
    <w:rsid w:val="00415EAB"/>
    <w:rsid w:val="00421220"/>
    <w:rsid w:val="00421B60"/>
    <w:rsid w:val="004249F1"/>
    <w:rsid w:val="004561CE"/>
    <w:rsid w:val="00484B93"/>
    <w:rsid w:val="004971DD"/>
    <w:rsid w:val="004A7C66"/>
    <w:rsid w:val="004E61B6"/>
    <w:rsid w:val="004E675A"/>
    <w:rsid w:val="004F495F"/>
    <w:rsid w:val="004F7A40"/>
    <w:rsid w:val="00513F21"/>
    <w:rsid w:val="00534381"/>
    <w:rsid w:val="00556F74"/>
    <w:rsid w:val="00591C4C"/>
    <w:rsid w:val="005B6544"/>
    <w:rsid w:val="005D2D15"/>
    <w:rsid w:val="005D6D1D"/>
    <w:rsid w:val="005D76E6"/>
    <w:rsid w:val="005E5207"/>
    <w:rsid w:val="0061333E"/>
    <w:rsid w:val="00613889"/>
    <w:rsid w:val="00633DB5"/>
    <w:rsid w:val="00640AA2"/>
    <w:rsid w:val="006643B4"/>
    <w:rsid w:val="00677E9D"/>
    <w:rsid w:val="00684F4D"/>
    <w:rsid w:val="006A5AEB"/>
    <w:rsid w:val="006D533B"/>
    <w:rsid w:val="007000E2"/>
    <w:rsid w:val="0072394E"/>
    <w:rsid w:val="00746FDA"/>
    <w:rsid w:val="00781993"/>
    <w:rsid w:val="007928DE"/>
    <w:rsid w:val="007B1753"/>
    <w:rsid w:val="007B35E3"/>
    <w:rsid w:val="007B7F51"/>
    <w:rsid w:val="007F01F8"/>
    <w:rsid w:val="007F1718"/>
    <w:rsid w:val="007F2086"/>
    <w:rsid w:val="008030D2"/>
    <w:rsid w:val="008048E1"/>
    <w:rsid w:val="00811605"/>
    <w:rsid w:val="0081422B"/>
    <w:rsid w:val="0084538B"/>
    <w:rsid w:val="008477F4"/>
    <w:rsid w:val="008B02EB"/>
    <w:rsid w:val="008B4DF5"/>
    <w:rsid w:val="008D02AB"/>
    <w:rsid w:val="008D1628"/>
    <w:rsid w:val="008F3C28"/>
    <w:rsid w:val="009239AC"/>
    <w:rsid w:val="009474A1"/>
    <w:rsid w:val="00957BED"/>
    <w:rsid w:val="009638C5"/>
    <w:rsid w:val="009A0234"/>
    <w:rsid w:val="009B0A77"/>
    <w:rsid w:val="009B33E9"/>
    <w:rsid w:val="009B5EEF"/>
    <w:rsid w:val="009C6313"/>
    <w:rsid w:val="009D0FF0"/>
    <w:rsid w:val="009E0832"/>
    <w:rsid w:val="009F162D"/>
    <w:rsid w:val="00A17F2C"/>
    <w:rsid w:val="00A53347"/>
    <w:rsid w:val="00A56A75"/>
    <w:rsid w:val="00A7519D"/>
    <w:rsid w:val="00A84E89"/>
    <w:rsid w:val="00A86BEB"/>
    <w:rsid w:val="00A920AC"/>
    <w:rsid w:val="00AC4CA4"/>
    <w:rsid w:val="00AD0067"/>
    <w:rsid w:val="00AD0609"/>
    <w:rsid w:val="00AE1152"/>
    <w:rsid w:val="00AF3F9E"/>
    <w:rsid w:val="00B0539E"/>
    <w:rsid w:val="00B07748"/>
    <w:rsid w:val="00B33C58"/>
    <w:rsid w:val="00B3646C"/>
    <w:rsid w:val="00B56D2F"/>
    <w:rsid w:val="00B627F5"/>
    <w:rsid w:val="00B84F09"/>
    <w:rsid w:val="00BA22C2"/>
    <w:rsid w:val="00BC0BCF"/>
    <w:rsid w:val="00BC6433"/>
    <w:rsid w:val="00BD4F58"/>
    <w:rsid w:val="00BD5871"/>
    <w:rsid w:val="00BF6D46"/>
    <w:rsid w:val="00C10A0C"/>
    <w:rsid w:val="00C17F64"/>
    <w:rsid w:val="00C23E69"/>
    <w:rsid w:val="00C3405C"/>
    <w:rsid w:val="00C5601F"/>
    <w:rsid w:val="00C86756"/>
    <w:rsid w:val="00CA4333"/>
    <w:rsid w:val="00CB6ED3"/>
    <w:rsid w:val="00CC4A9D"/>
    <w:rsid w:val="00CC4E49"/>
    <w:rsid w:val="00CE3C3B"/>
    <w:rsid w:val="00D0464E"/>
    <w:rsid w:val="00D326DB"/>
    <w:rsid w:val="00D5698E"/>
    <w:rsid w:val="00D571A0"/>
    <w:rsid w:val="00D850FF"/>
    <w:rsid w:val="00D96A40"/>
    <w:rsid w:val="00DA6786"/>
    <w:rsid w:val="00DC3378"/>
    <w:rsid w:val="00DC5C69"/>
    <w:rsid w:val="00DE30BA"/>
    <w:rsid w:val="00DE7205"/>
    <w:rsid w:val="00DF118A"/>
    <w:rsid w:val="00E01135"/>
    <w:rsid w:val="00E06B3B"/>
    <w:rsid w:val="00E24971"/>
    <w:rsid w:val="00E725BC"/>
    <w:rsid w:val="00E820B6"/>
    <w:rsid w:val="00E86475"/>
    <w:rsid w:val="00E91D92"/>
    <w:rsid w:val="00EA268F"/>
    <w:rsid w:val="00EF1D65"/>
    <w:rsid w:val="00F311AA"/>
    <w:rsid w:val="00F31C02"/>
    <w:rsid w:val="00F45E32"/>
    <w:rsid w:val="00F52DAD"/>
    <w:rsid w:val="00FD2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4D0"/>
    <w:rPr>
      <w:rFonts w:ascii="Calibri" w:eastAsia="Times New Roman" w:hAnsi="Calibri" w:cs="Times New Roman"/>
      <w:lang w:eastAsia="ru-RU"/>
    </w:rPr>
  </w:style>
  <w:style w:type="paragraph" w:styleId="4">
    <w:name w:val="heading 4"/>
    <w:basedOn w:val="a"/>
    <w:next w:val="a"/>
    <w:link w:val="40"/>
    <w:semiHidden/>
    <w:unhideWhenUsed/>
    <w:qFormat/>
    <w:rsid w:val="00DC5C69"/>
    <w:pPr>
      <w:keepNext/>
      <w:spacing w:before="240" w:after="60" w:line="240"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2404D0"/>
    <w:pPr>
      <w:spacing w:after="0" w:line="240" w:lineRule="auto"/>
      <w:jc w:val="center"/>
    </w:pPr>
    <w:rPr>
      <w:rFonts w:ascii="Times New Roman" w:hAnsi="Times New Roman"/>
      <w:b/>
      <w:sz w:val="32"/>
      <w:szCs w:val="20"/>
    </w:rPr>
  </w:style>
  <w:style w:type="paragraph" w:styleId="a4">
    <w:name w:val="Body Text"/>
    <w:basedOn w:val="a"/>
    <w:link w:val="a5"/>
    <w:uiPriority w:val="99"/>
    <w:rsid w:val="008F3C28"/>
    <w:pPr>
      <w:spacing w:after="0" w:line="240" w:lineRule="auto"/>
      <w:jc w:val="both"/>
    </w:pPr>
    <w:rPr>
      <w:rFonts w:ascii="Times New Roman" w:hAnsi="Times New Roman"/>
      <w:b/>
      <w:sz w:val="28"/>
      <w:szCs w:val="20"/>
    </w:rPr>
  </w:style>
  <w:style w:type="character" w:customStyle="1" w:styleId="a5">
    <w:name w:val="Основной текст Знак"/>
    <w:basedOn w:val="a0"/>
    <w:link w:val="a4"/>
    <w:uiPriority w:val="99"/>
    <w:rsid w:val="008F3C28"/>
    <w:rPr>
      <w:rFonts w:ascii="Times New Roman" w:eastAsia="Times New Roman" w:hAnsi="Times New Roman" w:cs="Times New Roman"/>
      <w:b/>
      <w:sz w:val="28"/>
      <w:szCs w:val="20"/>
      <w:lang w:eastAsia="ru-RU"/>
    </w:rPr>
  </w:style>
  <w:style w:type="paragraph" w:customStyle="1" w:styleId="ConsNonformat">
    <w:name w:val="ConsNonformat"/>
    <w:rsid w:val="008F3C2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uiPriority w:val="99"/>
    <w:rsid w:val="00421B60"/>
    <w:pPr>
      <w:spacing w:before="100" w:beforeAutospacing="1" w:after="100" w:afterAutospacing="1" w:line="240" w:lineRule="auto"/>
    </w:pPr>
    <w:rPr>
      <w:rFonts w:ascii="Times New Roman" w:hAnsi="Times New Roman"/>
      <w:sz w:val="24"/>
      <w:szCs w:val="24"/>
    </w:rPr>
  </w:style>
  <w:style w:type="paragraph" w:styleId="a7">
    <w:name w:val="Balloon Text"/>
    <w:basedOn w:val="a"/>
    <w:link w:val="a8"/>
    <w:uiPriority w:val="99"/>
    <w:semiHidden/>
    <w:unhideWhenUsed/>
    <w:rsid w:val="001A51F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51F3"/>
    <w:rPr>
      <w:rFonts w:ascii="Tahoma" w:eastAsia="Times New Roman" w:hAnsi="Tahoma" w:cs="Tahoma"/>
      <w:sz w:val="16"/>
      <w:szCs w:val="16"/>
      <w:lang w:eastAsia="ru-RU"/>
    </w:rPr>
  </w:style>
  <w:style w:type="paragraph" w:styleId="a9">
    <w:name w:val="Body Text Indent"/>
    <w:basedOn w:val="a"/>
    <w:link w:val="aa"/>
    <w:rsid w:val="00A920AC"/>
    <w:pPr>
      <w:spacing w:after="120" w:line="240" w:lineRule="auto"/>
      <w:ind w:left="283"/>
    </w:pPr>
    <w:rPr>
      <w:rFonts w:ascii="Times New Roman" w:hAnsi="Times New Roman"/>
      <w:sz w:val="28"/>
      <w:szCs w:val="28"/>
    </w:rPr>
  </w:style>
  <w:style w:type="character" w:customStyle="1" w:styleId="aa">
    <w:name w:val="Основной текст с отступом Знак"/>
    <w:basedOn w:val="a0"/>
    <w:link w:val="a9"/>
    <w:rsid w:val="00A920AC"/>
    <w:rPr>
      <w:rFonts w:ascii="Times New Roman" w:eastAsia="Times New Roman" w:hAnsi="Times New Roman" w:cs="Times New Roman"/>
      <w:sz w:val="28"/>
      <w:szCs w:val="28"/>
      <w:lang w:eastAsia="ru-RU"/>
    </w:rPr>
  </w:style>
  <w:style w:type="paragraph" w:styleId="ab">
    <w:name w:val="No Spacing"/>
    <w:link w:val="ac"/>
    <w:uiPriority w:val="1"/>
    <w:qFormat/>
    <w:rsid w:val="00CC4E49"/>
    <w:pPr>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CC4E49"/>
    <w:pPr>
      <w:ind w:left="720"/>
      <w:contextualSpacing/>
    </w:pPr>
  </w:style>
  <w:style w:type="paragraph" w:styleId="ae">
    <w:name w:val="header"/>
    <w:basedOn w:val="a"/>
    <w:link w:val="af"/>
    <w:uiPriority w:val="99"/>
    <w:rsid w:val="00CA4333"/>
    <w:pPr>
      <w:tabs>
        <w:tab w:val="center" w:pos="4153"/>
        <w:tab w:val="right" w:pos="8306"/>
      </w:tabs>
      <w:spacing w:after="0" w:line="240" w:lineRule="auto"/>
    </w:pPr>
    <w:rPr>
      <w:rFonts w:ascii="Times New Roman" w:hAnsi="Times New Roman"/>
      <w:sz w:val="20"/>
      <w:szCs w:val="20"/>
    </w:rPr>
  </w:style>
  <w:style w:type="character" w:customStyle="1" w:styleId="af">
    <w:name w:val="Верхний колонтитул Знак"/>
    <w:basedOn w:val="a0"/>
    <w:link w:val="ae"/>
    <w:uiPriority w:val="99"/>
    <w:rsid w:val="00CA4333"/>
    <w:rPr>
      <w:rFonts w:ascii="Times New Roman" w:eastAsia="Times New Roman" w:hAnsi="Times New Roman" w:cs="Times New Roman"/>
      <w:sz w:val="20"/>
      <w:szCs w:val="20"/>
      <w:lang w:eastAsia="ru-RU"/>
    </w:rPr>
  </w:style>
  <w:style w:type="character" w:customStyle="1" w:styleId="40">
    <w:name w:val="Заголовок 4 Знак"/>
    <w:basedOn w:val="a0"/>
    <w:link w:val="4"/>
    <w:semiHidden/>
    <w:rsid w:val="00DC5C69"/>
    <w:rPr>
      <w:rFonts w:ascii="Calibri" w:eastAsia="Times New Roman" w:hAnsi="Calibri" w:cs="Times New Roman"/>
      <w:b/>
      <w:bCs/>
      <w:sz w:val="28"/>
      <w:szCs w:val="28"/>
      <w:lang w:eastAsia="ru-RU"/>
    </w:rPr>
  </w:style>
  <w:style w:type="character" w:styleId="af0">
    <w:name w:val="Strong"/>
    <w:uiPriority w:val="22"/>
    <w:qFormat/>
    <w:rsid w:val="00DC5C69"/>
    <w:rPr>
      <w:b/>
      <w:bCs/>
    </w:rPr>
  </w:style>
  <w:style w:type="paragraph" w:customStyle="1" w:styleId="Default">
    <w:name w:val="Default"/>
    <w:rsid w:val="00FD23A7"/>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uiPriority w:val="59"/>
    <w:rsid w:val="00FD23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D23A7"/>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FD23A7"/>
    <w:rPr>
      <w:rFonts w:ascii="Arial" w:eastAsia="Calibri" w:hAnsi="Arial" w:cs="Arial"/>
      <w:sz w:val="26"/>
      <w:szCs w:val="26"/>
      <w:lang w:eastAsia="ru-RU"/>
    </w:rPr>
  </w:style>
  <w:style w:type="character" w:styleId="af2">
    <w:name w:val="Hyperlink"/>
    <w:unhideWhenUsed/>
    <w:rsid w:val="00FD23A7"/>
    <w:rPr>
      <w:rFonts w:ascii="Times New Roman" w:hAnsi="Times New Roman" w:cs="Times New Roman" w:hint="default"/>
      <w:color w:val="0000FF"/>
      <w:u w:val="single"/>
    </w:rPr>
  </w:style>
  <w:style w:type="paragraph" w:customStyle="1" w:styleId="041E0441043D043E0432043D043E043904260435043D04420440">
    <w:name w:val="&lt;041E&gt;&lt;0441&gt;&lt;043D&gt;&lt;043E&gt;&lt;0432&gt;&lt;043D&gt;&lt;043E&gt;&lt;0439&gt; &lt;0426&gt;&lt;0435&gt;&lt;043D&gt;&lt;0442&gt;&lt;0440&gt;"/>
    <w:basedOn w:val="a"/>
    <w:rsid w:val="00FD23A7"/>
    <w:pPr>
      <w:autoSpaceDE w:val="0"/>
      <w:autoSpaceDN w:val="0"/>
      <w:adjustRightInd w:val="0"/>
      <w:spacing w:after="0" w:line="180" w:lineRule="atLeast"/>
      <w:jc w:val="center"/>
      <w:textAlignment w:val="center"/>
    </w:pPr>
    <w:rPr>
      <w:rFonts w:ascii="Arial" w:hAnsi="Arial" w:cs="Arial"/>
      <w:b/>
      <w:bCs/>
      <w:color w:val="000000"/>
      <w:sz w:val="17"/>
      <w:szCs w:val="17"/>
    </w:rPr>
  </w:style>
  <w:style w:type="character" w:customStyle="1" w:styleId="041E0441043D043E0432043D043E04391">
    <w:name w:val="&lt;041E&gt;&lt;0441&gt;&lt;043D&gt;&lt;043E&gt;&lt;0432&gt;&lt;043D&gt;&lt;043E&gt;&lt;0439&gt;1"/>
    <w:rsid w:val="00FD23A7"/>
    <w:rPr>
      <w:rFonts w:ascii="Arial" w:hAnsi="Arial" w:cs="Arial"/>
    </w:rPr>
  </w:style>
  <w:style w:type="character" w:customStyle="1" w:styleId="apple-style-span">
    <w:name w:val="apple-style-span"/>
    <w:basedOn w:val="a0"/>
    <w:rsid w:val="00FD23A7"/>
  </w:style>
  <w:style w:type="character" w:customStyle="1" w:styleId="af3">
    <w:name w:val="Основной текст_"/>
    <w:link w:val="41"/>
    <w:rsid w:val="00FD23A7"/>
    <w:rPr>
      <w:sz w:val="26"/>
      <w:szCs w:val="26"/>
      <w:shd w:val="clear" w:color="auto" w:fill="FFFFFF"/>
    </w:rPr>
  </w:style>
  <w:style w:type="character" w:customStyle="1" w:styleId="2">
    <w:name w:val="Основной текст2"/>
    <w:rsid w:val="00FD23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3"/>
    <w:rsid w:val="00FD23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41">
    <w:name w:val="Основной текст4"/>
    <w:basedOn w:val="a"/>
    <w:link w:val="af3"/>
    <w:rsid w:val="00FD23A7"/>
    <w:pPr>
      <w:widowControl w:val="0"/>
      <w:shd w:val="clear" w:color="auto" w:fill="FFFFFF"/>
      <w:spacing w:before="240" w:after="420" w:line="0" w:lineRule="atLeast"/>
      <w:jc w:val="both"/>
    </w:pPr>
    <w:rPr>
      <w:rFonts w:asciiTheme="minorHAnsi" w:eastAsiaTheme="minorHAnsi" w:hAnsiTheme="minorHAnsi" w:cstheme="minorBidi"/>
      <w:sz w:val="26"/>
      <w:szCs w:val="26"/>
      <w:lang w:eastAsia="en-US"/>
    </w:rPr>
  </w:style>
  <w:style w:type="character" w:customStyle="1" w:styleId="95pt">
    <w:name w:val="Основной текст + 9;5 pt"/>
    <w:rsid w:val="00FD23A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f4">
    <w:name w:val="footer"/>
    <w:basedOn w:val="a"/>
    <w:link w:val="af5"/>
    <w:uiPriority w:val="99"/>
    <w:unhideWhenUsed/>
    <w:rsid w:val="00FD23A7"/>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5">
    <w:name w:val="Нижний колонтитул Знак"/>
    <w:basedOn w:val="a0"/>
    <w:link w:val="af4"/>
    <w:uiPriority w:val="99"/>
    <w:rsid w:val="00FD23A7"/>
  </w:style>
  <w:style w:type="paragraph" w:customStyle="1" w:styleId="ConsPlusNonformat">
    <w:name w:val="ConsPlusNonformat"/>
    <w:uiPriority w:val="99"/>
    <w:rsid w:val="00FD23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23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1333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6">
    <w:name w:val="Book Title"/>
    <w:uiPriority w:val="33"/>
    <w:qFormat/>
    <w:rsid w:val="0061333E"/>
    <w:rPr>
      <w:caps/>
      <w:color w:val="622423" w:themeColor="accent2" w:themeShade="7F"/>
      <w:spacing w:val="5"/>
      <w:u w:color="622423" w:themeColor="accent2" w:themeShade="7F"/>
    </w:rPr>
  </w:style>
  <w:style w:type="character" w:customStyle="1" w:styleId="ac">
    <w:name w:val="Без интервала Знак"/>
    <w:basedOn w:val="a0"/>
    <w:link w:val="ab"/>
    <w:uiPriority w:val="1"/>
    <w:rsid w:val="00D326D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4D0"/>
    <w:rPr>
      <w:rFonts w:ascii="Calibri" w:eastAsia="Times New Roman" w:hAnsi="Calibri" w:cs="Times New Roman"/>
      <w:lang w:eastAsia="ru-RU"/>
    </w:rPr>
  </w:style>
  <w:style w:type="paragraph" w:styleId="4">
    <w:name w:val="heading 4"/>
    <w:basedOn w:val="a"/>
    <w:next w:val="a"/>
    <w:link w:val="40"/>
    <w:semiHidden/>
    <w:unhideWhenUsed/>
    <w:qFormat/>
    <w:rsid w:val="00DC5C69"/>
    <w:pPr>
      <w:keepNext/>
      <w:spacing w:before="240" w:after="60" w:line="240"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2404D0"/>
    <w:pPr>
      <w:spacing w:after="0" w:line="240" w:lineRule="auto"/>
      <w:jc w:val="center"/>
    </w:pPr>
    <w:rPr>
      <w:rFonts w:ascii="Times New Roman" w:hAnsi="Times New Roman"/>
      <w:b/>
      <w:sz w:val="32"/>
      <w:szCs w:val="20"/>
    </w:rPr>
  </w:style>
  <w:style w:type="paragraph" w:styleId="a4">
    <w:name w:val="Body Text"/>
    <w:basedOn w:val="a"/>
    <w:link w:val="a5"/>
    <w:uiPriority w:val="99"/>
    <w:rsid w:val="008F3C28"/>
    <w:pPr>
      <w:spacing w:after="0" w:line="240" w:lineRule="auto"/>
      <w:jc w:val="both"/>
    </w:pPr>
    <w:rPr>
      <w:rFonts w:ascii="Times New Roman" w:hAnsi="Times New Roman"/>
      <w:b/>
      <w:sz w:val="28"/>
      <w:szCs w:val="20"/>
    </w:rPr>
  </w:style>
  <w:style w:type="character" w:customStyle="1" w:styleId="a5">
    <w:name w:val="Основной текст Знак"/>
    <w:basedOn w:val="a0"/>
    <w:link w:val="a4"/>
    <w:uiPriority w:val="99"/>
    <w:rsid w:val="008F3C28"/>
    <w:rPr>
      <w:rFonts w:ascii="Times New Roman" w:eastAsia="Times New Roman" w:hAnsi="Times New Roman" w:cs="Times New Roman"/>
      <w:b/>
      <w:sz w:val="28"/>
      <w:szCs w:val="20"/>
      <w:lang w:eastAsia="ru-RU"/>
    </w:rPr>
  </w:style>
  <w:style w:type="paragraph" w:customStyle="1" w:styleId="ConsNonformat">
    <w:name w:val="ConsNonformat"/>
    <w:rsid w:val="008F3C2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uiPriority w:val="99"/>
    <w:rsid w:val="00421B60"/>
    <w:pPr>
      <w:spacing w:before="100" w:beforeAutospacing="1" w:after="100" w:afterAutospacing="1" w:line="240" w:lineRule="auto"/>
    </w:pPr>
    <w:rPr>
      <w:rFonts w:ascii="Times New Roman" w:hAnsi="Times New Roman"/>
      <w:sz w:val="24"/>
      <w:szCs w:val="24"/>
    </w:rPr>
  </w:style>
  <w:style w:type="paragraph" w:styleId="a7">
    <w:name w:val="Balloon Text"/>
    <w:basedOn w:val="a"/>
    <w:link w:val="a8"/>
    <w:uiPriority w:val="99"/>
    <w:semiHidden/>
    <w:unhideWhenUsed/>
    <w:rsid w:val="001A51F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51F3"/>
    <w:rPr>
      <w:rFonts w:ascii="Tahoma" w:eastAsia="Times New Roman" w:hAnsi="Tahoma" w:cs="Tahoma"/>
      <w:sz w:val="16"/>
      <w:szCs w:val="16"/>
      <w:lang w:eastAsia="ru-RU"/>
    </w:rPr>
  </w:style>
  <w:style w:type="paragraph" w:styleId="a9">
    <w:name w:val="Body Text Indent"/>
    <w:basedOn w:val="a"/>
    <w:link w:val="aa"/>
    <w:rsid w:val="00A920AC"/>
    <w:pPr>
      <w:spacing w:after="120" w:line="240" w:lineRule="auto"/>
      <w:ind w:left="283"/>
    </w:pPr>
    <w:rPr>
      <w:rFonts w:ascii="Times New Roman" w:hAnsi="Times New Roman"/>
      <w:sz w:val="28"/>
      <w:szCs w:val="28"/>
    </w:rPr>
  </w:style>
  <w:style w:type="character" w:customStyle="1" w:styleId="aa">
    <w:name w:val="Основной текст с отступом Знак"/>
    <w:basedOn w:val="a0"/>
    <w:link w:val="a9"/>
    <w:rsid w:val="00A920AC"/>
    <w:rPr>
      <w:rFonts w:ascii="Times New Roman" w:eastAsia="Times New Roman" w:hAnsi="Times New Roman" w:cs="Times New Roman"/>
      <w:sz w:val="28"/>
      <w:szCs w:val="28"/>
      <w:lang w:eastAsia="ru-RU"/>
    </w:rPr>
  </w:style>
  <w:style w:type="paragraph" w:styleId="ab">
    <w:name w:val="No Spacing"/>
    <w:link w:val="ac"/>
    <w:uiPriority w:val="1"/>
    <w:qFormat/>
    <w:rsid w:val="00CC4E49"/>
    <w:pPr>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CC4E49"/>
    <w:pPr>
      <w:ind w:left="720"/>
      <w:contextualSpacing/>
    </w:pPr>
  </w:style>
  <w:style w:type="paragraph" w:styleId="ae">
    <w:name w:val="header"/>
    <w:basedOn w:val="a"/>
    <w:link w:val="af"/>
    <w:uiPriority w:val="99"/>
    <w:rsid w:val="00CA4333"/>
    <w:pPr>
      <w:tabs>
        <w:tab w:val="center" w:pos="4153"/>
        <w:tab w:val="right" w:pos="8306"/>
      </w:tabs>
      <w:spacing w:after="0" w:line="240" w:lineRule="auto"/>
    </w:pPr>
    <w:rPr>
      <w:rFonts w:ascii="Times New Roman" w:hAnsi="Times New Roman"/>
      <w:sz w:val="20"/>
      <w:szCs w:val="20"/>
    </w:rPr>
  </w:style>
  <w:style w:type="character" w:customStyle="1" w:styleId="af">
    <w:name w:val="Верхний колонтитул Знак"/>
    <w:basedOn w:val="a0"/>
    <w:link w:val="ae"/>
    <w:uiPriority w:val="99"/>
    <w:rsid w:val="00CA4333"/>
    <w:rPr>
      <w:rFonts w:ascii="Times New Roman" w:eastAsia="Times New Roman" w:hAnsi="Times New Roman" w:cs="Times New Roman"/>
      <w:sz w:val="20"/>
      <w:szCs w:val="20"/>
      <w:lang w:eastAsia="ru-RU"/>
    </w:rPr>
  </w:style>
  <w:style w:type="character" w:customStyle="1" w:styleId="40">
    <w:name w:val="Заголовок 4 Знак"/>
    <w:basedOn w:val="a0"/>
    <w:link w:val="4"/>
    <w:semiHidden/>
    <w:rsid w:val="00DC5C69"/>
    <w:rPr>
      <w:rFonts w:ascii="Calibri" w:eastAsia="Times New Roman" w:hAnsi="Calibri" w:cs="Times New Roman"/>
      <w:b/>
      <w:bCs/>
      <w:sz w:val="28"/>
      <w:szCs w:val="28"/>
      <w:lang w:eastAsia="ru-RU"/>
    </w:rPr>
  </w:style>
  <w:style w:type="character" w:styleId="af0">
    <w:name w:val="Strong"/>
    <w:uiPriority w:val="22"/>
    <w:qFormat/>
    <w:rsid w:val="00DC5C69"/>
    <w:rPr>
      <w:b/>
      <w:bCs/>
    </w:rPr>
  </w:style>
  <w:style w:type="paragraph" w:customStyle="1" w:styleId="Default">
    <w:name w:val="Default"/>
    <w:rsid w:val="00FD23A7"/>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uiPriority w:val="59"/>
    <w:rsid w:val="00FD23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D23A7"/>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FD23A7"/>
    <w:rPr>
      <w:rFonts w:ascii="Arial" w:eastAsia="Calibri" w:hAnsi="Arial" w:cs="Arial"/>
      <w:sz w:val="26"/>
      <w:szCs w:val="26"/>
      <w:lang w:eastAsia="ru-RU"/>
    </w:rPr>
  </w:style>
  <w:style w:type="character" w:styleId="af2">
    <w:name w:val="Hyperlink"/>
    <w:unhideWhenUsed/>
    <w:rsid w:val="00FD23A7"/>
    <w:rPr>
      <w:rFonts w:ascii="Times New Roman" w:hAnsi="Times New Roman" w:cs="Times New Roman" w:hint="default"/>
      <w:color w:val="0000FF"/>
      <w:u w:val="single"/>
    </w:rPr>
  </w:style>
  <w:style w:type="paragraph" w:customStyle="1" w:styleId="041E0441043D043E0432043D043E043904260435043D04420440">
    <w:name w:val="&lt;041E&gt;&lt;0441&gt;&lt;043D&gt;&lt;043E&gt;&lt;0432&gt;&lt;043D&gt;&lt;043E&gt;&lt;0439&gt; &lt;0426&gt;&lt;0435&gt;&lt;043D&gt;&lt;0442&gt;&lt;0440&gt;"/>
    <w:basedOn w:val="a"/>
    <w:rsid w:val="00FD23A7"/>
    <w:pPr>
      <w:autoSpaceDE w:val="0"/>
      <w:autoSpaceDN w:val="0"/>
      <w:adjustRightInd w:val="0"/>
      <w:spacing w:after="0" w:line="180" w:lineRule="atLeast"/>
      <w:jc w:val="center"/>
      <w:textAlignment w:val="center"/>
    </w:pPr>
    <w:rPr>
      <w:rFonts w:ascii="Arial" w:hAnsi="Arial" w:cs="Arial"/>
      <w:b/>
      <w:bCs/>
      <w:color w:val="000000"/>
      <w:sz w:val="17"/>
      <w:szCs w:val="17"/>
    </w:rPr>
  </w:style>
  <w:style w:type="character" w:customStyle="1" w:styleId="041E0441043D043E0432043D043E04391">
    <w:name w:val="&lt;041E&gt;&lt;0441&gt;&lt;043D&gt;&lt;043E&gt;&lt;0432&gt;&lt;043D&gt;&lt;043E&gt;&lt;0439&gt;1"/>
    <w:rsid w:val="00FD23A7"/>
    <w:rPr>
      <w:rFonts w:ascii="Arial" w:hAnsi="Arial" w:cs="Arial"/>
    </w:rPr>
  </w:style>
  <w:style w:type="character" w:customStyle="1" w:styleId="apple-style-span">
    <w:name w:val="apple-style-span"/>
    <w:basedOn w:val="a0"/>
    <w:rsid w:val="00FD23A7"/>
  </w:style>
  <w:style w:type="character" w:customStyle="1" w:styleId="af3">
    <w:name w:val="Основной текст_"/>
    <w:link w:val="41"/>
    <w:rsid w:val="00FD23A7"/>
    <w:rPr>
      <w:sz w:val="26"/>
      <w:szCs w:val="26"/>
      <w:shd w:val="clear" w:color="auto" w:fill="FFFFFF"/>
    </w:rPr>
  </w:style>
  <w:style w:type="character" w:customStyle="1" w:styleId="2">
    <w:name w:val="Основной текст2"/>
    <w:rsid w:val="00FD23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3"/>
    <w:rsid w:val="00FD23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41">
    <w:name w:val="Основной текст4"/>
    <w:basedOn w:val="a"/>
    <w:link w:val="af3"/>
    <w:rsid w:val="00FD23A7"/>
    <w:pPr>
      <w:widowControl w:val="0"/>
      <w:shd w:val="clear" w:color="auto" w:fill="FFFFFF"/>
      <w:spacing w:before="240" w:after="420" w:line="0" w:lineRule="atLeast"/>
      <w:jc w:val="both"/>
    </w:pPr>
    <w:rPr>
      <w:rFonts w:asciiTheme="minorHAnsi" w:eastAsiaTheme="minorHAnsi" w:hAnsiTheme="minorHAnsi" w:cstheme="minorBidi"/>
      <w:sz w:val="26"/>
      <w:szCs w:val="26"/>
      <w:lang w:eastAsia="en-US"/>
    </w:rPr>
  </w:style>
  <w:style w:type="character" w:customStyle="1" w:styleId="95pt">
    <w:name w:val="Основной текст + 9;5 pt"/>
    <w:rsid w:val="00FD23A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f4">
    <w:name w:val="footer"/>
    <w:basedOn w:val="a"/>
    <w:link w:val="af5"/>
    <w:uiPriority w:val="99"/>
    <w:unhideWhenUsed/>
    <w:rsid w:val="00FD23A7"/>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5">
    <w:name w:val="Нижний колонтитул Знак"/>
    <w:basedOn w:val="a0"/>
    <w:link w:val="af4"/>
    <w:uiPriority w:val="99"/>
    <w:rsid w:val="00FD23A7"/>
  </w:style>
  <w:style w:type="paragraph" w:customStyle="1" w:styleId="ConsPlusNonformat">
    <w:name w:val="ConsPlusNonformat"/>
    <w:uiPriority w:val="99"/>
    <w:rsid w:val="00FD23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23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1333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6">
    <w:name w:val="Book Title"/>
    <w:uiPriority w:val="33"/>
    <w:qFormat/>
    <w:rsid w:val="0061333E"/>
    <w:rPr>
      <w:caps/>
      <w:color w:val="622423" w:themeColor="accent2" w:themeShade="7F"/>
      <w:spacing w:val="5"/>
      <w:u w:color="622423" w:themeColor="accent2" w:themeShade="7F"/>
    </w:rPr>
  </w:style>
  <w:style w:type="character" w:customStyle="1" w:styleId="ac">
    <w:name w:val="Без интервала Знак"/>
    <w:basedOn w:val="a0"/>
    <w:link w:val="ab"/>
    <w:uiPriority w:val="1"/>
    <w:rsid w:val="00D326D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BCF7D6BD9D368F3EEED2A40ADAAF4E8406E83F037369C1278A7A2438AmFbA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fcing.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innacri.ru/" TargetMode="External"/><Relationship Id="rId5" Type="http://schemas.openxmlformats.org/officeDocument/2006/relationships/webSettings" Target="webSettings.xml"/><Relationship Id="rId15" Type="http://schemas.openxmlformats.org/officeDocument/2006/relationships/hyperlink" Target="consultantplus://offline/ref=2BCF7D6BD9D368F3EEED2A40ADAAF4E8406F85FD3D3A9C1278A7A2438AmFbAN" TargetMode="External"/><Relationship Id="rId10" Type="http://schemas.openxmlformats.org/officeDocument/2006/relationships/hyperlink" Target="consultantplus://offline/ref=A2E0D8D7C861F357F2B0D9FC641E9E58F40EA507EFF14858464174D848PFAF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060DE08A6EA1920A20979F8146FEE7E5DDB4F9EDCADF420462CAE49FD20E162D345988BD97EF3099v4B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29</Pages>
  <Words>10956</Words>
  <Characters>62455</Characters>
  <Application>Microsoft Office Word</Application>
  <DocSecurity>0</DocSecurity>
  <Lines>520</Lines>
  <Paragraphs>146</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II. Стандарт предоставления государственной услуги</vt:lpstr>
      <vt:lpstr>    2.7.2. При предоставлении государственной услуги запрещено требовать от заявител</vt:lpstr>
      <vt:lpstr>    III. Состав, последовательность и сроки выполнения</vt:lpstr>
      <vt:lpstr>    IV. Формы контроля</vt:lpstr>
      <vt:lpstr>    V. Досудебный (внесудебный) порядок обжалования</vt:lpstr>
    </vt:vector>
  </TitlesOfParts>
  <Company>Microsoft</Company>
  <LinksUpToDate>false</LinksUpToDate>
  <CharactersWithSpaces>73265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32</cp:revision>
  <cp:lastPrinted>2018-03-16T10:42:00Z</cp:lastPrinted>
  <dcterms:created xsi:type="dcterms:W3CDTF">2019-10-23T12:13:00Z</dcterms:created>
  <dcterms:modified xsi:type="dcterms:W3CDTF">2019-12-18T11:31:00Z</dcterms:modified>
</cp:coreProperties>
</file>