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E2" w:rsidRPr="00146572" w:rsidRDefault="009C4AE2" w:rsidP="009C4AE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657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0713C" w:rsidRPr="00146572" w:rsidRDefault="009C4AE2" w:rsidP="009C4AE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572">
        <w:rPr>
          <w:rFonts w:ascii="Times New Roman" w:hAnsi="Times New Roman" w:cs="Times New Roman"/>
          <w:b/>
          <w:sz w:val="24"/>
          <w:szCs w:val="24"/>
        </w:rPr>
        <w:t xml:space="preserve">о ходе реализации государственной программы Республики Ингушетия «О противодействии коррупции» </w:t>
      </w:r>
    </w:p>
    <w:p w:rsidR="009034F8" w:rsidRPr="00146572" w:rsidRDefault="009C4AE2" w:rsidP="009C4AE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57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3559B" w:rsidRPr="00146572">
        <w:rPr>
          <w:rFonts w:ascii="Times New Roman" w:hAnsi="Times New Roman" w:cs="Times New Roman"/>
          <w:b/>
          <w:sz w:val="24"/>
          <w:szCs w:val="24"/>
        </w:rPr>
        <w:t>второе</w:t>
      </w:r>
      <w:r w:rsidR="00A918BB" w:rsidRPr="00146572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  <w:r w:rsidR="000A5B3D" w:rsidRPr="00146572">
        <w:rPr>
          <w:rFonts w:ascii="Times New Roman" w:hAnsi="Times New Roman" w:cs="Times New Roman"/>
          <w:b/>
          <w:sz w:val="24"/>
          <w:szCs w:val="24"/>
        </w:rPr>
        <w:t>202</w:t>
      </w:r>
      <w:r w:rsidR="00A918BB" w:rsidRPr="00146572">
        <w:rPr>
          <w:rFonts w:ascii="Times New Roman" w:hAnsi="Times New Roman" w:cs="Times New Roman"/>
          <w:b/>
          <w:sz w:val="24"/>
          <w:szCs w:val="24"/>
        </w:rPr>
        <w:t>2</w:t>
      </w:r>
      <w:r w:rsidR="00C54095" w:rsidRPr="00146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2F9" w:rsidRPr="00146572">
        <w:rPr>
          <w:rFonts w:ascii="Times New Roman" w:hAnsi="Times New Roman" w:cs="Times New Roman"/>
          <w:b/>
          <w:sz w:val="24"/>
          <w:szCs w:val="24"/>
        </w:rPr>
        <w:t>год</w:t>
      </w:r>
      <w:r w:rsidR="00A918BB" w:rsidRPr="00146572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146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547" w:rsidRPr="0014657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91733" w:rsidRPr="00146572">
        <w:rPr>
          <w:rFonts w:ascii="Times New Roman" w:hAnsi="Times New Roman" w:cs="Times New Roman"/>
          <w:b/>
          <w:sz w:val="24"/>
          <w:szCs w:val="24"/>
        </w:rPr>
        <w:t>Ми</w:t>
      </w:r>
      <w:r w:rsidR="00156E96" w:rsidRPr="00146572">
        <w:rPr>
          <w:rFonts w:ascii="Times New Roman" w:hAnsi="Times New Roman" w:cs="Times New Roman"/>
          <w:b/>
          <w:sz w:val="24"/>
          <w:szCs w:val="24"/>
        </w:rPr>
        <w:t xml:space="preserve">нистерстве по внешним связям, национальной политике, печати и информации </w:t>
      </w:r>
    </w:p>
    <w:p w:rsidR="004E6E4C" w:rsidRPr="00146572" w:rsidRDefault="00156E96" w:rsidP="009C4AE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572">
        <w:rPr>
          <w:rFonts w:ascii="Times New Roman" w:hAnsi="Times New Roman" w:cs="Times New Roman"/>
          <w:b/>
          <w:sz w:val="24"/>
          <w:szCs w:val="24"/>
        </w:rPr>
        <w:t xml:space="preserve">Республики Ингушетия </w:t>
      </w:r>
    </w:p>
    <w:p w:rsidR="00D259BA" w:rsidRPr="00146572" w:rsidRDefault="00D259BA" w:rsidP="004E6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4C" w:rsidRPr="00146572" w:rsidRDefault="004E6E4C" w:rsidP="004E6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a6"/>
        <w:tblW w:w="15309" w:type="dxa"/>
        <w:tblInd w:w="-1026" w:type="dxa"/>
        <w:tblLook w:val="04A0" w:firstRow="1" w:lastRow="0" w:firstColumn="1" w:lastColumn="0" w:noHBand="0" w:noVBand="1"/>
      </w:tblPr>
      <w:tblGrid>
        <w:gridCol w:w="7513"/>
        <w:gridCol w:w="7796"/>
      </w:tblGrid>
      <w:tr w:rsidR="004E6E4C" w:rsidRPr="00146572" w:rsidTr="00146572">
        <w:tc>
          <w:tcPr>
            <w:tcW w:w="7513" w:type="dxa"/>
          </w:tcPr>
          <w:p w:rsidR="004E6E4C" w:rsidRPr="00194E8A" w:rsidRDefault="004E6E4C" w:rsidP="0082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4E8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государственной программы, подпрограммы, мероприятия</w:t>
            </w:r>
          </w:p>
        </w:tc>
        <w:tc>
          <w:tcPr>
            <w:tcW w:w="7796" w:type="dxa"/>
          </w:tcPr>
          <w:p w:rsidR="004E6E4C" w:rsidRPr="00194E8A" w:rsidRDefault="00826B4B" w:rsidP="003E61F7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4E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Информация о ходе выполнения</w:t>
            </w:r>
            <w:r w:rsidR="008153BA" w:rsidRPr="00194E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94E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мероприятия</w:t>
            </w:r>
          </w:p>
        </w:tc>
      </w:tr>
      <w:tr w:rsidR="004E6E4C" w:rsidRPr="00146572" w:rsidTr="00FC6056">
        <w:trPr>
          <w:trHeight w:val="1727"/>
        </w:trPr>
        <w:tc>
          <w:tcPr>
            <w:tcW w:w="7513" w:type="dxa"/>
          </w:tcPr>
          <w:p w:rsidR="004E6E4C" w:rsidRPr="00146572" w:rsidRDefault="004E6E4C" w:rsidP="000A5B3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законодательные акты Республики Ингушетия и иные нормативные правовые акты о противодействии коррупции, в том числе муниципальные нормативные правовые акты во исполнение федерального законодательства и на основе обобщения практики применения действ</w:t>
            </w:r>
            <w:r w:rsidR="000A5B3D" w:rsidRPr="00146572">
              <w:rPr>
                <w:rFonts w:ascii="Times New Roman" w:hAnsi="Times New Roman" w:cs="Times New Roman"/>
                <w:sz w:val="24"/>
                <w:szCs w:val="24"/>
              </w:rPr>
              <w:t>ующих антикоррупционных норм в Р</w:t>
            </w: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>еспублике</w:t>
            </w:r>
            <w:r w:rsidR="000A5B3D"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Ингушетия</w:t>
            </w:r>
            <w:r w:rsidR="008E2BDC" w:rsidRPr="00146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000BC0" w:rsidRPr="00146572" w:rsidRDefault="00917158" w:rsidP="00917158">
            <w:pPr>
              <w:pStyle w:val="a7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</w:t>
            </w:r>
            <w:r w:rsidR="00F348EE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втором</w:t>
            </w:r>
            <w:r w:rsidR="00A918BB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полугодии 2022</w:t>
            </w:r>
            <w:r w:rsidR="009926BB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18BB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министерства от 10.08.2022 № 50 </w:t>
            </w:r>
            <w:r w:rsidR="00CD20EC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внесены </w:t>
            </w:r>
            <w:r w:rsidR="00A918BB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</w:t>
            </w:r>
            <w:r w:rsidR="00CD20EC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918BB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3B5478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Положение </w:t>
            </w:r>
            <w:r w:rsidR="001A4F58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926BB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4F58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соблюдению требований к служебному поведению государственных гражданских служащих министерства </w:t>
            </w:r>
            <w:r w:rsidR="009926BB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и урегулированию конфликта интересов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926BB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5738" w:rsidRPr="00146572" w:rsidTr="00146572">
        <w:trPr>
          <w:trHeight w:val="1975"/>
        </w:trPr>
        <w:tc>
          <w:tcPr>
            <w:tcW w:w="7513" w:type="dxa"/>
          </w:tcPr>
          <w:p w:rsidR="00D75738" w:rsidRPr="00146572" w:rsidRDefault="00D75738" w:rsidP="00FC605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572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лицами, замещающими государственные должности Республики Ингушетия и государственными гражданскими служащими  Республики Ингушетия, запретов, ограничений и требований, установленных в целях противодействия коррупции; принятия мер по выявлению и устранению причин и условий, способствующих возникновению конфликта интересов  при осуществлении  полномочий лицами, замещающими государственные должности Республики Ингушетия, и при исполнении должностных обязанностей государственными гражданскими служащими  Р</w:t>
            </w:r>
            <w:r w:rsidR="00FC6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796" w:type="dxa"/>
          </w:tcPr>
          <w:p w:rsidR="00D75738" w:rsidRPr="00146572" w:rsidRDefault="00790091" w:rsidP="00917158">
            <w:pPr>
              <w:pStyle w:val="a7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соблюдение государственными гражданскими служащими министерства ограничений и запретов, а также требований к служебному поведению, установленных законодательством Российской Федерации о государственной гражданской службе и противодействии коррупции, а также осуществление мер по предупреждению коррупции.     </w:t>
            </w:r>
          </w:p>
        </w:tc>
      </w:tr>
      <w:tr w:rsidR="004E6E4C" w:rsidRPr="00146572" w:rsidTr="00FC6056">
        <w:trPr>
          <w:trHeight w:val="2815"/>
        </w:trPr>
        <w:tc>
          <w:tcPr>
            <w:tcW w:w="7513" w:type="dxa"/>
          </w:tcPr>
          <w:p w:rsidR="004E6E4C" w:rsidRPr="00146572" w:rsidRDefault="004E6E4C" w:rsidP="00B539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от 21 сентября 2009 г. </w:t>
            </w:r>
            <w:hyperlink r:id="rId7" w:history="1">
              <w:r w:rsidRPr="001465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1065</w:t>
              </w:r>
            </w:hyperlink>
            <w:r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и Главы Республики Ингушетия от 26 марта 2010 г. </w:t>
            </w:r>
            <w:hyperlink r:id="rId8" w:history="1">
              <w:r w:rsidRPr="001465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65</w:t>
              </w:r>
            </w:hyperlink>
            <w:r w:rsidRPr="00146572">
              <w:rPr>
                <w:rFonts w:ascii="Times New Roman" w:hAnsi="Times New Roman" w:cs="Times New Roman"/>
                <w:sz w:val="24"/>
                <w:szCs w:val="24"/>
              </w:rPr>
              <w:t>, соблюдение принципа стабильности кадров, осуществляющих вышеуказанные функции</w:t>
            </w:r>
            <w:r w:rsidR="008E2BDC" w:rsidRPr="00146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491733" w:rsidRPr="00146572" w:rsidRDefault="004D430F" w:rsidP="00A27D1D">
            <w:pPr>
              <w:pStyle w:val="a7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91733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приказом Министерства  от 21 апреля 2016  г. № 23  «Об утверждении Положения о проверки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 служащими, и соблюдения государственными гражданскими  служащими требований к служебному поведению»</w:t>
            </w:r>
            <w:r w:rsidR="00A27D1D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91733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и Указом Президента Российской Федерации от</w:t>
            </w:r>
            <w:r w:rsidR="00491733" w:rsidRPr="0014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="00491733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 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491733" w:rsidRPr="00146572">
                <w:rPr>
                  <w:rFonts w:ascii="Times New Roman" w:eastAsia="Calibri" w:hAnsi="Times New Roman" w:cs="Times New Roman"/>
                  <w:sz w:val="24"/>
                  <w:szCs w:val="24"/>
                </w:rPr>
                <w:t>2009 г</w:t>
              </w:r>
            </w:smartTag>
            <w:r w:rsidR="00491733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. № 1065 «О проверке достоверности и полноты сведений, представляемых</w:t>
            </w:r>
            <w:proofErr w:type="gramEnd"/>
            <w:r w:rsidR="00491733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1733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обязанности по профилактике коррупционных и иных правонарушений, а также исполнению функций, установленных пунктом 3 Указа Президента </w:t>
            </w:r>
            <w:r w:rsidR="00491733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Ф</w:t>
            </w:r>
            <w:r w:rsidR="00A27D1D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едерации от 21 сентября 2009г. </w:t>
            </w:r>
            <w:r w:rsidR="00491733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1065, в Министерстве  возложены на отдел государственной службы и </w:t>
            </w:r>
            <w:r w:rsidR="00B12E56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кадров, </w:t>
            </w:r>
            <w:r w:rsidR="00491733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назначены ответственные лица. </w:t>
            </w:r>
            <w:proofErr w:type="gramEnd"/>
          </w:p>
          <w:p w:rsidR="00B43386" w:rsidRPr="00146572" w:rsidRDefault="00491733" w:rsidP="008D477A">
            <w:pPr>
              <w:ind w:firstLine="33"/>
              <w:jc w:val="both"/>
              <w:rPr>
                <w:rStyle w:val="FontStyle15"/>
                <w:rFonts w:eastAsia="Times New Roman"/>
                <w:b w:val="0"/>
                <w:bCs w:val="0"/>
                <w:sz w:val="24"/>
                <w:szCs w:val="24"/>
              </w:rPr>
            </w:pP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Также обеспечено участие специалистов по вопросам </w:t>
            </w:r>
            <w:r w:rsidRPr="001465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противодействия коррупции в деятельности аттестационных и конкурсных комиссий. Д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олжностными лицами, ответственными за работу по профилактике коррупционных и иных правонарушений постоянно ведется работа по профилактике коррупционных и иных правонарушений с учетом изменений антикоррупционного законодательства и законодательства о государственной гражданской</w:t>
            </w:r>
            <w:r w:rsidR="00B43386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службе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43386" w:rsidRPr="00146572" w:rsidTr="00146572">
        <w:trPr>
          <w:trHeight w:val="2264"/>
        </w:trPr>
        <w:tc>
          <w:tcPr>
            <w:tcW w:w="7513" w:type="dxa"/>
          </w:tcPr>
          <w:p w:rsidR="00B43386" w:rsidRPr="00146572" w:rsidRDefault="00B43386" w:rsidP="00B539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представлением сведений о доходах, расходах, об имуществе и обязательствах имущественного характера в рамках декларационной кампании</w:t>
            </w:r>
            <w:r w:rsidR="008E2BDC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B43386" w:rsidRPr="00146572" w:rsidRDefault="00535580" w:rsidP="008D477A">
            <w:pPr>
              <w:pStyle w:val="a7"/>
              <w:ind w:left="3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4F6238" w:rsidRPr="00146572">
              <w:rPr>
                <w:rFonts w:ascii="Times New Roman" w:hAnsi="Times New Roman"/>
                <w:sz w:val="24"/>
                <w:szCs w:val="24"/>
              </w:rPr>
              <w:t>В установленные законодательством сроки</w:t>
            </w:r>
            <w:r w:rsidR="008D477A" w:rsidRPr="00146572">
              <w:rPr>
                <w:rFonts w:ascii="Times New Roman" w:hAnsi="Times New Roman"/>
                <w:sz w:val="24"/>
                <w:szCs w:val="24"/>
              </w:rPr>
              <w:t> </w:t>
            </w:r>
            <w:r w:rsidR="004F6238" w:rsidRPr="00146572">
              <w:rPr>
                <w:rFonts w:ascii="Times New Roman" w:hAnsi="Times New Roman"/>
                <w:sz w:val="24"/>
                <w:szCs w:val="24"/>
              </w:rPr>
              <w:t>завершена работа по сбору сведений о доходах, расходах, об имуществе и обязательствах имущественного характера. Все государственные гражданские  служащие</w:t>
            </w:r>
            <w:r w:rsidR="00547A60" w:rsidRPr="00146572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  <w:r w:rsidR="004F6238" w:rsidRPr="00146572">
              <w:rPr>
                <w:rFonts w:ascii="Times New Roman" w:hAnsi="Times New Roman"/>
                <w:sz w:val="24"/>
                <w:szCs w:val="24"/>
              </w:rPr>
              <w:t xml:space="preserve">, включенные в перечень должностей, при замещении которых государственные гражданские служащие </w:t>
            </w:r>
            <w:r w:rsidR="006C092E" w:rsidRPr="00146572">
              <w:rPr>
                <w:rFonts w:ascii="Times New Roman" w:hAnsi="Times New Roman"/>
                <w:sz w:val="24"/>
                <w:szCs w:val="24"/>
              </w:rPr>
              <w:t xml:space="preserve">министерства </w:t>
            </w:r>
            <w:r w:rsidR="004F6238" w:rsidRPr="00146572">
              <w:rPr>
                <w:rFonts w:ascii="Times New Roman" w:hAnsi="Times New Roman"/>
                <w:sz w:val="24"/>
                <w:szCs w:val="24"/>
              </w:rPr>
              <w:t xml:space="preserve">обязаны предоставлять данные сведения  и руководители подведомственных </w:t>
            </w:r>
            <w:r w:rsidR="00547A60" w:rsidRPr="00146572">
              <w:rPr>
                <w:rFonts w:ascii="Times New Roman" w:hAnsi="Times New Roman"/>
                <w:sz w:val="24"/>
                <w:szCs w:val="24"/>
              </w:rPr>
              <w:t xml:space="preserve">министерству </w:t>
            </w:r>
            <w:r w:rsidR="004F6238" w:rsidRPr="00146572">
              <w:rPr>
                <w:rFonts w:ascii="Times New Roman" w:hAnsi="Times New Roman"/>
                <w:sz w:val="24"/>
                <w:szCs w:val="24"/>
              </w:rPr>
              <w:t xml:space="preserve">учреждений предоставили данные  сведения </w:t>
            </w:r>
            <w:r w:rsidR="004F6238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специального программного обеспечения «Справки БК».</w:t>
            </w:r>
          </w:p>
        </w:tc>
      </w:tr>
      <w:tr w:rsidR="004E6E4C" w:rsidRPr="00146572" w:rsidTr="00146572">
        <w:tc>
          <w:tcPr>
            <w:tcW w:w="7513" w:type="dxa"/>
          </w:tcPr>
          <w:p w:rsidR="004E6E4C" w:rsidRPr="00146572" w:rsidRDefault="004E6E4C" w:rsidP="00B4338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 соблюдением требований законодательства о государственной и муниципальной службе, о противодействии коррупции проверок достоверности и </w:t>
            </w:r>
            <w:r w:rsidR="001F20E7" w:rsidRPr="00146572">
              <w:rPr>
                <w:rFonts w:ascii="Times New Roman" w:hAnsi="Times New Roman" w:cs="Times New Roman"/>
                <w:sz w:val="24"/>
                <w:szCs w:val="24"/>
              </w:rPr>
              <w:t>полноты,</w:t>
            </w: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государственными и муниципальными служащими, а также лицами, замещающими государственные и муниципальные 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  <w:r w:rsidR="008E2BDC" w:rsidRPr="00146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491733" w:rsidRPr="00146572" w:rsidRDefault="00491733" w:rsidP="007B636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Министерства утверждено Положение о порядке проверки достоверности и полноты сведений, предоставляемых гражданами, претендующими на замещение должностей государственной гражданской службы и государственными гражданскими служащими министерства. </w:t>
            </w:r>
          </w:p>
          <w:p w:rsidR="002A604F" w:rsidRPr="00146572" w:rsidRDefault="001C5EE5" w:rsidP="00BC3EB9">
            <w:pPr>
              <w:ind w:firstLine="34"/>
              <w:jc w:val="both"/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</w:pPr>
            <w:r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 xml:space="preserve">В целях повышения эффективности проводимого анализа сведений о доходах, расходах, об имуществе и </w:t>
            </w:r>
            <w:proofErr w:type="gramStart"/>
            <w:r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обязательствах неимущественного характера</w:t>
            </w:r>
            <w:r w:rsidR="00906EDB"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представляемых</w:t>
            </w:r>
            <w:r w:rsidR="007B6368"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служащими</w:t>
            </w:r>
            <w:r w:rsidR="007B6368"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изучаются</w:t>
            </w:r>
            <w:proofErr w:type="gramEnd"/>
            <w:r w:rsidR="007B6368"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46572">
              <w:rPr>
                <w:sz w:val="24"/>
                <w:szCs w:val="24"/>
              </w:rPr>
              <w:t xml:space="preserve"> </w:t>
            </w:r>
            <w:r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анализируются сведения о</w:t>
            </w:r>
            <w:r w:rsidR="00906EDB"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доходах,</w:t>
            </w:r>
            <w:r w:rsidR="00906EDB"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представленные</w:t>
            </w:r>
            <w:r w:rsidR="00906EDB"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служащим</w:t>
            </w:r>
            <w:r w:rsidR="00906EDB"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906EDB"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три</w:t>
            </w:r>
            <w:r w:rsidR="00BC3EB9"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906EDB"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последних</w:t>
            </w:r>
            <w:r w:rsidR="00BC3EB9"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906EDB"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предшествующих</w:t>
            </w:r>
            <w:r w:rsidR="00DC7D48"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отчетному</w:t>
            </w:r>
            <w:r w:rsidR="00DC7D48"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периоду.</w:t>
            </w:r>
            <w:r w:rsidR="00DC7D48"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Данная</w:t>
            </w:r>
            <w:r w:rsidR="00DC7D48"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мера</w:t>
            </w:r>
            <w:r w:rsidR="00BC3EB9"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 xml:space="preserve"> способствует более </w:t>
            </w:r>
            <w:r w:rsidR="007B6368" w:rsidRPr="00146572">
              <w:rPr>
                <w:sz w:val="24"/>
                <w:szCs w:val="24"/>
              </w:rPr>
              <w:t> </w:t>
            </w:r>
            <w:r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тщательному</w:t>
            </w:r>
            <w:r w:rsidR="007B6368" w:rsidRPr="00146572">
              <w:rPr>
                <w:sz w:val="24"/>
                <w:szCs w:val="24"/>
              </w:rPr>
              <w:t> </w:t>
            </w:r>
            <w:proofErr w:type="gramStart"/>
            <w:r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контролю</w:t>
            </w:r>
            <w:r w:rsidR="007B6368"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="007B6368"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DC7D48"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 xml:space="preserve">достоверностью </w:t>
            </w:r>
            <w:r w:rsidRPr="00146572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представляемых сведений о доходах.</w:t>
            </w:r>
          </w:p>
        </w:tc>
      </w:tr>
      <w:tr w:rsidR="004E6E4C" w:rsidRPr="00146572" w:rsidTr="00146572">
        <w:tc>
          <w:tcPr>
            <w:tcW w:w="7513" w:type="dxa"/>
          </w:tcPr>
          <w:p w:rsidR="004E6E4C" w:rsidRPr="00146572" w:rsidRDefault="0073589E" w:rsidP="00FC605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E4C"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6E4C" w:rsidRPr="00146572">
              <w:rPr>
                <w:rFonts w:ascii="Times New Roman" w:hAnsi="Times New Roman" w:cs="Times New Roman"/>
                <w:sz w:val="24"/>
                <w:szCs w:val="24"/>
              </w:rPr>
              <w:t>Проведение с соблюдением требований законодательства о государственной и муниципальной службе, о противодействии коррупции проверок достоверности и полноты, представляемых государственными и муниципальными служащими, а также лицами, замещающими государственные и муниципальные должности,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</w:t>
            </w:r>
            <w:proofErr w:type="gramEnd"/>
            <w:r w:rsidR="004E6E4C" w:rsidRPr="00146572">
              <w:rPr>
                <w:rFonts w:ascii="Times New Roman" w:hAnsi="Times New Roman" w:cs="Times New Roman"/>
                <w:sz w:val="24"/>
                <w:szCs w:val="24"/>
              </w:rPr>
              <w:t>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</w:t>
            </w:r>
            <w:r w:rsidR="00FC6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6E4C" w:rsidRPr="00146572">
              <w:rPr>
                <w:rFonts w:ascii="Times New Roman" w:hAnsi="Times New Roman" w:cs="Times New Roman"/>
                <w:sz w:val="24"/>
                <w:szCs w:val="24"/>
              </w:rPr>
              <w:t>совершению</w:t>
            </w:r>
            <w:r w:rsidR="00FC6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6E4C"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сделки, </w:t>
            </w:r>
            <w:r w:rsidR="00FC6056">
              <w:rPr>
                <w:rFonts w:ascii="Times New Roman" w:hAnsi="Times New Roman" w:cs="Times New Roman"/>
                <w:sz w:val="24"/>
                <w:szCs w:val="24"/>
              </w:rPr>
              <w:t xml:space="preserve">и об источниках получения </w:t>
            </w:r>
            <w:r w:rsidR="00FC6056"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E4C" w:rsidRPr="00146572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  <w:r w:rsidR="00906EDB" w:rsidRPr="001465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6E4C" w:rsidRPr="001465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06EDB" w:rsidRPr="001465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6E4C" w:rsidRPr="0014657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906EDB"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 которых </w:t>
            </w:r>
            <w:r w:rsidR="004E6E4C" w:rsidRPr="00146572">
              <w:rPr>
                <w:rFonts w:ascii="Times New Roman" w:hAnsi="Times New Roman" w:cs="Times New Roman"/>
                <w:sz w:val="24"/>
                <w:szCs w:val="24"/>
              </w:rPr>
              <w:t>совершена сделка</w:t>
            </w:r>
            <w:r w:rsidR="008E2BDC" w:rsidRPr="00146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6C44" w:rsidRPr="00146572" w:rsidRDefault="00CD3DBB" w:rsidP="00DC7D48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2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Контроль за расходами </w:t>
            </w:r>
            <w:r w:rsidR="00E14234" w:rsidRPr="00146572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государственных </w:t>
            </w:r>
            <w:r w:rsidRPr="00146572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гражданских служащих, расходами их супруг (супругов) и несовершеннолетних детей осуществляется в установленном порядке </w:t>
            </w:r>
            <w:proofErr w:type="gramStart"/>
            <w:r w:rsidRPr="00146572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действующего</w:t>
            </w:r>
            <w:proofErr w:type="gramEnd"/>
            <w:r w:rsidRPr="00146572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законодательством Российской Федерации. </w:t>
            </w:r>
            <w:r w:rsidRPr="00146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Требование декларировать расходы </w:t>
            </w: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Федеральным законом от 3 декабря 2012 года N 230-ФЗ «О </w:t>
            </w:r>
            <w:proofErr w:type="gramStart"/>
            <w:r w:rsidRPr="00146572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доход». </w:t>
            </w:r>
            <w:r w:rsidR="00246C44"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8145C" w:rsidRPr="00146572" w:rsidRDefault="00246C44" w:rsidP="00CE70F3">
            <w:pPr>
              <w:autoSpaceDE w:val="0"/>
              <w:autoSpaceDN w:val="0"/>
              <w:adjustRightInd w:val="0"/>
              <w:jc w:val="both"/>
              <w:rPr>
                <w:rStyle w:val="FontStyle15"/>
                <w:b w:val="0"/>
                <w:bCs w:val="0"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092E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анализ представленных сведений о расходах государственными гражда</w:t>
            </w:r>
            <w:r w:rsidR="00CE70F3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нскими служащими министерства. </w:t>
            </w:r>
            <w:r w:rsidR="006C092E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выявлено.</w:t>
            </w:r>
          </w:p>
        </w:tc>
      </w:tr>
      <w:tr w:rsidR="00872CB0" w:rsidRPr="00146572" w:rsidTr="00146572">
        <w:tc>
          <w:tcPr>
            <w:tcW w:w="7513" w:type="dxa"/>
          </w:tcPr>
          <w:p w:rsidR="00872CB0" w:rsidRPr="00146572" w:rsidRDefault="001711F9" w:rsidP="001711F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согласно законодательству на официальном сайте министерства  сведений о доходах, об имуществе и обязательствах имущественного характера,  государственных гражданских служащих и сведений о расходах, а также о расходах своих супруги (супруга) и несовершеннолетних детей по каждой сделке по </w:t>
            </w: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      </w:r>
            <w:proofErr w:type="gramEnd"/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7796" w:type="dxa"/>
          </w:tcPr>
          <w:p w:rsidR="00225101" w:rsidRPr="00146572" w:rsidRDefault="00DC7D48" w:rsidP="00246C44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46572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5101" w:rsidRPr="00146572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6572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Приказом о 13 апреля 2021 </w:t>
            </w:r>
            <w:r w:rsidR="007F6E04" w:rsidRPr="00146572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№ 27 у</w:t>
            </w:r>
            <w:r w:rsidR="00670360" w:rsidRPr="00146572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твержден Порядок размещения сведений о доходах, расходах, об имуществе и обязательствах  имущественного характера лиц,</w:t>
            </w:r>
            <w:r w:rsidR="007F6E04" w:rsidRPr="00146572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замещающих должности государственной гражданской службы</w:t>
            </w:r>
            <w:r w:rsidR="00225101" w:rsidRPr="00146572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министерства и членов их семей н</w:t>
            </w:r>
            <w:r w:rsidR="00DF2007" w:rsidRPr="00146572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 официальном сайте министерства</w:t>
            </w:r>
            <w:r w:rsidR="00225101" w:rsidRPr="00146572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4E15" w:rsidRPr="00146572" w:rsidRDefault="00670360" w:rsidP="00392D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46572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5234" w:rsidRPr="00146572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</w:t>
            </w:r>
            <w:r w:rsidR="00F83449" w:rsidRPr="00146572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925234" w:rsidRPr="00146572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риказом министерства о</w:t>
            </w:r>
            <w:r w:rsidR="00CE70F3" w:rsidRPr="00146572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</w:t>
            </w:r>
            <w:r w:rsidR="00925234" w:rsidRPr="00146572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23.01.2020 № 8-1 утвержден</w:t>
            </w:r>
            <w:r w:rsidR="00164E15" w:rsidRPr="00146572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перечень долж</w:t>
            </w:r>
            <w:r w:rsidR="00F83449" w:rsidRPr="00146572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ностей госслужащих министерства</w:t>
            </w:r>
            <w:r w:rsidR="00164E15" w:rsidRPr="00146572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, замещение которых влечет за собой</w:t>
            </w:r>
            <w:r w:rsidR="00FC6056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 </w:t>
            </w:r>
            <w:r w:rsidR="00164E15" w:rsidRPr="00146572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размещение </w:t>
            </w:r>
            <w:r w:rsidR="00FC6056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сведений о доходах, расходах, об имуществе </w:t>
            </w:r>
            <w:r w:rsidR="00CE70F3" w:rsidRPr="00146572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</w:t>
            </w:r>
            <w:r w:rsidR="00B46D8B" w:rsidRPr="00146572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 обязательствах </w:t>
            </w:r>
            <w:r w:rsidR="00164E15" w:rsidRPr="00146572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имущественного характера, на официальных сайтах.</w:t>
            </w:r>
            <w:r w:rsidR="00B46D8B" w:rsidRPr="00146572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0314" w:rsidRPr="00146572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Сведения </w:t>
            </w:r>
            <w:r w:rsidR="00186C52" w:rsidRPr="001465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были в установленном порядке и в установленный срок размещены в информационно-телекоммуникационной сети «Интернет» на официальном сайте </w:t>
            </w:r>
            <w:r w:rsidR="00B46D8B" w:rsidRPr="001465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министерства </w:t>
            </w:r>
            <w:r w:rsidR="00DF2007" w:rsidRPr="00146572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разделе «Противодействие коррупции», в подкатегории «Сведения о доходах, об имуществе и обязательствах имущественного характера»</w:t>
            </w:r>
            <w:r w:rsidR="00186C52" w:rsidRPr="0014657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7D084F" w:rsidRPr="00146572" w:rsidTr="00146572">
        <w:tc>
          <w:tcPr>
            <w:tcW w:w="7513" w:type="dxa"/>
          </w:tcPr>
          <w:p w:rsidR="007D084F" w:rsidRPr="00146572" w:rsidRDefault="007D084F" w:rsidP="00B46D8B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комиссий по соблюдению требований к служебному поведению государственных и муниципальных служащих Республики Ингушетия и урегулированию конфликта интересов. Регулярная проверка работы комиссий.</w:t>
            </w:r>
            <w:r w:rsidR="00B46D8B"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решений, принятых</w:t>
            </w:r>
            <w:r w:rsidR="00B46D8B" w:rsidRPr="001465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>комиссиями по соблюдению требований к служебному поведению государственных и муниципальных служащих и урегулированию конфликта интересов, путем вовлечения в их деятельность представителей общественных советов и других институтов гражданского общества</w:t>
            </w:r>
            <w:r w:rsidR="008E2BDC" w:rsidRPr="00146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491733" w:rsidRPr="00146572" w:rsidRDefault="00491733" w:rsidP="005E19B2">
            <w:pPr>
              <w:pStyle w:val="a7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Комиссия</w:t>
            </w:r>
            <w:r w:rsidR="005E19B2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5E19B2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соблюдению</w:t>
            </w:r>
            <w:r w:rsidR="005E19B2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</w:t>
            </w:r>
            <w:r w:rsidR="005E19B2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E19B2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служебному</w:t>
            </w:r>
            <w:r w:rsidR="005E19B2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поведению государственных</w:t>
            </w:r>
            <w:r w:rsidR="005E19B2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гражданских</w:t>
            </w:r>
            <w:r w:rsidR="005E19B2" w:rsidRPr="00146572">
              <w:rPr>
                <w:sz w:val="24"/>
                <w:szCs w:val="24"/>
              </w:rPr>
              <w:t> 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служащих </w:t>
            </w:r>
            <w:r w:rsidR="005E19B2" w:rsidRPr="00146572">
              <w:rPr>
                <w:sz w:val="24"/>
                <w:szCs w:val="24"/>
              </w:rPr>
              <w:t> 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E19B2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урегулированию конфликта 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интересов осуществляет свою деятельность на основании Положения, утвержденного Указом Президента Российской Федерации от 01.07.2010 № 821  «О комиссиях по соблюдению требований к служебному поведению федеральных государственных служащих и урегулированию конфликта интересов», Указа Главы Республики Ингушетия от 14 октября 2010 года № 198 «О комиссиях по соблюдению требований к служебному</w:t>
            </w:r>
            <w:proofErr w:type="gramEnd"/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поведению государственных гражданских служащих Республики Ингушетия  и урегулированию конфликта  интересов» и приказа Министерства от 17 октября 2017 года № 77 «Об утверждении комиссии и положения по соблюдению требований к служебному поведению государственных гражданских служащих Министерства по внешним связям, национальной политике, печати и информации  Республики Ингушетия   и урегулированию конфликта  интересов». </w:t>
            </w:r>
          </w:p>
          <w:p w:rsidR="006519F6" w:rsidRPr="00146572" w:rsidRDefault="00491733" w:rsidP="006519F6">
            <w:pPr>
              <w:pStyle w:val="a7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Комиссии способствует не только разрешению вопросов, связанных с недопустимым поведением гражданских служащих или конфликтом интересов, но также является неотъемлемой частью проводимой в Министерстве</w:t>
            </w:r>
            <w:r w:rsidR="006519F6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="006519F6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6519F6" w:rsidRPr="00146572">
              <w:rPr>
                <w:sz w:val="24"/>
                <w:szCs w:val="24"/>
              </w:rPr>
              <w:t> 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предупреждению</w:t>
            </w:r>
            <w:r w:rsidR="006519F6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519F6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пресечению 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коррупции. </w:t>
            </w:r>
            <w:r w:rsidR="00D41931" w:rsidRPr="001465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41931" w:rsidRPr="00146572" w:rsidRDefault="00491733" w:rsidP="006519F6">
            <w:pPr>
              <w:pStyle w:val="a7"/>
              <w:ind w:firstLine="34"/>
              <w:jc w:val="both"/>
              <w:rPr>
                <w:rStyle w:val="apple-style-span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65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Информация о проводимой работе и принятых решениях комиссии по соблюдению требований к служебному поведению госуда</w:t>
            </w:r>
            <w:r w:rsidR="006519F6" w:rsidRPr="001465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рственных гражданских служащих м</w:t>
            </w:r>
            <w:r w:rsidRPr="001465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инистерства и урегулированию конфликта интересов размещаются на официальном сайте министерства.</w:t>
            </w:r>
            <w:r w:rsidR="00D41931" w:rsidRPr="001465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6DA4" w:rsidRPr="00146572" w:rsidTr="00146572">
        <w:tc>
          <w:tcPr>
            <w:tcW w:w="7513" w:type="dxa"/>
          </w:tcPr>
          <w:p w:rsidR="00EA6DA4" w:rsidRPr="00146572" w:rsidRDefault="00EA6DA4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проверок информации о наличии или возможности возникновения конфликт</w:t>
            </w:r>
            <w:r w:rsidR="00EF34F5" w:rsidRPr="00146572">
              <w:rPr>
                <w:rFonts w:ascii="Times New Roman" w:hAnsi="Times New Roman" w:cs="Times New Roman"/>
                <w:sz w:val="24"/>
                <w:szCs w:val="24"/>
              </w:rPr>
              <w:t>а интересов у государственного</w:t>
            </w: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поступающей представителю нанимателя в установленном законодательством порядке, в том числе касающихся получения подарков отдельными категориями лиц, выполнения иной оплачиваемой работы, обязанности  уведомлять об обращениях в целях склонения к совершению коррупционных правонарушений.</w:t>
            </w:r>
          </w:p>
        </w:tc>
        <w:tc>
          <w:tcPr>
            <w:tcW w:w="7796" w:type="dxa"/>
          </w:tcPr>
          <w:p w:rsidR="00491733" w:rsidRPr="00146572" w:rsidRDefault="00EA6DA4" w:rsidP="00392D57">
            <w:pPr>
              <w:pStyle w:val="a7"/>
              <w:ind w:firstLine="34"/>
              <w:jc w:val="both"/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</w:pPr>
            <w:r w:rsidRPr="00146572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>В соответствии с Указом Президента Российско</w:t>
            </w:r>
            <w:r w:rsidR="001438BC" w:rsidRPr="00146572">
              <w:rPr>
                <w:rFonts w:ascii="Times New Roman" w:hAnsi="Times New Roman" w:cs="Times New Roman"/>
                <w:sz w:val="24"/>
                <w:szCs w:val="24"/>
              </w:rPr>
              <w:t>й Федерации от 22 декабря 2015г.</w:t>
            </w: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№ 650 утверждено Положение  о порядке сообщения государст</w:t>
            </w:r>
            <w:r w:rsidR="00B32003"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венными гражданскими служащими министерства </w:t>
            </w: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</w:t>
            </w:r>
            <w:r w:rsidR="00392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>обязанностей,</w:t>
            </w:r>
            <w:r w:rsidR="00392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которая </w:t>
            </w:r>
            <w:r w:rsidR="00392D57">
              <w:rPr>
                <w:rFonts w:ascii="Times New Roman" w:hAnsi="Times New Roman" w:cs="Times New Roman"/>
                <w:sz w:val="24"/>
                <w:szCs w:val="24"/>
              </w:rPr>
              <w:t xml:space="preserve">приводит или может привести </w:t>
            </w: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2003" w:rsidRPr="001465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>конфликту</w:t>
            </w:r>
            <w:r w:rsidR="00B32003" w:rsidRPr="001465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491733"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1733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наличии или возможности возникновения конфликта интересов у государственного </w:t>
            </w:r>
            <w:r w:rsidR="00CA009A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гражданского </w:t>
            </w:r>
            <w:r w:rsidR="00491733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служащего</w:t>
            </w:r>
            <w:r w:rsidR="00AA3C90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поступала</w:t>
            </w:r>
            <w:r w:rsidR="000604C1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53B78" w:rsidRPr="00146572" w:rsidTr="00146572">
        <w:tc>
          <w:tcPr>
            <w:tcW w:w="7513" w:type="dxa"/>
          </w:tcPr>
          <w:p w:rsidR="00153B78" w:rsidRPr="00146572" w:rsidRDefault="00153B78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  <w:r w:rsidR="008E2BDC" w:rsidRPr="00146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491733" w:rsidRPr="00146572" w:rsidRDefault="00491733" w:rsidP="00491733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7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от 17 апрел</w:t>
            </w:r>
            <w:r w:rsidR="002F115E" w:rsidRPr="0014657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я 2013</w:t>
            </w:r>
            <w:r w:rsidRPr="0014657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2F115E" w:rsidRPr="0014657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657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25  утвержден Порядок уведомления государственными гражданскими служащими представителя нанимателя (работодателя) о фактах обращения в целях склонения их к совершению коррупционных правонарушений, регистрацию таких уведомлений и организации проверки содержащихся в них сведений.</w:t>
            </w:r>
          </w:p>
          <w:p w:rsidR="00491733" w:rsidRPr="00146572" w:rsidRDefault="002F115E" w:rsidP="00491733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7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16DC9" w:rsidRPr="0014657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657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491733" w:rsidRPr="0014657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нистерстве</w:t>
            </w:r>
            <w:r w:rsidR="00016DC9" w:rsidRPr="0014657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91733" w:rsidRPr="0014657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заведен</w:t>
            </w:r>
            <w:r w:rsidR="00016DC9" w:rsidRPr="0014657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91733" w:rsidRPr="0014657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журнал</w:t>
            </w:r>
            <w:r w:rsidR="00016DC9" w:rsidRPr="0014657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91733" w:rsidRPr="0014657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r w:rsidR="00016DC9" w:rsidRPr="0014657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64577" w:rsidRPr="0014657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уведомлений госслужащими </w:t>
            </w:r>
            <w:r w:rsidRPr="0014657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91733" w:rsidRPr="0014657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инистерства представителя нанимателя (работодателя) о фактах обращения в целях склонения их к совершению коррупционных правонарушений, регистрацию таких уведомлений и организации проверки содержащихся в них сведений. </w:t>
            </w:r>
          </w:p>
          <w:p w:rsidR="00153B78" w:rsidRPr="00146572" w:rsidRDefault="00491733" w:rsidP="00906EDB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14657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За отчетный период уведомления предста</w:t>
            </w:r>
            <w:r w:rsidR="00906EDB" w:rsidRPr="0014657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вителю нанимателя не поступали.</w:t>
            </w:r>
          </w:p>
        </w:tc>
      </w:tr>
      <w:tr w:rsidR="00153B78" w:rsidRPr="00146572" w:rsidTr="00146572">
        <w:trPr>
          <w:trHeight w:val="2117"/>
        </w:trPr>
        <w:tc>
          <w:tcPr>
            <w:tcW w:w="7513" w:type="dxa"/>
          </w:tcPr>
          <w:p w:rsidR="00153B78" w:rsidRPr="00146572" w:rsidRDefault="00EC617C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B78"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наполнение официальных сайтов информацией о деятельности в сфере противодействия коррупции в соответствии с </w:t>
            </w:r>
            <w:hyperlink r:id="rId9" w:history="1">
              <w:r w:rsidR="00153B78" w:rsidRPr="0014657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="00153B78"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Республики Ингушетия от 21.11.2013 N 271 "Об утверждении требований к размещению и наполнению </w:t>
            </w:r>
            <w:proofErr w:type="gramStart"/>
            <w:r w:rsidR="00153B78" w:rsidRPr="00146572">
              <w:rPr>
                <w:rFonts w:ascii="Times New Roman" w:hAnsi="Times New Roman" w:cs="Times New Roman"/>
                <w:sz w:val="24"/>
                <w:szCs w:val="24"/>
              </w:rPr>
              <w:t>разделов официальных сайтов исполнительных органов государственной власти Республики</w:t>
            </w:r>
            <w:proofErr w:type="gramEnd"/>
            <w:r w:rsidR="00153B78"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Ингушетия, посвященных вопросам противодействия коррупции"</w:t>
            </w:r>
            <w:r w:rsidR="008E2BDC" w:rsidRPr="00146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491733" w:rsidRPr="00146572" w:rsidRDefault="0054525A" w:rsidP="001A4C07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Размещ</w:t>
            </w:r>
            <w:r w:rsidR="001A4C07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ение информации о деятельности м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инистерства в сфере противодействия коррупции </w:t>
            </w:r>
            <w:r w:rsidRPr="00146572">
              <w:rPr>
                <w:rFonts w:ascii="Times New Roman" w:hAnsi="Times New Roman"/>
                <w:sz w:val="24"/>
                <w:szCs w:val="24"/>
              </w:rPr>
              <w:t>соответствует требованиям приказа Министерства труда и социальной защиты Российс</w:t>
            </w:r>
            <w:r w:rsidR="001A4C07" w:rsidRPr="00146572">
              <w:rPr>
                <w:rFonts w:ascii="Times New Roman" w:hAnsi="Times New Roman"/>
                <w:sz w:val="24"/>
                <w:szCs w:val="24"/>
              </w:rPr>
              <w:t>кой Федерации от 7 октября 2013</w:t>
            </w:r>
            <w:r w:rsidRPr="00146572">
              <w:rPr>
                <w:rFonts w:ascii="Times New Roman" w:hAnsi="Times New Roman"/>
                <w:sz w:val="24"/>
                <w:szCs w:val="24"/>
              </w:rPr>
              <w:t>г</w:t>
            </w:r>
            <w:r w:rsidR="001A4C07" w:rsidRPr="00146572">
              <w:rPr>
                <w:rFonts w:ascii="Times New Roman" w:hAnsi="Times New Roman"/>
                <w:sz w:val="24"/>
                <w:szCs w:val="24"/>
              </w:rPr>
              <w:t>.</w:t>
            </w:r>
            <w:r w:rsidRPr="00146572">
              <w:rPr>
                <w:rFonts w:ascii="Times New Roman" w:hAnsi="Times New Roman"/>
                <w:sz w:val="24"/>
                <w:szCs w:val="24"/>
              </w:rPr>
              <w:t xml:space="preserve"> № 530н «Требования к размещению и наполнению подразделов, посвященных вопросам противодействия коррупции, официальных сайтов», 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соответствует требованиям  </w:t>
            </w:r>
            <w:hyperlink r:id="rId10" w:history="1">
              <w:r w:rsidRPr="00146572">
                <w:rPr>
                  <w:rFonts w:ascii="Times New Roman" w:eastAsia="Calibri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Правительства Республики Ингушетия от 21.11.2013 N 271 "Об утверждении требований к размещению и наполнению разделов официальных сайтов исполнительных органов</w:t>
            </w:r>
            <w:proofErr w:type="gramEnd"/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государственной власти Республики Ингушетия, </w:t>
            </w:r>
            <w:proofErr w:type="gramStart"/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</w:t>
            </w:r>
            <w:r w:rsidR="001A4C07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 противодействия коррупции". </w:t>
            </w:r>
            <w:r w:rsidR="00491733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разделе «Противодействие коррупции» содержится общая информация об </w:t>
            </w:r>
            <w:r w:rsidR="001A4C07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антикоррупционной работе в м</w:t>
            </w:r>
            <w:r w:rsidR="00491733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инистерстве, последовательные ссылки в виде списка на отдельные подразделы сайта, посвященные следующим направлениям проводимой работы:</w:t>
            </w:r>
          </w:p>
          <w:p w:rsidR="00491733" w:rsidRPr="00146572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нормативные правовые и иные акты в сфере противодействия коррупции;</w:t>
            </w:r>
          </w:p>
          <w:p w:rsidR="00491733" w:rsidRPr="00146572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A2112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антикоррупционная экспертиза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A2112" w:rsidRPr="00146572" w:rsidRDefault="002A2112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Методические материалы</w:t>
            </w:r>
            <w:r w:rsidR="00E34016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4016" w:rsidRPr="00146572" w:rsidRDefault="00E34016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</w:t>
            </w:r>
            <w:r w:rsidRPr="00146572">
              <w:rPr>
                <w:sz w:val="24"/>
                <w:szCs w:val="24"/>
              </w:rPr>
              <w:t xml:space="preserve"> 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Формы документов, связанных с противодействием коррупции для заполнения;</w:t>
            </w:r>
          </w:p>
          <w:p w:rsidR="00491733" w:rsidRPr="00146572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сведения о доходах, об имуществе и обязательствах имущественного характера;</w:t>
            </w:r>
          </w:p>
          <w:p w:rsidR="00491733" w:rsidRPr="00146572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</w:t>
            </w:r>
            <w:r w:rsidR="00E34016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4016" w:rsidRPr="00146572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обратная связь для сообщений о фактах коррупции</w:t>
            </w:r>
            <w:r w:rsidR="00E34016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15299" w:rsidRPr="00146572" w:rsidRDefault="00E34016" w:rsidP="0049173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</w:t>
            </w:r>
            <w:r w:rsidRPr="00146572">
              <w:rPr>
                <w:sz w:val="24"/>
                <w:szCs w:val="24"/>
              </w:rPr>
              <w:t xml:space="preserve"> 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доклады, отчеты, обзоры, статистическая информация.</w:t>
            </w:r>
          </w:p>
        </w:tc>
      </w:tr>
      <w:tr w:rsidR="001018A5" w:rsidRPr="00146572" w:rsidTr="00146572">
        <w:tc>
          <w:tcPr>
            <w:tcW w:w="7513" w:type="dxa"/>
          </w:tcPr>
          <w:p w:rsidR="001018A5" w:rsidRPr="00146572" w:rsidRDefault="001018A5" w:rsidP="0007031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</w:t>
            </w:r>
            <w:proofErr w:type="spellStart"/>
            <w:r w:rsidRPr="00146572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функций и услуг, </w:t>
            </w:r>
            <w:proofErr w:type="spellStart"/>
            <w:r w:rsidRPr="00146572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уязвимых должностей и ведомственных кодексов этики (поведения) государственных и муниципальных служащих Республики Ингушетия</w:t>
            </w:r>
            <w:r w:rsidR="008E2BDC" w:rsidRPr="00146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1018A5" w:rsidRPr="00146572" w:rsidRDefault="001A4C07" w:rsidP="001A4C07">
            <w:pPr>
              <w:pStyle w:val="a7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В м</w:t>
            </w:r>
            <w:r w:rsidR="001018A5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инистерстве утвержден перечень </w:t>
            </w:r>
            <w:proofErr w:type="spellStart"/>
            <w:r w:rsidR="007340EF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7340EF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C25F96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40EF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опасных функций министерства </w:t>
            </w:r>
            <w:r w:rsidR="001018A5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(приказ № </w:t>
            </w:r>
            <w:r w:rsidR="007340EF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1018A5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 </w:t>
            </w:r>
            <w:r w:rsidR="007340EF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ноября 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070314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018A5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18A5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В Министерстве  утвержден Кодекс этики и служебного поведения и государственных служащих Министерства по внешним связям, национальной политике, печати и информации Республики Ингушетия приказом от</w:t>
            </w:r>
            <w:r w:rsidR="001018A5" w:rsidRPr="00146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06980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20 февраля 2012</w:t>
            </w:r>
            <w:r w:rsidR="001018A5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606980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018A5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11. </w:t>
            </w:r>
            <w:r w:rsidR="001018A5" w:rsidRPr="0014657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Гражданин, поступивший на государственную гражданскую службу в </w:t>
            </w:r>
            <w:r w:rsidR="00C25F96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</w:t>
            </w:r>
            <w:r w:rsidR="001018A5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инистерство </w:t>
            </w:r>
            <w:r w:rsidR="001018A5" w:rsidRPr="0014657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знакомится с положениями Кодекса этики и служебного поведения государственных гражданских служащих</w:t>
            </w:r>
            <w:r w:rsidR="00C25F96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м</w:t>
            </w:r>
            <w:r w:rsidR="001018A5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инистерства</w:t>
            </w:r>
            <w:r w:rsidR="00070314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</w:tr>
      <w:tr w:rsidR="009A7430" w:rsidRPr="00146572" w:rsidTr="00146572">
        <w:tc>
          <w:tcPr>
            <w:tcW w:w="7513" w:type="dxa"/>
          </w:tcPr>
          <w:p w:rsidR="009A7430" w:rsidRPr="00146572" w:rsidRDefault="009A7430" w:rsidP="009A743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«круглых столов» по вопросам противодействия коррупции с участием руководителей исполнительных органов государственной власти Республики Ингушетия, руководителей органов местного самоуправления Республики Ингушетия, правоохранительных органов, институтов гражданского общества, представителей малого и среднего бизнеса, средств массовой информации и их освещение в средствах массовой информации</w:t>
            </w:r>
            <w:r w:rsidR="008E2BDC" w:rsidRPr="00146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9A7430" w:rsidRPr="00146572" w:rsidRDefault="00606980" w:rsidP="005F76B4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>Во втором полугодии министерств</w:t>
            </w:r>
            <w:r w:rsidR="005F76B4"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34D3"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 семинар </w:t>
            </w:r>
            <w:r w:rsidR="00514F49"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>с государственными гражданскими</w:t>
            </w:r>
            <w:r w:rsidR="005F76B4"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служащими министерства </w:t>
            </w:r>
            <w:r w:rsidR="00514F49"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>и руководителями подведомственных министерству учреждений на тему</w:t>
            </w:r>
            <w:r w:rsidR="007E34D3"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>: «</w:t>
            </w:r>
            <w:r w:rsidR="00E15DC6"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типовых нарушениях законодательства о противодействии коррупции, </w:t>
            </w:r>
            <w:r w:rsidR="00455A78"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>выявляемых Прокуратурой РИ</w:t>
            </w:r>
            <w:r w:rsidR="005F76B4"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55A78"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допускаемых  при представлении сведений о доходах, расходах, об имуществе и обязательствах имущес</w:t>
            </w:r>
            <w:r w:rsidR="005F76B4"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твенного характера  </w:t>
            </w:r>
            <w:r w:rsidR="00455A78"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>в ходе декларационной кампании</w:t>
            </w:r>
            <w:r w:rsidR="007E34D3"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2C1B9A"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E34D3"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81B13" w:rsidRPr="00146572" w:rsidTr="00146572">
        <w:tc>
          <w:tcPr>
            <w:tcW w:w="7513" w:type="dxa"/>
          </w:tcPr>
          <w:p w:rsidR="00781B13" w:rsidRPr="00146572" w:rsidRDefault="00781B13" w:rsidP="009A743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Разъяснительная работа среди населения об аморальности коррупционных проявлений. Приглашение в коллективы  религиозных деятелей с целью проведения бесед антикоррупционного характера.</w:t>
            </w:r>
          </w:p>
        </w:tc>
        <w:tc>
          <w:tcPr>
            <w:tcW w:w="7796" w:type="dxa"/>
          </w:tcPr>
          <w:p w:rsidR="00781B13" w:rsidRPr="00146572" w:rsidRDefault="00781B13" w:rsidP="0000327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Разъяснительная работа</w:t>
            </w:r>
            <w:r w:rsidR="00FE3D7F"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7D74"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среди населения </w:t>
            </w:r>
            <w:r w:rsidR="00FE3D7F"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аморальности коррупционных проявлений министерством введется на постоянной основе. </w:t>
            </w:r>
          </w:p>
          <w:p w:rsidR="00BD3350" w:rsidRPr="00146572" w:rsidRDefault="00BD3350" w:rsidP="0090595D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711CA" w:rsidRPr="00146572" w:rsidTr="00146572">
        <w:tc>
          <w:tcPr>
            <w:tcW w:w="7513" w:type="dxa"/>
          </w:tcPr>
          <w:p w:rsidR="003711CA" w:rsidRPr="00146572" w:rsidRDefault="003711CA" w:rsidP="003711C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участия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обучению</w:t>
            </w:r>
            <w:proofErr w:type="gramEnd"/>
            <w:r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дополнительным профессиональным программам  в области противодействия коррупции: </w:t>
            </w:r>
          </w:p>
          <w:p w:rsidR="003711CA" w:rsidRPr="00146572" w:rsidRDefault="00D447F3" w:rsidP="003711CA">
            <w:pPr>
              <w:pStyle w:val="a5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3711CA"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гражданских служащих, в должностные обязанности в которых входит участие в противодействии коррупции;</w:t>
            </w:r>
          </w:p>
          <w:p w:rsidR="003711CA" w:rsidRPr="00146572" w:rsidRDefault="00D447F3" w:rsidP="003711CA">
            <w:pPr>
              <w:pStyle w:val="a5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3711CA"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>лиц, впервые поступающих на государственную службу, замещающих должности, связанные с соблюдением антикоррупционных стандартов;</w:t>
            </w:r>
          </w:p>
          <w:p w:rsidR="003711CA" w:rsidRPr="00146572" w:rsidRDefault="00D447F3" w:rsidP="003711CA">
            <w:pPr>
              <w:pStyle w:val="a5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3711CA"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нужд;</w:t>
            </w:r>
          </w:p>
          <w:p w:rsidR="003711CA" w:rsidRPr="00146572" w:rsidRDefault="00D447F3" w:rsidP="003711CA">
            <w:pPr>
              <w:pStyle w:val="a5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3711CA"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гражданских служащих кадровых подразделений.</w:t>
            </w:r>
          </w:p>
        </w:tc>
        <w:tc>
          <w:tcPr>
            <w:tcW w:w="7796" w:type="dxa"/>
          </w:tcPr>
          <w:p w:rsidR="003711CA" w:rsidRPr="00146572" w:rsidRDefault="002B33C4" w:rsidP="0000327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государственной программы Республики Ингушетия «О противодействии коррупции», утвержденной постановлением Правительства Республики Ингушетия от 19.01.2018 № 12, </w:t>
            </w:r>
            <w:r w:rsidR="00AE7B02"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>и в соответствии с поручением Управления по  профилактике коррупционных и иных правонарушений Администрации Главы Респ</w:t>
            </w:r>
            <w:r w:rsidR="00003270"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>ублики Ингушетия от 20.06.2022</w:t>
            </w:r>
            <w:r w:rsidR="00AE7B02"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БП-3219</w:t>
            </w:r>
            <w:r w:rsidR="00D447F3"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CA1A6F"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обучение  по дополнительным профессиональным программам  в области противодействия коррупции направлено </w:t>
            </w:r>
            <w:r w:rsidR="00E356ED" w:rsidRPr="00146572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</w:t>
            </w:r>
            <w:r w:rsidR="00E356ED"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министерства. </w:t>
            </w:r>
            <w:proofErr w:type="gramEnd"/>
          </w:p>
        </w:tc>
      </w:tr>
      <w:tr w:rsidR="00880992" w:rsidRPr="00146572" w:rsidTr="00146572">
        <w:tc>
          <w:tcPr>
            <w:tcW w:w="7513" w:type="dxa"/>
          </w:tcPr>
          <w:p w:rsidR="00880992" w:rsidRPr="00146572" w:rsidRDefault="00880992" w:rsidP="003711C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курсов повышения квалификации для государственных гражданских служащих</w:t>
            </w:r>
            <w:r w:rsidR="009B6006"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 Ингушетия с выдачей удостоверения о повышении квалификации.  </w:t>
            </w:r>
          </w:p>
        </w:tc>
        <w:tc>
          <w:tcPr>
            <w:tcW w:w="7796" w:type="dxa"/>
          </w:tcPr>
          <w:p w:rsidR="00880992" w:rsidRPr="00146572" w:rsidRDefault="009B6006" w:rsidP="008E2BDC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сентябре текущего года </w:t>
            </w:r>
            <w:r w:rsidR="0004135C" w:rsidRPr="00146572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</w:t>
            </w:r>
            <w:r w:rsidR="0004135C"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министерства</w:t>
            </w:r>
            <w:r w:rsidR="008E2BDC" w:rsidRPr="0014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успешно прошел курс повышении квалификации  с получением удостоверения о повышении квалификации.  </w:t>
            </w:r>
          </w:p>
        </w:tc>
      </w:tr>
      <w:tr w:rsidR="005C6803" w:rsidRPr="00146572" w:rsidTr="00146572">
        <w:trPr>
          <w:trHeight w:val="1667"/>
        </w:trPr>
        <w:tc>
          <w:tcPr>
            <w:tcW w:w="7513" w:type="dxa"/>
          </w:tcPr>
          <w:p w:rsidR="005C6803" w:rsidRPr="00146572" w:rsidRDefault="000D1757" w:rsidP="0007031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>Изготовление и трансляция социальной рекламы антикоррупционного содержания</w:t>
            </w:r>
            <w:r w:rsidR="003711CA" w:rsidRPr="00146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803" w:rsidRPr="00146572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03" w:rsidRPr="00146572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803" w:rsidRPr="00146572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803" w:rsidRPr="00146572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5C6803" w:rsidRPr="00146572" w:rsidRDefault="00FA0C89" w:rsidP="008E2BDC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14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контракт от 23 мая 2022г. на оказание услуги по изготовлению и трансляции социальной рекламы антикоррупционного содержания был заключен с Государственное автономное учреждение Республики Ингушетия "Национальная телерадиокомпания "Ингушетия".</w:t>
            </w:r>
            <w:r w:rsidR="008E2BDC" w:rsidRPr="0014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Видеоролики в количестве 4 роликов изготовлены и транслируются на национальном телерадиокомпании НТРК "Ингушетия".</w:t>
            </w:r>
          </w:p>
        </w:tc>
      </w:tr>
      <w:tr w:rsidR="00FA0C89" w:rsidRPr="00146572" w:rsidTr="00146572">
        <w:trPr>
          <w:trHeight w:val="1078"/>
        </w:trPr>
        <w:tc>
          <w:tcPr>
            <w:tcW w:w="7513" w:type="dxa"/>
          </w:tcPr>
          <w:p w:rsidR="00FA0C89" w:rsidRPr="00146572" w:rsidRDefault="00FA0C89" w:rsidP="0007031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размещение в общественном транспорте и местах массового пребывания граждан наклеек с номерами телефонов доверия органов, осуществляющих борьбу с коррупцией, а также организация плакатов, буклетов, канцелярской принадлежности с антикоррупционной символикой.</w:t>
            </w:r>
          </w:p>
        </w:tc>
        <w:tc>
          <w:tcPr>
            <w:tcW w:w="7796" w:type="dxa"/>
          </w:tcPr>
          <w:p w:rsidR="008E2BDC" w:rsidRPr="00146572" w:rsidRDefault="008E2BDC" w:rsidP="008E2BDC">
            <w:pPr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036C" w:rsidRPr="0014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электронных торгов на оказание услуги по изготовлению и размещению в общественном транспорте и местах массового пребывания граждан наклеек с номерами телефонов доверия органов, осуществляющих борьбу с коррупцией, а также организация изготовления плакатов, буклетов, канцелярской принадлежности с антикоррупционной символикой был определен победитель - Общество с ограниченной ответственностью «Спектр Сервис», с которым был заключен государственный контракт от 18 апреля 2022г</w:t>
            </w:r>
            <w:proofErr w:type="gramStart"/>
            <w:r w:rsidR="0061036C" w:rsidRPr="0014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="0061036C" w:rsidRPr="0014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контракта </w:t>
            </w:r>
            <w:proofErr w:type="gramStart"/>
            <w:r w:rsidR="0061036C" w:rsidRPr="0014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</w:t>
            </w:r>
            <w:r w:rsidR="00573B6A" w:rsidRPr="0014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 w:rsidRPr="0014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FA0C89" w:rsidRPr="00146572" w:rsidRDefault="008E2BDC" w:rsidP="008E2BDC">
            <w:pPr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</w:t>
            </w:r>
            <w:r w:rsidR="0061036C" w:rsidRPr="0014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Плакат/Баннер, </w:t>
            </w:r>
            <w:proofErr w:type="gramStart"/>
            <w:r w:rsidR="0061036C" w:rsidRPr="0014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листовка-наклейк</w:t>
            </w:r>
            <w:r w:rsidR="00573B6A" w:rsidRPr="0014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61036C" w:rsidRPr="0014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буклет</w:t>
            </w:r>
            <w:r w:rsidR="00573B6A" w:rsidRPr="0014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61036C" w:rsidRPr="0014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ручки</w:t>
            </w:r>
            <w:r w:rsidR="00573B6A" w:rsidRPr="0014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блокноты.</w:t>
            </w:r>
          </w:p>
        </w:tc>
      </w:tr>
      <w:tr w:rsidR="00775ADC" w:rsidRPr="00146572" w:rsidTr="00146572">
        <w:tc>
          <w:tcPr>
            <w:tcW w:w="7513" w:type="dxa"/>
          </w:tcPr>
          <w:p w:rsidR="00775ADC" w:rsidRPr="00146572" w:rsidRDefault="00775ADC" w:rsidP="009B16F2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проведения, в том числе независимой антикоррупционной экспертизы</w:t>
            </w:r>
            <w:r w:rsidR="008E2BDC" w:rsidRPr="00146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75ADC" w:rsidRPr="00146572" w:rsidRDefault="00775ADC" w:rsidP="008E2BDC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572">
              <w:rPr>
                <w:rFonts w:ascii="Times New Roman" w:hAnsi="Times New Roman"/>
                <w:sz w:val="24"/>
                <w:szCs w:val="24"/>
              </w:rPr>
              <w:t>Антикоррупционная экспертиза нормативных правовых актов и проек</w:t>
            </w:r>
            <w:r w:rsidR="008E2BDC" w:rsidRPr="00146572">
              <w:rPr>
                <w:rFonts w:ascii="Times New Roman" w:hAnsi="Times New Roman"/>
                <w:sz w:val="24"/>
                <w:szCs w:val="24"/>
              </w:rPr>
              <w:t>тов нормативных правовых актов м</w:t>
            </w:r>
            <w:r w:rsidRPr="00146572">
              <w:rPr>
                <w:rFonts w:ascii="Times New Roman" w:hAnsi="Times New Roman"/>
                <w:sz w:val="24"/>
                <w:szCs w:val="24"/>
              </w:rPr>
              <w:t xml:space="preserve">инистерства </w:t>
            </w:r>
            <w:r w:rsidR="008E2BDC" w:rsidRPr="00146572">
              <w:rPr>
                <w:rFonts w:ascii="Times New Roman" w:hAnsi="Times New Roman"/>
                <w:sz w:val="24"/>
                <w:szCs w:val="24"/>
              </w:rPr>
              <w:t> </w:t>
            </w:r>
            <w:r w:rsidRPr="00146572">
              <w:rPr>
                <w:rFonts w:ascii="Times New Roman" w:hAnsi="Times New Roman"/>
                <w:sz w:val="24"/>
                <w:szCs w:val="24"/>
              </w:rPr>
              <w:t>проводится 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  и Приказом М</w:t>
            </w:r>
            <w:r w:rsidR="008E2BDC" w:rsidRPr="00146572">
              <w:rPr>
                <w:rFonts w:ascii="Times New Roman" w:hAnsi="Times New Roman"/>
                <w:sz w:val="24"/>
                <w:szCs w:val="24"/>
              </w:rPr>
              <w:t>инистерства от 15 января 2019</w:t>
            </w:r>
            <w:r w:rsidRPr="00146572">
              <w:rPr>
                <w:rFonts w:ascii="Times New Roman" w:hAnsi="Times New Roman"/>
                <w:sz w:val="24"/>
                <w:szCs w:val="24"/>
              </w:rPr>
              <w:t>г</w:t>
            </w:r>
            <w:r w:rsidR="008E2BDC" w:rsidRPr="00146572">
              <w:rPr>
                <w:rFonts w:ascii="Times New Roman" w:hAnsi="Times New Roman"/>
                <w:sz w:val="24"/>
                <w:szCs w:val="24"/>
              </w:rPr>
              <w:t>.</w:t>
            </w:r>
            <w:r w:rsidRPr="00146572">
              <w:rPr>
                <w:rFonts w:ascii="Times New Roman" w:hAnsi="Times New Roman"/>
                <w:sz w:val="24"/>
                <w:szCs w:val="24"/>
              </w:rPr>
              <w:t xml:space="preserve"> № 5 «О порядке проведения антикоррупционной экспертизы нормативных  правовых актов и проектов нормативных правовых актов Министерства по внешним связям, национальной</w:t>
            </w:r>
            <w:proofErr w:type="gramEnd"/>
            <w:r w:rsidRPr="00146572">
              <w:rPr>
                <w:rFonts w:ascii="Times New Roman" w:hAnsi="Times New Roman"/>
                <w:sz w:val="24"/>
                <w:szCs w:val="24"/>
              </w:rPr>
              <w:t xml:space="preserve"> политике, печати и информации Республики Ингушетия». </w:t>
            </w:r>
            <w:proofErr w:type="gramStart"/>
            <w:r w:rsidRPr="00146572">
              <w:rPr>
                <w:rFonts w:ascii="Times New Roman" w:hAnsi="Times New Roman"/>
                <w:sz w:val="24"/>
                <w:szCs w:val="24"/>
              </w:rPr>
              <w:t>Участия независимых экспертов в проведении антикоррупционной экспертизы нормативных правовых актов и их проектов осуществляется в соответствии с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</w:t>
            </w:r>
            <w:r w:rsidR="008E2BDC" w:rsidRPr="00146572">
              <w:rPr>
                <w:rFonts w:ascii="Times New Roman" w:hAnsi="Times New Roman"/>
                <w:sz w:val="24"/>
                <w:szCs w:val="24"/>
              </w:rPr>
              <w:t>ой Федерации от 26 февраля 2010</w:t>
            </w:r>
            <w:r w:rsidRPr="00146572">
              <w:rPr>
                <w:rFonts w:ascii="Times New Roman" w:hAnsi="Times New Roman"/>
                <w:sz w:val="24"/>
                <w:szCs w:val="24"/>
              </w:rPr>
              <w:t>г. № 96, путем их размещения на официальном сайте министерства  и путем размещения на специализированном сайте (</w:t>
            </w:r>
            <w:r w:rsidRPr="0014657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465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46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572">
              <w:rPr>
                <w:rFonts w:ascii="Times New Roman" w:hAnsi="Times New Roman"/>
                <w:sz w:val="24"/>
                <w:szCs w:val="24"/>
                <w:lang w:val="en-US"/>
              </w:rPr>
              <w:t>Portalgov</w:t>
            </w:r>
            <w:proofErr w:type="spellEnd"/>
            <w:r w:rsidRPr="0014657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46572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1465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657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6572">
              <w:rPr>
                <w:rFonts w:ascii="Times New Roman" w:hAnsi="Times New Roman"/>
                <w:sz w:val="24"/>
                <w:szCs w:val="24"/>
              </w:rPr>
              <w:t>). Проекты нормативно – правовых актов также направляются в Прокуратуру Республики Ингушетия для проведения антикоррупционной экспертизы.</w:t>
            </w:r>
          </w:p>
        </w:tc>
      </w:tr>
      <w:tr w:rsidR="00775ADC" w:rsidRPr="00146572" w:rsidTr="00146572">
        <w:trPr>
          <w:trHeight w:val="841"/>
        </w:trPr>
        <w:tc>
          <w:tcPr>
            <w:tcW w:w="7513" w:type="dxa"/>
          </w:tcPr>
          <w:p w:rsidR="00775ADC" w:rsidRPr="00146572" w:rsidRDefault="00C13AD1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46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сопровождение мероприятий антикоррупционной направленности, публичное осуждение коррупции в средствах массовой информации</w:t>
            </w:r>
            <w:r w:rsidR="008E2BDC" w:rsidRPr="00146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F20326" w:rsidRPr="00146572" w:rsidRDefault="00C13AD1" w:rsidP="008E2BDC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Освещение материалов антикоррупционной направленности за отчетный период</w:t>
            </w:r>
            <w:r w:rsidR="00F20326"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75ADC" w:rsidRPr="00146572" w:rsidRDefault="00F20326" w:rsidP="008E2BDC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ГАУ РИ НТРК «Ингушетия» ежедневно </w:t>
            </w:r>
            <w:r w:rsidR="00F63918"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телевизионный эфир выходят социальные</w:t>
            </w:r>
            <w:r w:rsidR="008E2BDC"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F63918"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видеоролики</w:t>
            </w:r>
            <w:r w:rsidR="008E2BDC"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F63918"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антикоррупционного</w:t>
            </w:r>
            <w:r w:rsidR="008E2BDC"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содержания, также вышли в эфир 3 передачи по формированию негативного отношения к коррупции.</w:t>
            </w:r>
            <w:r w:rsidR="00631282"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14E0" w:rsidRPr="00146572" w:rsidTr="00146572">
        <w:tc>
          <w:tcPr>
            <w:tcW w:w="7513" w:type="dxa"/>
          </w:tcPr>
          <w:p w:rsidR="002814E0" w:rsidRPr="00146572" w:rsidRDefault="002814E0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по профилактике коррупции и подготовка ежегодных отчетов об исполнении плана (программы) профилактики коррупции</w:t>
            </w:r>
            <w:r w:rsidR="008E2BDC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2814E0" w:rsidRPr="00146572" w:rsidRDefault="00BA75A2" w:rsidP="008E2B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7802F2"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тветственным</w:t>
            </w: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лицом </w:t>
            </w:r>
            <w:r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работу по профилактике коррупционных и иных правонарушений министерства</w:t>
            </w:r>
            <w:r w:rsidR="007802F2"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3111E"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готовится</w:t>
            </w:r>
            <w:r w:rsidR="00F54227"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3111E"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</w:t>
            </w:r>
            <w:r w:rsidR="008E2BDC"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ходе </w:t>
            </w:r>
            <w:r w:rsidR="00E16EB7"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реализации плана мероприятий</w:t>
            </w:r>
            <w:r w:rsidR="003F7574"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54227"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противодействию коррупции</w:t>
            </w:r>
            <w:r w:rsidR="008E2BDC"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75ADC" w:rsidRPr="00146572" w:rsidTr="00146572">
        <w:tc>
          <w:tcPr>
            <w:tcW w:w="7513" w:type="dxa"/>
          </w:tcPr>
          <w:p w:rsidR="00775ADC" w:rsidRPr="00146572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>Публикация в средствах массовой информации и размещение на соответствующих сайтах ежегодных отчетов исполнительных органов государственной власти и органов местного самоуправления Республики Ингушетия о состоянии коррупции и реализации мер антикоррупционной политики в Республики Ингушетия</w:t>
            </w:r>
            <w:r w:rsidR="008E2BDC" w:rsidRPr="00146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8E2BDC" w:rsidRPr="00146572" w:rsidRDefault="00775ADC" w:rsidP="002753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3F7574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4E8A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ходе </w:t>
            </w: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</w:t>
            </w:r>
            <w:r w:rsidR="009E2A2C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антикоррупционной политики в м</w:t>
            </w: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инистерстве за 20</w:t>
            </w:r>
            <w:r w:rsidR="00C13AD1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2BDC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8E2BDC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</w:t>
            </w: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 на официальном сайте Министерства</w:t>
            </w:r>
            <w:r w:rsidR="00ED25E3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установленный срок</w:t>
            </w:r>
            <w:r w:rsidR="00F54227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5ADC" w:rsidRPr="00146572" w:rsidRDefault="00430CE3" w:rsidP="008E2B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BDC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тчёт</w:t>
            </w:r>
            <w:r w:rsidR="00203EF8"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E2BDC"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второе полугодие </w:t>
            </w:r>
            <w:r w:rsidR="00ED25E3"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E2BDC"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будет </w:t>
            </w:r>
            <w:r w:rsidR="00203EF8"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  </w:t>
            </w:r>
            <w:r w:rsidR="001E5ADA"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официальном сайте </w:t>
            </w:r>
            <w:r w:rsidR="00C3111E"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министерства</w:t>
            </w:r>
            <w:r w:rsidR="00203EF8"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раздел</w:t>
            </w:r>
            <w:r w:rsidR="001E5ADA"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 «Противодействия коррупции» в </w:t>
            </w:r>
            <w:r w:rsidR="00203EF8"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</w:t>
            </w:r>
            <w:r w:rsidR="009E2A2C"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категории «Доклады, отчеты, обзоры, статистическая информация»</w:t>
            </w:r>
            <w:r w:rsidR="00C3111E" w:rsidRPr="00146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75ADC" w:rsidRPr="00146572" w:rsidTr="00146572">
        <w:tc>
          <w:tcPr>
            <w:tcW w:w="7513" w:type="dxa"/>
          </w:tcPr>
          <w:p w:rsidR="00775ADC" w:rsidRPr="00146572" w:rsidRDefault="00775ADC" w:rsidP="00534E8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ежеквартального анализа обращен</w:t>
            </w:r>
            <w:r w:rsidR="00534E8A" w:rsidRPr="00146572">
              <w:rPr>
                <w:rFonts w:ascii="Times New Roman" w:hAnsi="Times New Roman" w:cs="Times New Roman"/>
                <w:sz w:val="24"/>
                <w:szCs w:val="24"/>
              </w:rPr>
              <w:t>ий граждан, поступающих через «Я</w:t>
            </w: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r w:rsidR="00D95D9F"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доверия»</w:t>
            </w: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>, телефоны доверия, другие информационные каналы для получения информации, размещение итогов их рассмотрения на официальных сайтах органов власти и местного самоуправления Республики Ингушетия</w:t>
            </w:r>
            <w:r w:rsidR="008E2BDC" w:rsidRPr="00146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165728" w:rsidRPr="00146572" w:rsidRDefault="00775ADC" w:rsidP="00390C3F">
            <w:pPr>
              <w:keepNext/>
              <w:keepLines/>
              <w:tabs>
                <w:tab w:val="left" w:pos="3734"/>
              </w:tabs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8E2BDC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инистерстве   утверждено  Положение о «Я</w:t>
            </w:r>
            <w:r w:rsidR="008E2BDC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щике доверия» от  26 марта 2012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E2BDC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18 для письменных обращений граждан. Е</w:t>
            </w:r>
            <w:r w:rsidRPr="001465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жемесячно 10 и 25 числа комиссией производится выемка обращений граждан, поступивших через функционирующий в министерстве ящик доверия. Определен порядок обработки поступающих сообщений о коррупционных проявлениях.</w:t>
            </w:r>
            <w:r w:rsidRPr="0014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F3482" w:rsidRPr="00146572" w:rsidRDefault="008E2BDC" w:rsidP="00390C3F">
            <w:pPr>
              <w:keepNext/>
              <w:keepLines/>
              <w:tabs>
                <w:tab w:val="left" w:pos="3734"/>
              </w:tabs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F3482" w:rsidRPr="0014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="00FE6F55" w:rsidRPr="0014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соответствии с Распоряжением Главы Республики Ингушетия от 01.03.2012г. № 41-рп </w:t>
            </w:r>
            <w:r w:rsidR="00365D19" w:rsidRPr="0014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 входа в здании </w:t>
            </w:r>
            <w:r w:rsidR="00AF3482" w:rsidRPr="0014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подведомственных министерству учреждениях</w:t>
            </w:r>
            <w:r w:rsidR="00FE6F55" w:rsidRPr="0014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65D19" w:rsidRPr="0014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установлен «Ящик доверия» для приема обращений граждан о фактах коррупции. </w:t>
            </w:r>
          </w:p>
          <w:p w:rsidR="00775ADC" w:rsidRPr="00146572" w:rsidRDefault="008E2BDC" w:rsidP="00CB2F09">
            <w:pPr>
              <w:keepNext/>
              <w:keepLines/>
              <w:tabs>
                <w:tab w:val="left" w:pos="3734"/>
              </w:tabs>
              <w:jc w:val="both"/>
              <w:outlineLvl w:val="1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</w:t>
            </w:r>
            <w:r w:rsidR="00775ADC" w:rsidRPr="0014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отчетный период</w:t>
            </w:r>
            <w:r w:rsidR="00796D3F" w:rsidRPr="0014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министерство</w:t>
            </w:r>
            <w:r w:rsidR="005C3FD7" w:rsidRPr="0014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 подведомственных министерству учреждениях </w:t>
            </w:r>
            <w:r w:rsidR="00775ADC" w:rsidRPr="0014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обращени</w:t>
            </w:r>
            <w:r w:rsidR="00390C3F" w:rsidRPr="0014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="00DC076F" w:rsidRPr="0014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 коррупционных проявлениях</w:t>
            </w:r>
            <w:r w:rsidR="00390C3F" w:rsidRPr="0014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 поступало.</w:t>
            </w:r>
          </w:p>
        </w:tc>
      </w:tr>
      <w:tr w:rsidR="00775ADC" w:rsidRPr="00146572" w:rsidTr="00146572">
        <w:trPr>
          <w:trHeight w:val="1823"/>
        </w:trPr>
        <w:tc>
          <w:tcPr>
            <w:tcW w:w="7513" w:type="dxa"/>
          </w:tcPr>
          <w:p w:rsidR="00775ADC" w:rsidRPr="00146572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66" w:rsidRPr="00146572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нормативных правовых актов и нормативных правовых актов на официальных сайтах для проведения независимой антикоррупционной экспертизы нормативных правовых актов в соответствии с действующим законодательством</w:t>
            </w:r>
            <w:r w:rsidR="008E2BDC" w:rsidRPr="00146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ADC" w:rsidRPr="00146572" w:rsidRDefault="00775ADC" w:rsidP="00B23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C" w:rsidRPr="00146572" w:rsidRDefault="00775ADC" w:rsidP="00B23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75ADC" w:rsidRPr="00146572" w:rsidRDefault="00E60366" w:rsidP="008E2BDC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Правовым отделом министерства 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 и приказом министерства от 15 января</w:t>
            </w:r>
            <w:r w:rsidR="008E2BDC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  <w:r w:rsidR="008E2BDC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 «О порядке проведения антикоррупционной экспертизы нормативных  правовых актов и проек</w:t>
            </w:r>
            <w:r w:rsidR="008E2BDC"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>тов нормативных правовых актов министерства</w:t>
            </w:r>
            <w:r w:rsidRPr="0014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проводится антикоррупционная экспертиза нормативных правовых актов Миннаца Ингушетии. </w:t>
            </w:r>
            <w:proofErr w:type="gramEnd"/>
          </w:p>
        </w:tc>
      </w:tr>
      <w:tr w:rsidR="00775ADC" w:rsidRPr="00146572" w:rsidTr="00146572">
        <w:tc>
          <w:tcPr>
            <w:tcW w:w="7513" w:type="dxa"/>
          </w:tcPr>
          <w:p w:rsidR="00775ADC" w:rsidRPr="00146572" w:rsidRDefault="00775ADC" w:rsidP="00E6036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66" w:rsidRPr="00146572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информационно-аналитических материалов по вопросам реализации антикоррупционной политики в Республике Ингушетия.</w:t>
            </w:r>
          </w:p>
        </w:tc>
        <w:tc>
          <w:tcPr>
            <w:tcW w:w="7796" w:type="dxa"/>
          </w:tcPr>
          <w:p w:rsidR="00775ADC" w:rsidRPr="00146572" w:rsidRDefault="004C4943" w:rsidP="008E2BDC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Министерством на постоянной основе осуществляется </w:t>
            </w:r>
            <w:proofErr w:type="gramStart"/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своевременностью и качеством подготовки информационно – аналитических материалов по вопросам реализации антикоррупционной политики. Ответственным специалистом по коррупции своевременно проводятся мероприятия по Плану. Информация о проведенных мероприятиях размещается на официальном сайте министерства и на  информационном стенде.</w:t>
            </w:r>
          </w:p>
        </w:tc>
      </w:tr>
      <w:tr w:rsidR="00775ADC" w:rsidRPr="00146572" w:rsidTr="00146572">
        <w:tc>
          <w:tcPr>
            <w:tcW w:w="7513" w:type="dxa"/>
          </w:tcPr>
          <w:p w:rsidR="00775ADC" w:rsidRPr="00146572" w:rsidRDefault="00775ADC" w:rsidP="004C4943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4943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общественных </w:t>
            </w:r>
            <w:proofErr w:type="gramStart"/>
            <w:r w:rsidR="004C4943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обсуждений проектов  планов  противодействия коррупции</w:t>
            </w:r>
            <w:proofErr w:type="gramEnd"/>
            <w:r w:rsidR="004C4943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 – 2022 годы Миннаца Ингушетии</w:t>
            </w:r>
            <w:r w:rsidR="008E2BDC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616847" w:rsidRPr="00146572" w:rsidRDefault="008E2BDC" w:rsidP="008E2BDC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847" w:rsidRPr="00146572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проекта плана противодействия коррупции на 2022 год Министерства проведено в установленные сроки.</w:t>
            </w:r>
            <w:r w:rsidR="00616847" w:rsidRPr="001465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5ADC" w:rsidRPr="00146572" w:rsidRDefault="00775ADC" w:rsidP="004C4943">
            <w:pPr>
              <w:ind w:firstLine="708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ADC" w:rsidRPr="00146572" w:rsidTr="00146572">
        <w:tc>
          <w:tcPr>
            <w:tcW w:w="7513" w:type="dxa"/>
          </w:tcPr>
          <w:p w:rsidR="00775ADC" w:rsidRPr="00146572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46572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контроля за соблюдением лицами, замещающими государственные должности Республики Ингушетия, должности государственной гражданской службы Республики Ингушетия, муниципальные должности 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8E2BDC" w:rsidRPr="00146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796" w:type="dxa"/>
          </w:tcPr>
          <w:p w:rsidR="00D4562D" w:rsidRPr="00146572" w:rsidRDefault="00775ADC" w:rsidP="008E2BD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принимаются меры по повышению эффективности </w:t>
            </w:r>
            <w:proofErr w:type="gramStart"/>
            <w:r w:rsidRPr="0014657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государственные должности Республики Ингушетия, должности государственной гражданской службы Республики Ингушетия,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      </w:r>
            <w:proofErr w:type="gramStart"/>
            <w:r w:rsidR="00D4562D"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A7776" w:rsidRPr="00146572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="00D4562D"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</w:t>
            </w:r>
            <w:r w:rsidR="006A7776" w:rsidRPr="001465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62D"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</w:t>
            </w:r>
            <w:r w:rsidR="006A7776" w:rsidRPr="0014657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D4562D"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6A7776" w:rsidRPr="001465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62D"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  <w:r w:rsidR="006A7776"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562D" w:rsidRPr="001465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7776" w:rsidRPr="001465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562D" w:rsidRPr="0014657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6A7776" w:rsidRPr="0014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562D" w:rsidRPr="00146572">
              <w:rPr>
                <w:rFonts w:ascii="Times New Roman" w:hAnsi="Times New Roman" w:cs="Times New Roman"/>
                <w:sz w:val="24"/>
                <w:szCs w:val="24"/>
              </w:rPr>
              <w:t>тся журнал</w:t>
            </w:r>
            <w:r w:rsidR="006A7776"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уведомлений </w:t>
            </w:r>
            <w:r w:rsidR="00D4562D" w:rsidRPr="00146572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</w:t>
            </w:r>
            <w:r w:rsidR="006A7776"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ая приводит или может привести </w:t>
            </w:r>
            <w:r w:rsidR="00D4562D" w:rsidRPr="00146572">
              <w:rPr>
                <w:rFonts w:ascii="Times New Roman" w:hAnsi="Times New Roman" w:cs="Times New Roman"/>
                <w:sz w:val="24"/>
                <w:szCs w:val="24"/>
              </w:rPr>
              <w:t>к конфликту интересов; журнал регистрации уведомлений о получении подарка; журнал регистрации уведомлений работодателя о фактах обращения к работникам в целях склонения их к совершению коррупционных правонарушений.</w:t>
            </w:r>
            <w:proofErr w:type="gramEnd"/>
            <w:r w:rsidR="00D4562D"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393"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="00D4562D" w:rsidRPr="00146572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функционирует «телефон доверия»</w:t>
            </w:r>
            <w:r w:rsidR="00C6549B" w:rsidRPr="00146572">
              <w:rPr>
                <w:rFonts w:ascii="Times New Roman" w:hAnsi="Times New Roman" w:cs="Times New Roman"/>
                <w:sz w:val="24"/>
                <w:szCs w:val="24"/>
              </w:rPr>
              <w:t>, «Ящик доверия»</w:t>
            </w:r>
            <w:r w:rsidR="008E2BDC"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. Лица, допустившие нарушившие </w:t>
            </w:r>
            <w:r w:rsidR="00D4562D" w:rsidRPr="00146572">
              <w:rPr>
                <w:rFonts w:ascii="Times New Roman" w:hAnsi="Times New Roman" w:cs="Times New Roman"/>
                <w:sz w:val="24"/>
                <w:szCs w:val="24"/>
              </w:rPr>
              <w:t>законодательств</w:t>
            </w:r>
            <w:r w:rsidR="008E2BDC" w:rsidRPr="001465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562D"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противодействии коррупции</w:t>
            </w:r>
            <w:r w:rsidR="008E2BDC"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(выявленные Прокуратурой РИ)</w:t>
            </w:r>
            <w:r w:rsidR="00D4562D" w:rsidRPr="00146572">
              <w:rPr>
                <w:rFonts w:ascii="Times New Roman" w:hAnsi="Times New Roman" w:cs="Times New Roman"/>
                <w:sz w:val="24"/>
                <w:szCs w:val="24"/>
              </w:rPr>
              <w:t>, касающихся предотвращения и урегулирования конфликта</w:t>
            </w:r>
            <w:r w:rsidR="008E2BDC"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привлечены к дисциплинарной ответственности. </w:t>
            </w:r>
          </w:p>
        </w:tc>
      </w:tr>
      <w:tr w:rsidR="00775ADC" w:rsidRPr="00146572" w:rsidTr="00146572">
        <w:tc>
          <w:tcPr>
            <w:tcW w:w="7513" w:type="dxa"/>
          </w:tcPr>
          <w:p w:rsidR="00775ADC" w:rsidRPr="00146572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46572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 государственные должности Республики Ингушетия, должности государственной гражданской службы Республики Ингушетия,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      </w:r>
            <w:proofErr w:type="gramEnd"/>
            <w:r w:rsidRPr="0014657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возможного конфликта интересов</w:t>
            </w:r>
            <w:r w:rsidR="008E2BDC" w:rsidRPr="00146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F3533" w:rsidRPr="00146572" w:rsidRDefault="002F3533" w:rsidP="002F35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Отделом государственной службы и кадров министерства </w:t>
            </w:r>
            <w:r w:rsidRPr="001465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 постоянной основе осуществляется </w:t>
            </w:r>
            <w:proofErr w:type="gramStart"/>
            <w:r w:rsidRPr="001465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465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актуализацией сведений, содержащихся в анкетах, представляемых гражданами при поступлении на государственную </w:t>
            </w:r>
            <w:r w:rsidR="001B3E5A" w:rsidRPr="001465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гражданскую </w:t>
            </w:r>
            <w:r w:rsidRPr="001465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службу в Миннац Ингушетии, в целях выявления возможного конфликта интересов.</w:t>
            </w:r>
          </w:p>
          <w:p w:rsidR="00775ADC" w:rsidRPr="00146572" w:rsidRDefault="002F3533" w:rsidP="001B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 проведении анализа представленных сведений фактов конфликта интересов, </w:t>
            </w:r>
            <w:r w:rsidRPr="0014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также несоблюдения иных антикоррупционных запретов, обязанностей и требований не выявлено.</w:t>
            </w:r>
          </w:p>
        </w:tc>
      </w:tr>
      <w:tr w:rsidR="001B3E5A" w:rsidRPr="00146572" w:rsidTr="00146572">
        <w:trPr>
          <w:trHeight w:val="3300"/>
        </w:trPr>
        <w:tc>
          <w:tcPr>
            <w:tcW w:w="7513" w:type="dxa"/>
          </w:tcPr>
          <w:p w:rsidR="001B3E5A" w:rsidRPr="00146572" w:rsidRDefault="001A0706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 основе правовых актов и соответствующих решений взаимодействие органов государственной власти РИ с территориальными правоохранительными и надзорными органами путем предоставления последними в пределах компетенции информации, возможно препятствующей назначению кандидатов на должности или заслуживающей внимания при принятии кадрового решения, с последующим информированием о кадровом решении</w:t>
            </w:r>
            <w:r w:rsidR="00D92907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96" w:type="dxa"/>
          </w:tcPr>
          <w:p w:rsidR="00A242ED" w:rsidRPr="00146572" w:rsidRDefault="00F76D3B" w:rsidP="00E31F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42ED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назначени</w:t>
            </w:r>
            <w:r w:rsidR="00D92907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242ED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должность государственной гражданской службы</w:t>
            </w:r>
            <w:r w:rsidR="00C02F17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242ED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кандидаты </w:t>
            </w: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должность </w:t>
            </w:r>
            <w:r w:rsidR="00A242ED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предоставляют:</w:t>
            </w: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3866" w:rsidRPr="00146572" w:rsidRDefault="00A242ED" w:rsidP="00E31F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7903CF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7B7456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п.2 </w:t>
            </w:r>
            <w:r w:rsidR="007903CF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r w:rsidR="007B7456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903CF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  «Ограничения, связанные с гражданской службой» </w:t>
            </w:r>
            <w:r w:rsidR="00813866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="007903CF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813866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 w:rsidR="007903CF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E31F6C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27.07.2004г. </w:t>
            </w:r>
            <w:r w:rsidR="00813866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79-ФЗ "О государственной гражданской службе Российской Федерации"</w:t>
            </w:r>
            <w:r w:rsidR="007903CF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6D3B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</w:t>
            </w:r>
            <w:r w:rsidR="007B7456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062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(отсутствии)</w:t>
            </w:r>
            <w:r w:rsidR="00471FEF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судимости и (или) факта уголовного преследования либо о прекращении уголовного преследования </w:t>
            </w:r>
            <w:r w:rsidR="008A3D68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062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МВД </w:t>
            </w:r>
            <w:r w:rsidR="00471FEF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BC1062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76E85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="00BC1062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76E85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нгушетия</w:t>
            </w:r>
            <w:r w:rsidR="00471FEF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B3E5A" w:rsidRPr="00146572" w:rsidRDefault="006A0C50" w:rsidP="00D929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8A2F3C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п. 3.1 </w:t>
            </w:r>
            <w:r w:rsidR="00A03867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17 «Запреты, связанные с гражданской службой» Федерального закона  от 27.07.2004</w:t>
            </w:r>
            <w:r w:rsidR="00E31F6C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A03867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79-ФЗ "О государственной гражданской службе Российской Федерации" </w:t>
            </w:r>
            <w:r w:rsidR="00F76D3B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</w:t>
            </w:r>
            <w:r w:rsidR="00B70A8A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предпринимательской деятельности с ИФНС России № 2 по </w:t>
            </w:r>
            <w:r w:rsidR="00576E85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Ингушетия</w:t>
            </w:r>
            <w:r w:rsidR="00D92907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A0706" w:rsidRPr="00146572" w:rsidTr="00146572">
        <w:tc>
          <w:tcPr>
            <w:tcW w:w="7513" w:type="dxa"/>
          </w:tcPr>
          <w:p w:rsidR="001A0706" w:rsidRPr="00146572" w:rsidRDefault="001A0706" w:rsidP="001A070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на официальных сайтах государственных органов в информационно – телекоммуникационной  сети «Интернет» просветительских материалов, направленных на борьбу с коррупцией, а также популяризации соответствующих разделов указанных сайтов</w:t>
            </w:r>
            <w:r w:rsidR="003258A6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A0706" w:rsidRPr="00146572" w:rsidRDefault="00576E85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E98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25DE1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министерстве </w:t>
            </w:r>
            <w:r w:rsidR="00F52E98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комплекс мер по совершенствованию системы </w:t>
            </w:r>
            <w:r w:rsidR="00D25DE1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информирования граждан о мерах </w:t>
            </w:r>
            <w:r w:rsidR="00F52E98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и противодействию коррупции на гражданской службе</w:t>
            </w:r>
            <w:r w:rsidR="003258A6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r w:rsidR="00F52E98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соответствующих разделах официального сайта </w:t>
            </w:r>
            <w:r w:rsidR="00D25DE1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  <w:proofErr w:type="gramStart"/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F52E98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52E98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F52E98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информационно-телекоммуникационной сети «Интернет» – www.</w:t>
            </w:r>
            <w:r w:rsidR="00716BFE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minnatsri.ru </w:t>
            </w:r>
            <w:r w:rsidR="00F52E98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размещаются принятые в сфере противодействия коррупции нормативные правовые акты</w:t>
            </w:r>
            <w:r w:rsidR="003258A6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</w:t>
            </w:r>
            <w:r w:rsidR="00F52E98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методические рекомендации, </w:t>
            </w:r>
            <w:r w:rsidR="00716BFE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 w:rsidR="00F52E98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деятельности комиссии </w:t>
            </w:r>
            <w:r w:rsidR="00716BFE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 по соблюдению требований </w:t>
            </w:r>
            <w:r w:rsidR="00F52E98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служебному (должностному) поведению государственных гражданских служащих</w:t>
            </w:r>
            <w:r w:rsidR="00716BFE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созданных </w:t>
            </w:r>
            <w:r w:rsidR="00F52E98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выполнения задач, поставленных перед </w:t>
            </w:r>
            <w:r w:rsidR="00716BFE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министерством</w:t>
            </w:r>
            <w:r w:rsidR="004F1040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52E98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урегулированию конфликта </w:t>
            </w:r>
            <w:r w:rsidR="004F1040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интересов, отчеты о реализации министерством  планов </w:t>
            </w:r>
            <w:r w:rsidR="00F52E98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 за соответствующие годы.</w:t>
            </w:r>
          </w:p>
        </w:tc>
      </w:tr>
      <w:tr w:rsidR="001A0706" w:rsidRPr="00146572" w:rsidTr="00146572">
        <w:tc>
          <w:tcPr>
            <w:tcW w:w="7513" w:type="dxa"/>
          </w:tcPr>
          <w:p w:rsidR="001A0706" w:rsidRPr="00146572" w:rsidRDefault="0042752C" w:rsidP="0042752C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реализации в министерстве планов по антикоррупционному просвещению граждан.</w:t>
            </w:r>
          </w:p>
        </w:tc>
        <w:tc>
          <w:tcPr>
            <w:tcW w:w="7796" w:type="dxa"/>
          </w:tcPr>
          <w:p w:rsidR="001A0706" w:rsidRPr="00146572" w:rsidRDefault="00576E85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E2B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ежеквартальный мониторинг  реализации плана министерства по антикоррупционному просвещению граждан.</w:t>
            </w:r>
          </w:p>
        </w:tc>
      </w:tr>
      <w:tr w:rsidR="001A0706" w:rsidRPr="00146572" w:rsidTr="00146572">
        <w:tc>
          <w:tcPr>
            <w:tcW w:w="7513" w:type="dxa"/>
          </w:tcPr>
          <w:p w:rsidR="001A0706" w:rsidRPr="00146572" w:rsidRDefault="0042752C" w:rsidP="001A070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руководителями и работниками подведомственных организаций совещаний (семинаров) по разъяснению норм законодательства о противодействии коррупции.</w:t>
            </w:r>
          </w:p>
        </w:tc>
        <w:tc>
          <w:tcPr>
            <w:tcW w:w="7796" w:type="dxa"/>
          </w:tcPr>
          <w:p w:rsidR="001A0706" w:rsidRPr="00146572" w:rsidRDefault="00576E85" w:rsidP="00471F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7D56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первом квартале </w:t>
            </w:r>
            <w:proofErr w:type="spellStart"/>
            <w:r w:rsidR="00F37D56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Миннацем</w:t>
            </w:r>
            <w:proofErr w:type="spellEnd"/>
            <w:r w:rsidR="00F37D56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Ингушетии проведен семинар на темы: «Рекомендации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кампании». </w:t>
            </w:r>
          </w:p>
        </w:tc>
      </w:tr>
      <w:tr w:rsidR="001A0706" w:rsidRPr="00146572" w:rsidTr="00146572">
        <w:tc>
          <w:tcPr>
            <w:tcW w:w="7513" w:type="dxa"/>
          </w:tcPr>
          <w:p w:rsidR="001A0706" w:rsidRPr="00146572" w:rsidRDefault="0042752C" w:rsidP="0042752C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  <w:r w:rsidR="00AC3C2C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6D4223" w:rsidRPr="00146572" w:rsidRDefault="007831DA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223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471F8A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4223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личной заинтересованности государственных служащих </w:t>
            </w:r>
            <w:r w:rsidR="006811B9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="006D4223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закупок товаров, работ, услуг для обеспечения государственных нужд, </w:t>
            </w:r>
            <w:proofErr w:type="gramStart"/>
            <w:r w:rsidR="006D4223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</w:t>
            </w:r>
            <w:proofErr w:type="gramEnd"/>
            <w:r w:rsidR="006D4223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или может привести к конфликту интересов, не выявлено. </w:t>
            </w:r>
          </w:p>
          <w:p w:rsidR="001A0706" w:rsidRPr="00146572" w:rsidRDefault="001A0706" w:rsidP="006D42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06" w:rsidRPr="00146572" w:rsidTr="00146572">
        <w:tc>
          <w:tcPr>
            <w:tcW w:w="7513" w:type="dxa"/>
          </w:tcPr>
          <w:p w:rsidR="001A0706" w:rsidRPr="00146572" w:rsidRDefault="0042752C" w:rsidP="0042752C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r w:rsidR="002F13B4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мероприятий по выявлению и п</w:t>
            </w: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ресечению фактов коррупции в сфере землепользования, градостроительства, пользования земельными и природными ресурсами, ЖКХ, распоряжения бюджетными средствами, государственным имуществом</w:t>
            </w:r>
            <w:r w:rsidR="002F13B4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96" w:type="dxa"/>
          </w:tcPr>
          <w:p w:rsidR="005646AF" w:rsidRPr="00146572" w:rsidRDefault="007831DA" w:rsidP="007831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46AF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распределении бюджетных средств учитываются нормы законодательства по противодействию коррупции.</w:t>
            </w:r>
          </w:p>
        </w:tc>
      </w:tr>
      <w:tr w:rsidR="001A0706" w:rsidRPr="00146572" w:rsidTr="00146572">
        <w:trPr>
          <w:trHeight w:val="906"/>
        </w:trPr>
        <w:tc>
          <w:tcPr>
            <w:tcW w:w="7513" w:type="dxa"/>
          </w:tcPr>
          <w:p w:rsidR="001A0706" w:rsidRPr="00146572" w:rsidRDefault="00690246" w:rsidP="0069024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заседаниях общественного совета министерства, на сходах граждан отчетов о реализации программ противодействия коррупции.</w:t>
            </w:r>
          </w:p>
        </w:tc>
        <w:tc>
          <w:tcPr>
            <w:tcW w:w="7796" w:type="dxa"/>
          </w:tcPr>
          <w:p w:rsidR="00523BA6" w:rsidRPr="00146572" w:rsidRDefault="007831DA" w:rsidP="008355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11B9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C3C2C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министерстве</w:t>
            </w:r>
            <w:r w:rsidR="006811B9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осуществляется взаимодейс</w:t>
            </w:r>
            <w:r w:rsidR="00AC3C2C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твие с Общественным советом при </w:t>
            </w:r>
            <w:r w:rsidR="002536DC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министерстве</w:t>
            </w:r>
            <w:r w:rsidR="00AC3C2C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11B9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</w:t>
            </w:r>
            <w:r w:rsidR="00AC3C2C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11B9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C3C2C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11B9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</w:t>
            </w:r>
            <w:r w:rsidR="00AC3C2C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11B9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совет)</w:t>
            </w:r>
            <w:r w:rsidR="00AC3C2C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11B9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C3C2C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вопросам </w:t>
            </w:r>
            <w:r w:rsidR="006811B9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противодействия коррупции. </w:t>
            </w:r>
          </w:p>
        </w:tc>
      </w:tr>
      <w:tr w:rsidR="001A0706" w:rsidRPr="00146572" w:rsidTr="00146572">
        <w:tc>
          <w:tcPr>
            <w:tcW w:w="7513" w:type="dxa"/>
          </w:tcPr>
          <w:p w:rsidR="001A0706" w:rsidRPr="00146572" w:rsidRDefault="00690246" w:rsidP="0069024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комплекса мер по порядку отбора и изучения кандидатов на  государственные должности РИ, должности глав муниципальных образований, отдельные должности государственной гражданской и муниципальной службы, руководителей государственных и муниципальных учреждений (предприятий) РИ. Обеспечение </w:t>
            </w:r>
            <w:proofErr w:type="gramStart"/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принятием кадрового решения в отношении кандидатов, подлежащих изучению</w:t>
            </w:r>
            <w:r w:rsidR="00523BA6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497925" w:rsidRPr="00146572" w:rsidRDefault="00523BA6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B96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8D6665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="00A50B96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8D6665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50B96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</w:t>
            </w:r>
            <w:r w:rsidR="008D6665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0B96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вакантную должность государственной гражданской службы проводится конкурс на замещени</w:t>
            </w:r>
            <w:r w:rsidR="008D6665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A50B96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государственной гражданкой службы. </w:t>
            </w:r>
            <w:r w:rsidR="00487D5E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проверка предоставленных кандидатом документов в соответствии с законодательством.</w:t>
            </w:r>
          </w:p>
          <w:p w:rsidR="001A0706" w:rsidRPr="00146572" w:rsidRDefault="00487D5E" w:rsidP="001422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на работу </w:t>
            </w:r>
            <w:r w:rsidR="00497925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должность государственной гражданской службы </w:t>
            </w:r>
            <w:r w:rsidR="008D6665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срочному</w:t>
            </w:r>
            <w:r w:rsidR="004B045B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7925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служебному контракту проводится на основании </w:t>
            </w:r>
            <w:r w:rsidR="004D1443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 Главы РИ №  Пр-1</w:t>
            </w:r>
            <w:r w:rsidR="001422FF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1443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</w:t>
            </w:r>
            <w:r w:rsidR="001422FF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D1443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22FF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1443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2.202</w:t>
            </w:r>
            <w:r w:rsidR="001422FF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  <w:r w:rsidR="004D1443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7925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0706" w:rsidRPr="00146572" w:rsidTr="00146572">
        <w:tc>
          <w:tcPr>
            <w:tcW w:w="7513" w:type="dxa"/>
          </w:tcPr>
          <w:p w:rsidR="001A0706" w:rsidRPr="00146572" w:rsidRDefault="00690246" w:rsidP="00316A0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анализа практики применения мер юридической  ответственности к лицам, замещающим государственные должности РИ, муниципальные должности, должности государственной гражданской и муниципальной службы РИ</w:t>
            </w:r>
            <w:r w:rsidR="001422FF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A0706" w:rsidRPr="00146572" w:rsidRDefault="00AD42F6" w:rsidP="004B04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юридической  ответственности з</w:t>
            </w:r>
            <w:r w:rsidR="00316A00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несоблюдение антикоррупционных стандартов</w:t>
            </w: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316A00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госслужащим </w:t>
            </w: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  <w:r w:rsidR="00316A00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применялись.</w:t>
            </w:r>
          </w:p>
        </w:tc>
      </w:tr>
      <w:tr w:rsidR="00690246" w:rsidRPr="00146572" w:rsidTr="00146572">
        <w:tc>
          <w:tcPr>
            <w:tcW w:w="7513" w:type="dxa"/>
          </w:tcPr>
          <w:p w:rsidR="00690246" w:rsidRPr="00146572" w:rsidRDefault="00690246" w:rsidP="0069024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незамедлительного  направления в Управление  по профилактике коррупционных и иных правонарушений Администрации Главы и Правительства РИ информации, касающейся событий, признаков и фактов коррупционных проявлений о проверках и процессуальных действия, проводимых правоохранительными  органами, а также об актах реагирования органов прокуратуры и предварительного следствия на нарушения законодательства о противодействии коррупции в органах государственной власти РИ, органах местного самоуправления РИ и подведомственных им</w:t>
            </w:r>
            <w:proofErr w:type="gramEnd"/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7796" w:type="dxa"/>
          </w:tcPr>
          <w:p w:rsidR="00690246" w:rsidRPr="00146572" w:rsidRDefault="0043278E" w:rsidP="00A34C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по мере необходимости будет направляться </w:t>
            </w:r>
            <w:r w:rsidR="00813866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Управление  по</w:t>
            </w:r>
            <w:r w:rsidR="00A3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3866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</w:t>
            </w:r>
            <w:r w:rsidR="00A3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3866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</w:t>
            </w:r>
            <w:r w:rsidR="00A3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3866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3866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</w:t>
            </w:r>
            <w:r w:rsidR="00A3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3866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 Администрации Главы и Правительства Р</w:t>
            </w:r>
            <w:r w:rsidR="00016DC9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="00813866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16DC9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нгушетия</w:t>
            </w:r>
            <w:r w:rsidR="00607CA2" w:rsidRPr="0014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14CD" w:rsidRPr="00146572" w:rsidRDefault="00C914CD" w:rsidP="004B04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7A68" w:rsidRPr="00146572" w:rsidRDefault="00347A68" w:rsidP="00917A34">
      <w:pPr>
        <w:rPr>
          <w:sz w:val="24"/>
          <w:szCs w:val="24"/>
        </w:rPr>
      </w:pPr>
    </w:p>
    <w:sectPr w:rsidR="00347A68" w:rsidRPr="00146572" w:rsidSect="00FF0046">
      <w:pgSz w:w="16838" w:h="11906" w:orient="landscape"/>
      <w:pgMar w:top="709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3093"/>
    <w:multiLevelType w:val="hybridMultilevel"/>
    <w:tmpl w:val="235E0E34"/>
    <w:lvl w:ilvl="0" w:tplc="41D605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D3234"/>
    <w:multiLevelType w:val="hybridMultilevel"/>
    <w:tmpl w:val="174A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4C"/>
    <w:rsid w:val="00000BC0"/>
    <w:rsid w:val="00003270"/>
    <w:rsid w:val="00010EA6"/>
    <w:rsid w:val="0001515E"/>
    <w:rsid w:val="00016DC9"/>
    <w:rsid w:val="00024A4D"/>
    <w:rsid w:val="00032C99"/>
    <w:rsid w:val="00035964"/>
    <w:rsid w:val="0004135C"/>
    <w:rsid w:val="000438C4"/>
    <w:rsid w:val="00056F4E"/>
    <w:rsid w:val="000604C1"/>
    <w:rsid w:val="00067A7B"/>
    <w:rsid w:val="00070314"/>
    <w:rsid w:val="00070BD8"/>
    <w:rsid w:val="00071E9E"/>
    <w:rsid w:val="00083509"/>
    <w:rsid w:val="000839DE"/>
    <w:rsid w:val="00091DF8"/>
    <w:rsid w:val="000A4755"/>
    <w:rsid w:val="000A5B3D"/>
    <w:rsid w:val="000A7118"/>
    <w:rsid w:val="000A7151"/>
    <w:rsid w:val="000A786C"/>
    <w:rsid w:val="000B44BF"/>
    <w:rsid w:val="000B50A8"/>
    <w:rsid w:val="000C5B25"/>
    <w:rsid w:val="000C5FD9"/>
    <w:rsid w:val="000D0611"/>
    <w:rsid w:val="000D1757"/>
    <w:rsid w:val="000D67B6"/>
    <w:rsid w:val="001018A5"/>
    <w:rsid w:val="0011172A"/>
    <w:rsid w:val="001131EB"/>
    <w:rsid w:val="001422FF"/>
    <w:rsid w:val="001438BC"/>
    <w:rsid w:val="00146572"/>
    <w:rsid w:val="00153B78"/>
    <w:rsid w:val="001542C6"/>
    <w:rsid w:val="001567FB"/>
    <w:rsid w:val="00156E96"/>
    <w:rsid w:val="00164E15"/>
    <w:rsid w:val="00165728"/>
    <w:rsid w:val="001711F9"/>
    <w:rsid w:val="001733AC"/>
    <w:rsid w:val="00185783"/>
    <w:rsid w:val="00186C52"/>
    <w:rsid w:val="0018703B"/>
    <w:rsid w:val="001920A6"/>
    <w:rsid w:val="00194E8A"/>
    <w:rsid w:val="00195201"/>
    <w:rsid w:val="001A0706"/>
    <w:rsid w:val="001A4578"/>
    <w:rsid w:val="001A4C07"/>
    <w:rsid w:val="001A4F58"/>
    <w:rsid w:val="001B3E5A"/>
    <w:rsid w:val="001C5EE5"/>
    <w:rsid w:val="001C735C"/>
    <w:rsid w:val="001D0FB3"/>
    <w:rsid w:val="001D174E"/>
    <w:rsid w:val="001D1ED7"/>
    <w:rsid w:val="001D7728"/>
    <w:rsid w:val="001E42A9"/>
    <w:rsid w:val="001E5ADA"/>
    <w:rsid w:val="001F20E7"/>
    <w:rsid w:val="00203EF8"/>
    <w:rsid w:val="002161D5"/>
    <w:rsid w:val="00223274"/>
    <w:rsid w:val="00225101"/>
    <w:rsid w:val="00225160"/>
    <w:rsid w:val="00225205"/>
    <w:rsid w:val="00230051"/>
    <w:rsid w:val="002322F9"/>
    <w:rsid w:val="0023364E"/>
    <w:rsid w:val="00234FDD"/>
    <w:rsid w:val="0023559B"/>
    <w:rsid w:val="00246C44"/>
    <w:rsid w:val="002536DC"/>
    <w:rsid w:val="00256DD7"/>
    <w:rsid w:val="00260FF1"/>
    <w:rsid w:val="00270394"/>
    <w:rsid w:val="00271DF7"/>
    <w:rsid w:val="002742E3"/>
    <w:rsid w:val="0027536E"/>
    <w:rsid w:val="002814E0"/>
    <w:rsid w:val="002826A8"/>
    <w:rsid w:val="002A2112"/>
    <w:rsid w:val="002A604F"/>
    <w:rsid w:val="002B33C4"/>
    <w:rsid w:val="002C1B9A"/>
    <w:rsid w:val="002C4495"/>
    <w:rsid w:val="002C624A"/>
    <w:rsid w:val="002D5499"/>
    <w:rsid w:val="002E4121"/>
    <w:rsid w:val="002F115E"/>
    <w:rsid w:val="002F13B4"/>
    <w:rsid w:val="002F3533"/>
    <w:rsid w:val="0030185C"/>
    <w:rsid w:val="00315547"/>
    <w:rsid w:val="00315927"/>
    <w:rsid w:val="00316A00"/>
    <w:rsid w:val="003258A6"/>
    <w:rsid w:val="003317CB"/>
    <w:rsid w:val="00335DBE"/>
    <w:rsid w:val="00337F42"/>
    <w:rsid w:val="00347A68"/>
    <w:rsid w:val="00355142"/>
    <w:rsid w:val="0036322D"/>
    <w:rsid w:val="00365D19"/>
    <w:rsid w:val="003711CA"/>
    <w:rsid w:val="00390C3F"/>
    <w:rsid w:val="00392D57"/>
    <w:rsid w:val="00395E44"/>
    <w:rsid w:val="003A4181"/>
    <w:rsid w:val="003A5D5C"/>
    <w:rsid w:val="003A7F69"/>
    <w:rsid w:val="003B1228"/>
    <w:rsid w:val="003B128B"/>
    <w:rsid w:val="003B13B7"/>
    <w:rsid w:val="003B5478"/>
    <w:rsid w:val="003E61F7"/>
    <w:rsid w:val="003E74DC"/>
    <w:rsid w:val="003F7574"/>
    <w:rsid w:val="00404717"/>
    <w:rsid w:val="00412317"/>
    <w:rsid w:val="00412A56"/>
    <w:rsid w:val="004168A4"/>
    <w:rsid w:val="0042752C"/>
    <w:rsid w:val="0043033B"/>
    <w:rsid w:val="00430CE3"/>
    <w:rsid w:val="0043278E"/>
    <w:rsid w:val="00436484"/>
    <w:rsid w:val="00450357"/>
    <w:rsid w:val="00455A78"/>
    <w:rsid w:val="00463589"/>
    <w:rsid w:val="00471F8A"/>
    <w:rsid w:val="00471FEF"/>
    <w:rsid w:val="00474004"/>
    <w:rsid w:val="00475C53"/>
    <w:rsid w:val="0048145C"/>
    <w:rsid w:val="00484248"/>
    <w:rsid w:val="004860F0"/>
    <w:rsid w:val="00487D5E"/>
    <w:rsid w:val="00491733"/>
    <w:rsid w:val="00496EEE"/>
    <w:rsid w:val="00497925"/>
    <w:rsid w:val="004A2370"/>
    <w:rsid w:val="004A2812"/>
    <w:rsid w:val="004B045B"/>
    <w:rsid w:val="004C1341"/>
    <w:rsid w:val="004C4943"/>
    <w:rsid w:val="004C5CB9"/>
    <w:rsid w:val="004C7C7F"/>
    <w:rsid w:val="004D1443"/>
    <w:rsid w:val="004D1781"/>
    <w:rsid w:val="004D1F26"/>
    <w:rsid w:val="004D430F"/>
    <w:rsid w:val="004E2E8B"/>
    <w:rsid w:val="004E6DA0"/>
    <w:rsid w:val="004E6E4C"/>
    <w:rsid w:val="004F1040"/>
    <w:rsid w:val="004F453E"/>
    <w:rsid w:val="004F6238"/>
    <w:rsid w:val="004F654C"/>
    <w:rsid w:val="00500EA9"/>
    <w:rsid w:val="00507B05"/>
    <w:rsid w:val="00514F49"/>
    <w:rsid w:val="00515299"/>
    <w:rsid w:val="00523BA6"/>
    <w:rsid w:val="00524C08"/>
    <w:rsid w:val="00524EEB"/>
    <w:rsid w:val="00534E8A"/>
    <w:rsid w:val="00535580"/>
    <w:rsid w:val="0054525A"/>
    <w:rsid w:val="00547A60"/>
    <w:rsid w:val="00550DE6"/>
    <w:rsid w:val="00564577"/>
    <w:rsid w:val="005646AF"/>
    <w:rsid w:val="00565446"/>
    <w:rsid w:val="00567B26"/>
    <w:rsid w:val="0057165E"/>
    <w:rsid w:val="00573B6A"/>
    <w:rsid w:val="00576E85"/>
    <w:rsid w:val="005857C1"/>
    <w:rsid w:val="005879EE"/>
    <w:rsid w:val="00587BAE"/>
    <w:rsid w:val="00592AE0"/>
    <w:rsid w:val="005B288F"/>
    <w:rsid w:val="005B5B99"/>
    <w:rsid w:val="005B7B9F"/>
    <w:rsid w:val="005C3FD7"/>
    <w:rsid w:val="005C6803"/>
    <w:rsid w:val="005D6001"/>
    <w:rsid w:val="005D7462"/>
    <w:rsid w:val="005E0B29"/>
    <w:rsid w:val="005E19B2"/>
    <w:rsid w:val="005F4603"/>
    <w:rsid w:val="005F76B4"/>
    <w:rsid w:val="00606980"/>
    <w:rsid w:val="00606F62"/>
    <w:rsid w:val="0060713C"/>
    <w:rsid w:val="00607CA2"/>
    <w:rsid w:val="0061036C"/>
    <w:rsid w:val="00613764"/>
    <w:rsid w:val="00616847"/>
    <w:rsid w:val="0061742D"/>
    <w:rsid w:val="00631282"/>
    <w:rsid w:val="006330C4"/>
    <w:rsid w:val="00633F4B"/>
    <w:rsid w:val="00636BA8"/>
    <w:rsid w:val="00646717"/>
    <w:rsid w:val="006505BA"/>
    <w:rsid w:val="006519F6"/>
    <w:rsid w:val="00652DDA"/>
    <w:rsid w:val="00662720"/>
    <w:rsid w:val="00670360"/>
    <w:rsid w:val="00670B18"/>
    <w:rsid w:val="006720BF"/>
    <w:rsid w:val="006811B9"/>
    <w:rsid w:val="00681436"/>
    <w:rsid w:val="00690246"/>
    <w:rsid w:val="006A0C50"/>
    <w:rsid w:val="006A7776"/>
    <w:rsid w:val="006A7E89"/>
    <w:rsid w:val="006B44F3"/>
    <w:rsid w:val="006B4C7F"/>
    <w:rsid w:val="006B4EC3"/>
    <w:rsid w:val="006C092E"/>
    <w:rsid w:val="006C36AF"/>
    <w:rsid w:val="006C5882"/>
    <w:rsid w:val="006D3141"/>
    <w:rsid w:val="006D4223"/>
    <w:rsid w:val="006F0272"/>
    <w:rsid w:val="006F0D8A"/>
    <w:rsid w:val="006F17B4"/>
    <w:rsid w:val="006F2CEE"/>
    <w:rsid w:val="007020D9"/>
    <w:rsid w:val="007154C8"/>
    <w:rsid w:val="00716BFE"/>
    <w:rsid w:val="0072616A"/>
    <w:rsid w:val="007340EF"/>
    <w:rsid w:val="0073589E"/>
    <w:rsid w:val="0074356E"/>
    <w:rsid w:val="00745065"/>
    <w:rsid w:val="0074659E"/>
    <w:rsid w:val="00746BDD"/>
    <w:rsid w:val="00746DA0"/>
    <w:rsid w:val="0075532D"/>
    <w:rsid w:val="00775ADC"/>
    <w:rsid w:val="007802F2"/>
    <w:rsid w:val="00781B13"/>
    <w:rsid w:val="007831DA"/>
    <w:rsid w:val="00790091"/>
    <w:rsid w:val="007903CF"/>
    <w:rsid w:val="0079068A"/>
    <w:rsid w:val="0079596F"/>
    <w:rsid w:val="00796D3F"/>
    <w:rsid w:val="007A0857"/>
    <w:rsid w:val="007B0A3C"/>
    <w:rsid w:val="007B6368"/>
    <w:rsid w:val="007B7456"/>
    <w:rsid w:val="007D084F"/>
    <w:rsid w:val="007E1B68"/>
    <w:rsid w:val="007E34D3"/>
    <w:rsid w:val="007F1DF9"/>
    <w:rsid w:val="007F6E04"/>
    <w:rsid w:val="00805BBD"/>
    <w:rsid w:val="00805F93"/>
    <w:rsid w:val="00813866"/>
    <w:rsid w:val="008153BA"/>
    <w:rsid w:val="00817659"/>
    <w:rsid w:val="00825A8E"/>
    <w:rsid w:val="008266E2"/>
    <w:rsid w:val="00826B4B"/>
    <w:rsid w:val="00827586"/>
    <w:rsid w:val="008345A3"/>
    <w:rsid w:val="00835118"/>
    <w:rsid w:val="0083554A"/>
    <w:rsid w:val="008362D2"/>
    <w:rsid w:val="0083799A"/>
    <w:rsid w:val="00840AD1"/>
    <w:rsid w:val="00851D22"/>
    <w:rsid w:val="00853CBB"/>
    <w:rsid w:val="00862A2A"/>
    <w:rsid w:val="0086492A"/>
    <w:rsid w:val="00867D9B"/>
    <w:rsid w:val="00872CB0"/>
    <w:rsid w:val="00880992"/>
    <w:rsid w:val="00894639"/>
    <w:rsid w:val="008A01E3"/>
    <w:rsid w:val="008A05F2"/>
    <w:rsid w:val="008A2F3C"/>
    <w:rsid w:val="008A3D68"/>
    <w:rsid w:val="008A48F6"/>
    <w:rsid w:val="008B1424"/>
    <w:rsid w:val="008B1C74"/>
    <w:rsid w:val="008B3D5A"/>
    <w:rsid w:val="008B572F"/>
    <w:rsid w:val="008D12CE"/>
    <w:rsid w:val="008D477A"/>
    <w:rsid w:val="008D6665"/>
    <w:rsid w:val="008E2BDC"/>
    <w:rsid w:val="008F0A43"/>
    <w:rsid w:val="009034F8"/>
    <w:rsid w:val="0090595D"/>
    <w:rsid w:val="00906EDB"/>
    <w:rsid w:val="00917158"/>
    <w:rsid w:val="00917A34"/>
    <w:rsid w:val="009207E7"/>
    <w:rsid w:val="00921211"/>
    <w:rsid w:val="00925234"/>
    <w:rsid w:val="009310B0"/>
    <w:rsid w:val="00932544"/>
    <w:rsid w:val="00942489"/>
    <w:rsid w:val="0094332B"/>
    <w:rsid w:val="00944050"/>
    <w:rsid w:val="00944368"/>
    <w:rsid w:val="00950BEB"/>
    <w:rsid w:val="00960107"/>
    <w:rsid w:val="00960BF6"/>
    <w:rsid w:val="00965EBC"/>
    <w:rsid w:val="009704D6"/>
    <w:rsid w:val="00977D05"/>
    <w:rsid w:val="00983CC3"/>
    <w:rsid w:val="009926BB"/>
    <w:rsid w:val="0099482B"/>
    <w:rsid w:val="00996B74"/>
    <w:rsid w:val="009A2A05"/>
    <w:rsid w:val="009A7430"/>
    <w:rsid w:val="009B16F2"/>
    <w:rsid w:val="009B2EF1"/>
    <w:rsid w:val="009B6006"/>
    <w:rsid w:val="009B7D56"/>
    <w:rsid w:val="009C23F9"/>
    <w:rsid w:val="009C4207"/>
    <w:rsid w:val="009C4AE2"/>
    <w:rsid w:val="009C602E"/>
    <w:rsid w:val="009C6BB5"/>
    <w:rsid w:val="009D564E"/>
    <w:rsid w:val="009E00A0"/>
    <w:rsid w:val="009E2A2C"/>
    <w:rsid w:val="009E6069"/>
    <w:rsid w:val="009F76D2"/>
    <w:rsid w:val="00A03867"/>
    <w:rsid w:val="00A04DD3"/>
    <w:rsid w:val="00A05EB1"/>
    <w:rsid w:val="00A149EB"/>
    <w:rsid w:val="00A20646"/>
    <w:rsid w:val="00A22B78"/>
    <w:rsid w:val="00A242ED"/>
    <w:rsid w:val="00A27D1D"/>
    <w:rsid w:val="00A313B6"/>
    <w:rsid w:val="00A34CA0"/>
    <w:rsid w:val="00A424F4"/>
    <w:rsid w:val="00A50B96"/>
    <w:rsid w:val="00A53275"/>
    <w:rsid w:val="00A72602"/>
    <w:rsid w:val="00A7665D"/>
    <w:rsid w:val="00A81CB5"/>
    <w:rsid w:val="00A918BB"/>
    <w:rsid w:val="00A93054"/>
    <w:rsid w:val="00A948BD"/>
    <w:rsid w:val="00A95DBD"/>
    <w:rsid w:val="00AA3C90"/>
    <w:rsid w:val="00AC3C2C"/>
    <w:rsid w:val="00AC72CE"/>
    <w:rsid w:val="00AC7778"/>
    <w:rsid w:val="00AD27CA"/>
    <w:rsid w:val="00AD319C"/>
    <w:rsid w:val="00AD42F6"/>
    <w:rsid w:val="00AE0160"/>
    <w:rsid w:val="00AE7B02"/>
    <w:rsid w:val="00AF2364"/>
    <w:rsid w:val="00AF3482"/>
    <w:rsid w:val="00AF36A0"/>
    <w:rsid w:val="00B00C58"/>
    <w:rsid w:val="00B02E3A"/>
    <w:rsid w:val="00B1266F"/>
    <w:rsid w:val="00B12E56"/>
    <w:rsid w:val="00B154CE"/>
    <w:rsid w:val="00B23D50"/>
    <w:rsid w:val="00B2674F"/>
    <w:rsid w:val="00B26FFE"/>
    <w:rsid w:val="00B32003"/>
    <w:rsid w:val="00B43386"/>
    <w:rsid w:val="00B46D8B"/>
    <w:rsid w:val="00B539B0"/>
    <w:rsid w:val="00B579A5"/>
    <w:rsid w:val="00B57A5F"/>
    <w:rsid w:val="00B612E3"/>
    <w:rsid w:val="00B70487"/>
    <w:rsid w:val="00B70A8A"/>
    <w:rsid w:val="00B8716E"/>
    <w:rsid w:val="00B94C28"/>
    <w:rsid w:val="00BA2BDF"/>
    <w:rsid w:val="00BA5C39"/>
    <w:rsid w:val="00BA7350"/>
    <w:rsid w:val="00BA7393"/>
    <w:rsid w:val="00BA75A2"/>
    <w:rsid w:val="00BA7F13"/>
    <w:rsid w:val="00BB002A"/>
    <w:rsid w:val="00BC1062"/>
    <w:rsid w:val="00BC3EB9"/>
    <w:rsid w:val="00BC486E"/>
    <w:rsid w:val="00BC5455"/>
    <w:rsid w:val="00BD3350"/>
    <w:rsid w:val="00BD4E2B"/>
    <w:rsid w:val="00BF018F"/>
    <w:rsid w:val="00C02F17"/>
    <w:rsid w:val="00C060B6"/>
    <w:rsid w:val="00C120D4"/>
    <w:rsid w:val="00C13AD1"/>
    <w:rsid w:val="00C25F96"/>
    <w:rsid w:val="00C30DCA"/>
    <w:rsid w:val="00C3111E"/>
    <w:rsid w:val="00C37F0E"/>
    <w:rsid w:val="00C40D1B"/>
    <w:rsid w:val="00C5104E"/>
    <w:rsid w:val="00C54095"/>
    <w:rsid w:val="00C605C0"/>
    <w:rsid w:val="00C6549B"/>
    <w:rsid w:val="00C72188"/>
    <w:rsid w:val="00C7381E"/>
    <w:rsid w:val="00C914CD"/>
    <w:rsid w:val="00C93591"/>
    <w:rsid w:val="00C93D27"/>
    <w:rsid w:val="00CA009A"/>
    <w:rsid w:val="00CA1A6F"/>
    <w:rsid w:val="00CA5EBF"/>
    <w:rsid w:val="00CB2F09"/>
    <w:rsid w:val="00CB3447"/>
    <w:rsid w:val="00CC4CA3"/>
    <w:rsid w:val="00CC6FCF"/>
    <w:rsid w:val="00CD20EC"/>
    <w:rsid w:val="00CD3DBB"/>
    <w:rsid w:val="00CE2DC2"/>
    <w:rsid w:val="00CE4F29"/>
    <w:rsid w:val="00CE70F3"/>
    <w:rsid w:val="00CE75BB"/>
    <w:rsid w:val="00CF5CD0"/>
    <w:rsid w:val="00D0093D"/>
    <w:rsid w:val="00D12F52"/>
    <w:rsid w:val="00D15314"/>
    <w:rsid w:val="00D259BA"/>
    <w:rsid w:val="00D25DE1"/>
    <w:rsid w:val="00D41931"/>
    <w:rsid w:val="00D42E7F"/>
    <w:rsid w:val="00D447F3"/>
    <w:rsid w:val="00D4562D"/>
    <w:rsid w:val="00D45D1E"/>
    <w:rsid w:val="00D46516"/>
    <w:rsid w:val="00D6391A"/>
    <w:rsid w:val="00D64321"/>
    <w:rsid w:val="00D6445C"/>
    <w:rsid w:val="00D75738"/>
    <w:rsid w:val="00D85507"/>
    <w:rsid w:val="00D9143C"/>
    <w:rsid w:val="00D92907"/>
    <w:rsid w:val="00D95D9F"/>
    <w:rsid w:val="00DB1022"/>
    <w:rsid w:val="00DB3C6D"/>
    <w:rsid w:val="00DB4DE0"/>
    <w:rsid w:val="00DC076F"/>
    <w:rsid w:val="00DC5D3F"/>
    <w:rsid w:val="00DC7D48"/>
    <w:rsid w:val="00DD0B3E"/>
    <w:rsid w:val="00DE1677"/>
    <w:rsid w:val="00DF091E"/>
    <w:rsid w:val="00DF2007"/>
    <w:rsid w:val="00DF2431"/>
    <w:rsid w:val="00DF2EDC"/>
    <w:rsid w:val="00DF6297"/>
    <w:rsid w:val="00E12BE1"/>
    <w:rsid w:val="00E13198"/>
    <w:rsid w:val="00E14234"/>
    <w:rsid w:val="00E15DC6"/>
    <w:rsid w:val="00E16EB7"/>
    <w:rsid w:val="00E1711B"/>
    <w:rsid w:val="00E21C7D"/>
    <w:rsid w:val="00E27767"/>
    <w:rsid w:val="00E30420"/>
    <w:rsid w:val="00E31684"/>
    <w:rsid w:val="00E31F6C"/>
    <w:rsid w:val="00E34016"/>
    <w:rsid w:val="00E356ED"/>
    <w:rsid w:val="00E36D4C"/>
    <w:rsid w:val="00E41593"/>
    <w:rsid w:val="00E44EE5"/>
    <w:rsid w:val="00E5486E"/>
    <w:rsid w:val="00E57D74"/>
    <w:rsid w:val="00E60366"/>
    <w:rsid w:val="00E6564C"/>
    <w:rsid w:val="00E74E0D"/>
    <w:rsid w:val="00E756FE"/>
    <w:rsid w:val="00E841C0"/>
    <w:rsid w:val="00E91F03"/>
    <w:rsid w:val="00E92A52"/>
    <w:rsid w:val="00EA45D0"/>
    <w:rsid w:val="00EA6546"/>
    <w:rsid w:val="00EA6DA4"/>
    <w:rsid w:val="00EB2CE2"/>
    <w:rsid w:val="00EC617C"/>
    <w:rsid w:val="00EC6DE6"/>
    <w:rsid w:val="00EC791C"/>
    <w:rsid w:val="00ED1C46"/>
    <w:rsid w:val="00ED1CE3"/>
    <w:rsid w:val="00ED25E3"/>
    <w:rsid w:val="00EE2274"/>
    <w:rsid w:val="00EE3EBB"/>
    <w:rsid w:val="00EE6294"/>
    <w:rsid w:val="00EE6AF8"/>
    <w:rsid w:val="00EF34F5"/>
    <w:rsid w:val="00F0266A"/>
    <w:rsid w:val="00F179F4"/>
    <w:rsid w:val="00F20326"/>
    <w:rsid w:val="00F2238F"/>
    <w:rsid w:val="00F348EE"/>
    <w:rsid w:val="00F37D56"/>
    <w:rsid w:val="00F52E98"/>
    <w:rsid w:val="00F54227"/>
    <w:rsid w:val="00F612AB"/>
    <w:rsid w:val="00F63918"/>
    <w:rsid w:val="00F65421"/>
    <w:rsid w:val="00F76322"/>
    <w:rsid w:val="00F76D3B"/>
    <w:rsid w:val="00F80783"/>
    <w:rsid w:val="00F83449"/>
    <w:rsid w:val="00F911FE"/>
    <w:rsid w:val="00FA0351"/>
    <w:rsid w:val="00FA0C89"/>
    <w:rsid w:val="00FB30A7"/>
    <w:rsid w:val="00FC6056"/>
    <w:rsid w:val="00FD3BFF"/>
    <w:rsid w:val="00FD4E37"/>
    <w:rsid w:val="00FD5827"/>
    <w:rsid w:val="00FE1100"/>
    <w:rsid w:val="00FE3D7F"/>
    <w:rsid w:val="00FE63F1"/>
    <w:rsid w:val="00FE6F55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4C"/>
  </w:style>
  <w:style w:type="paragraph" w:styleId="1">
    <w:name w:val="heading 1"/>
    <w:basedOn w:val="a"/>
    <w:next w:val="a"/>
    <w:link w:val="10"/>
    <w:uiPriority w:val="99"/>
    <w:qFormat/>
    <w:rsid w:val="002252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E6E4C"/>
  </w:style>
  <w:style w:type="character" w:customStyle="1" w:styleId="apple-converted-space">
    <w:name w:val="apple-converted-space"/>
    <w:basedOn w:val="a0"/>
    <w:rsid w:val="004E6E4C"/>
  </w:style>
  <w:style w:type="paragraph" w:customStyle="1" w:styleId="Style2">
    <w:name w:val="Style2"/>
    <w:basedOn w:val="a"/>
    <w:uiPriority w:val="99"/>
    <w:rsid w:val="004E6E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E6E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4E6E4C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4E6E4C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E6E4C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6E4C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4E6E4C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4E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0EA6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8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4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F80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52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25205"/>
    <w:rPr>
      <w:rFonts w:cs="Times New Roman"/>
      <w:b/>
      <w:color w:val="106BBE"/>
    </w:rPr>
  </w:style>
  <w:style w:type="paragraph" w:styleId="ad">
    <w:name w:val="Title"/>
    <w:basedOn w:val="a"/>
    <w:next w:val="a"/>
    <w:link w:val="ae"/>
    <w:uiPriority w:val="10"/>
    <w:qFormat/>
    <w:rsid w:val="001C735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e">
    <w:name w:val="Название Знак"/>
    <w:basedOn w:val="a0"/>
    <w:link w:val="ad"/>
    <w:uiPriority w:val="10"/>
    <w:rsid w:val="001C735C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uiPriority w:val="99"/>
    <w:locked/>
    <w:rsid w:val="001920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20A6"/>
    <w:pPr>
      <w:widowControl w:val="0"/>
      <w:shd w:val="clear" w:color="auto" w:fill="FFFFFF"/>
      <w:spacing w:before="180" w:after="660" w:line="283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DD0B3E"/>
    <w:rPr>
      <w:b/>
      <w:bCs/>
    </w:rPr>
  </w:style>
  <w:style w:type="paragraph" w:customStyle="1" w:styleId="ListParagraph1">
    <w:name w:val="List Paragraph1"/>
    <w:basedOn w:val="a"/>
    <w:qFormat/>
    <w:rsid w:val="0027039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ConsPlusTitle">
    <w:name w:val="ConsPlusTitle"/>
    <w:rsid w:val="00270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rsid w:val="007B0A3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center">
    <w:name w:val="center"/>
    <w:basedOn w:val="a"/>
    <w:uiPriority w:val="99"/>
    <w:rsid w:val="007B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locked/>
    <w:rsid w:val="00BB002A"/>
    <w:rPr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B002A"/>
    <w:pPr>
      <w:shd w:val="clear" w:color="auto" w:fill="FFFFFF"/>
      <w:spacing w:after="420" w:line="240" w:lineRule="atLeast"/>
      <w:ind w:hanging="1020"/>
      <w:outlineLvl w:val="1"/>
    </w:pPr>
    <w:rPr>
      <w:sz w:val="28"/>
      <w:szCs w:val="28"/>
    </w:rPr>
  </w:style>
  <w:style w:type="character" w:styleId="af0">
    <w:name w:val="Hyperlink"/>
    <w:basedOn w:val="a0"/>
    <w:uiPriority w:val="99"/>
    <w:unhideWhenUsed/>
    <w:rsid w:val="00652DDA"/>
    <w:rPr>
      <w:color w:val="0000FF" w:themeColor="hyperlink"/>
      <w:u w:val="single"/>
    </w:rPr>
  </w:style>
  <w:style w:type="paragraph" w:customStyle="1" w:styleId="1CharChar">
    <w:name w:val="1 Знак Char Знак Char Знак"/>
    <w:basedOn w:val="a"/>
    <w:rsid w:val="00D1531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4C"/>
  </w:style>
  <w:style w:type="paragraph" w:styleId="1">
    <w:name w:val="heading 1"/>
    <w:basedOn w:val="a"/>
    <w:next w:val="a"/>
    <w:link w:val="10"/>
    <w:uiPriority w:val="99"/>
    <w:qFormat/>
    <w:rsid w:val="002252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E6E4C"/>
  </w:style>
  <w:style w:type="character" w:customStyle="1" w:styleId="apple-converted-space">
    <w:name w:val="apple-converted-space"/>
    <w:basedOn w:val="a0"/>
    <w:rsid w:val="004E6E4C"/>
  </w:style>
  <w:style w:type="paragraph" w:customStyle="1" w:styleId="Style2">
    <w:name w:val="Style2"/>
    <w:basedOn w:val="a"/>
    <w:uiPriority w:val="99"/>
    <w:rsid w:val="004E6E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E6E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4E6E4C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4E6E4C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E6E4C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6E4C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4E6E4C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4E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0EA6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8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4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F80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52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25205"/>
    <w:rPr>
      <w:rFonts w:cs="Times New Roman"/>
      <w:b/>
      <w:color w:val="106BBE"/>
    </w:rPr>
  </w:style>
  <w:style w:type="paragraph" w:styleId="ad">
    <w:name w:val="Title"/>
    <w:basedOn w:val="a"/>
    <w:next w:val="a"/>
    <w:link w:val="ae"/>
    <w:uiPriority w:val="10"/>
    <w:qFormat/>
    <w:rsid w:val="001C735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e">
    <w:name w:val="Название Знак"/>
    <w:basedOn w:val="a0"/>
    <w:link w:val="ad"/>
    <w:uiPriority w:val="10"/>
    <w:rsid w:val="001C735C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uiPriority w:val="99"/>
    <w:locked/>
    <w:rsid w:val="001920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20A6"/>
    <w:pPr>
      <w:widowControl w:val="0"/>
      <w:shd w:val="clear" w:color="auto" w:fill="FFFFFF"/>
      <w:spacing w:before="180" w:after="660" w:line="283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DD0B3E"/>
    <w:rPr>
      <w:b/>
      <w:bCs/>
    </w:rPr>
  </w:style>
  <w:style w:type="paragraph" w:customStyle="1" w:styleId="ListParagraph1">
    <w:name w:val="List Paragraph1"/>
    <w:basedOn w:val="a"/>
    <w:qFormat/>
    <w:rsid w:val="0027039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ConsPlusTitle">
    <w:name w:val="ConsPlusTitle"/>
    <w:rsid w:val="00270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rsid w:val="007B0A3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center">
    <w:name w:val="center"/>
    <w:basedOn w:val="a"/>
    <w:uiPriority w:val="99"/>
    <w:rsid w:val="007B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locked/>
    <w:rsid w:val="00BB002A"/>
    <w:rPr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B002A"/>
    <w:pPr>
      <w:shd w:val="clear" w:color="auto" w:fill="FFFFFF"/>
      <w:spacing w:after="420" w:line="240" w:lineRule="atLeast"/>
      <w:ind w:hanging="1020"/>
      <w:outlineLvl w:val="1"/>
    </w:pPr>
    <w:rPr>
      <w:sz w:val="28"/>
      <w:szCs w:val="28"/>
    </w:rPr>
  </w:style>
  <w:style w:type="character" w:styleId="af0">
    <w:name w:val="Hyperlink"/>
    <w:basedOn w:val="a0"/>
    <w:uiPriority w:val="99"/>
    <w:unhideWhenUsed/>
    <w:rsid w:val="00652DDA"/>
    <w:rPr>
      <w:color w:val="0000FF" w:themeColor="hyperlink"/>
      <w:u w:val="single"/>
    </w:rPr>
  </w:style>
  <w:style w:type="paragraph" w:customStyle="1" w:styleId="1CharChar">
    <w:name w:val="1 Знак Char Знак Char Знак"/>
    <w:basedOn w:val="a"/>
    <w:rsid w:val="00D1531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6950EDA8F47A46314DD6430285E5B8586E494C3AD55B2E6D3CD75F9A3EBuEt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F6950EDA8F47A46314C36926440451858BBE9ECAAC58E1B1D19C20F7uAt6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F6950EDA8F47A46314DD6430285E5B8586E494CBAA52B3E48EC77DA0AFE9E8u8t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F6950EDA8F47A46314DD6430285E5B8586E494CBAA52B3E48EC77DA0AFE9E8u8t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61626-C310-4697-9787-B9E5B43E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4875</Words>
  <Characters>27793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Альберт</cp:lastModifiedBy>
  <cp:revision>2</cp:revision>
  <cp:lastPrinted>2022-01-17T14:05:00Z</cp:lastPrinted>
  <dcterms:created xsi:type="dcterms:W3CDTF">2023-01-26T13:25:00Z</dcterms:created>
  <dcterms:modified xsi:type="dcterms:W3CDTF">2023-01-26T13:25:00Z</dcterms:modified>
</cp:coreProperties>
</file>